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0" w:rsidRPr="00163C20" w:rsidRDefault="00163C20" w:rsidP="00163C2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63C20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163C20" w:rsidRDefault="00163C20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CE28DC">
        <w:rPr>
          <w:rFonts w:ascii="Times New Roman" w:hAnsi="Times New Roman" w:cs="Times New Roman"/>
          <w:sz w:val="24"/>
          <w:szCs w:val="24"/>
        </w:rPr>
        <w:t xml:space="preserve">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DB7EE5">
        <w:rPr>
          <w:rFonts w:ascii="Times New Roman" w:hAnsi="Times New Roman" w:cs="Times New Roman"/>
          <w:sz w:val="24"/>
          <w:szCs w:val="24"/>
        </w:rPr>
        <w:t>__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F5570F">
        <w:rPr>
          <w:rFonts w:ascii="Times New Roman" w:hAnsi="Times New Roman" w:cs="Times New Roman"/>
          <w:sz w:val="24"/>
          <w:szCs w:val="24"/>
        </w:rPr>
        <w:t xml:space="preserve"> </w:t>
      </w:r>
      <w:r w:rsidR="00DB7EE5">
        <w:rPr>
          <w:rFonts w:ascii="Times New Roman" w:hAnsi="Times New Roman" w:cs="Times New Roman"/>
          <w:sz w:val="24"/>
          <w:szCs w:val="24"/>
        </w:rPr>
        <w:t>_________</w:t>
      </w:r>
      <w:r w:rsidR="00631001">
        <w:rPr>
          <w:rFonts w:ascii="Times New Roman" w:hAnsi="Times New Roman" w:cs="Times New Roman"/>
          <w:sz w:val="24"/>
          <w:szCs w:val="24"/>
        </w:rPr>
        <w:t xml:space="preserve">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DB7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8B0C65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D50D03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Pr="008B0C65">
        <w:rPr>
          <w:rFonts w:ascii="Times New Roman" w:hAnsi="Times New Roman" w:cs="Times New Roman"/>
          <w:sz w:val="26"/>
          <w:szCs w:val="26"/>
        </w:rPr>
        <w:t xml:space="preserve">в </w:t>
      </w:r>
      <w:r w:rsidR="000C6D44" w:rsidRPr="008B0C65">
        <w:rPr>
          <w:rFonts w:ascii="Times New Roman" w:hAnsi="Times New Roman" w:cs="Times New Roman"/>
          <w:sz w:val="26"/>
          <w:szCs w:val="26"/>
        </w:rPr>
        <w:t>Устав</w:t>
      </w:r>
      <w:r w:rsidR="00D50D03" w:rsidRPr="008B0C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BBB" w:rsidRPr="008B0C65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Благовещенского района</w:t>
      </w:r>
    </w:p>
    <w:p w:rsidR="0061640C" w:rsidRPr="008B0C65" w:rsidRDefault="0061640C" w:rsidP="0061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D49" w:rsidRPr="008B0C65" w:rsidRDefault="00A61D49" w:rsidP="00D6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587" w:rsidRPr="008B0C65" w:rsidRDefault="00CD398B" w:rsidP="00783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В </w:t>
      </w:r>
      <w:r w:rsidR="006E3217" w:rsidRPr="008B0C65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6211B1" w:rsidRPr="008B0C65">
        <w:rPr>
          <w:rFonts w:ascii="Times New Roman" w:hAnsi="Times New Roman" w:cs="Times New Roman"/>
          <w:sz w:val="26"/>
          <w:szCs w:val="26"/>
        </w:rPr>
        <w:t xml:space="preserve">и законами: </w:t>
      </w:r>
      <w:r w:rsidR="00DB7EE5" w:rsidRPr="008B0C65">
        <w:rPr>
          <w:rFonts w:ascii="Times New Roman" w:hAnsi="Times New Roman" w:cs="Times New Roman"/>
          <w:sz w:val="26"/>
          <w:szCs w:val="26"/>
        </w:rPr>
        <w:t xml:space="preserve">  от 09.11.2020 № 363-ФЗ «О внесении изменений в статью 46 Федерального закона «Об общих принципах организации местного самоуправления в Российской Федерации»,   от 22.12.2020 № 445-ФЗ «О внесении изменений в отдельные законодательные акты Российской Федерации»,  от 30.12.2020 № 518-ФЗ «О внесении изменений в отдельные законодательные акты Российской Федерации»</w:t>
      </w:r>
      <w:r w:rsidR="00A007A1" w:rsidRPr="008B0C65">
        <w:rPr>
          <w:rFonts w:ascii="Times New Roman" w:hAnsi="Times New Roman" w:cs="Times New Roman"/>
          <w:sz w:val="26"/>
          <w:szCs w:val="26"/>
        </w:rPr>
        <w:t>;</w:t>
      </w:r>
      <w:r w:rsidR="00DB7EE5" w:rsidRPr="008B0C6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007A1" w:rsidRPr="008B0C65">
        <w:rPr>
          <w:rFonts w:ascii="Times New Roman" w:hAnsi="Times New Roman" w:cs="Times New Roman"/>
          <w:sz w:val="26"/>
          <w:szCs w:val="26"/>
        </w:rPr>
        <w:t>ом</w:t>
      </w:r>
      <w:r w:rsidR="00DB7EE5" w:rsidRPr="008B0C65">
        <w:rPr>
          <w:rFonts w:ascii="Times New Roman" w:hAnsi="Times New Roman" w:cs="Times New Roman"/>
          <w:sz w:val="26"/>
          <w:szCs w:val="26"/>
        </w:rPr>
        <w:t xml:space="preserve"> Амурской области</w:t>
      </w:r>
      <w:r w:rsidR="00A007A1" w:rsidRPr="008B0C65">
        <w:rPr>
          <w:rFonts w:ascii="Times New Roman" w:hAnsi="Times New Roman" w:cs="Times New Roman"/>
          <w:sz w:val="26"/>
          <w:szCs w:val="26"/>
        </w:rPr>
        <w:t xml:space="preserve"> от 18.12.2020 № 657-ОЗ «</w:t>
      </w:r>
      <w:r w:rsidR="00DB7EE5" w:rsidRPr="008B0C65">
        <w:rPr>
          <w:rFonts w:ascii="Times New Roman" w:hAnsi="Times New Roman" w:cs="Times New Roman"/>
          <w:sz w:val="26"/>
          <w:szCs w:val="26"/>
        </w:rPr>
        <w:t>О внесении изме</w:t>
      </w:r>
      <w:r w:rsidR="00A007A1" w:rsidRPr="008B0C65">
        <w:rPr>
          <w:rFonts w:ascii="Times New Roman" w:hAnsi="Times New Roman" w:cs="Times New Roman"/>
          <w:sz w:val="26"/>
          <w:szCs w:val="26"/>
        </w:rPr>
        <w:t>нений в Закон Амурской области «</w:t>
      </w:r>
      <w:r w:rsidR="00DB7EE5" w:rsidRPr="008B0C65">
        <w:rPr>
          <w:rFonts w:ascii="Times New Roman" w:hAnsi="Times New Roman" w:cs="Times New Roman"/>
          <w:sz w:val="26"/>
          <w:szCs w:val="26"/>
        </w:rPr>
        <w:t>О некоторых гарантиях депутатам представительных органов муниципальных образований и лицам, замещающим муниципальн</w:t>
      </w:r>
      <w:r w:rsidR="00A007A1" w:rsidRPr="008B0C65">
        <w:rPr>
          <w:rFonts w:ascii="Times New Roman" w:hAnsi="Times New Roman" w:cs="Times New Roman"/>
          <w:sz w:val="26"/>
          <w:szCs w:val="26"/>
        </w:rPr>
        <w:t>ые должности в Амурской области»</w:t>
      </w:r>
      <w:r w:rsidR="001103C9" w:rsidRPr="008B0C65">
        <w:rPr>
          <w:rFonts w:ascii="Times New Roman" w:hAnsi="Times New Roman" w:cs="Times New Roman"/>
          <w:sz w:val="26"/>
          <w:szCs w:val="26"/>
        </w:rPr>
        <w:t xml:space="preserve">, </w:t>
      </w:r>
      <w:r w:rsidR="00996E13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Благовещенский районный Совет народных депутатов</w:t>
      </w:r>
    </w:p>
    <w:p w:rsidR="00996E13" w:rsidRPr="008B0C65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C65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е</w:t>
      </w:r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6E13" w:rsidRPr="008B0C65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и</w:t>
      </w:r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л:</w:t>
      </w:r>
    </w:p>
    <w:p w:rsidR="00083E47" w:rsidRPr="008B0C65" w:rsidRDefault="00CD398B" w:rsidP="00B36DB1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8B0C6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8B0C65">
        <w:rPr>
          <w:rFonts w:ascii="Times New Roman" w:hAnsi="Times New Roman" w:cs="Times New Roman"/>
          <w:sz w:val="26"/>
          <w:szCs w:val="26"/>
        </w:rPr>
        <w:t xml:space="preserve"> Благовещенского района, принятый решением </w:t>
      </w:r>
      <w:r w:rsidR="00FE3910" w:rsidRPr="008B0C65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Pr="008B0C65">
        <w:rPr>
          <w:rFonts w:ascii="Times New Roman" w:hAnsi="Times New Roman" w:cs="Times New Roman"/>
          <w:sz w:val="26"/>
          <w:szCs w:val="26"/>
        </w:rPr>
        <w:t>районного Совета народных депут</w:t>
      </w:r>
      <w:r w:rsidR="00083E47" w:rsidRPr="008B0C65">
        <w:rPr>
          <w:rFonts w:ascii="Times New Roman" w:hAnsi="Times New Roman" w:cs="Times New Roman"/>
          <w:sz w:val="26"/>
          <w:szCs w:val="26"/>
        </w:rPr>
        <w:t>атов от 05.11.2015 № 263</w:t>
      </w:r>
      <w:r w:rsidR="00B16397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sz w:val="26"/>
          <w:szCs w:val="26"/>
        </w:rPr>
        <w:t>(</w:t>
      </w:r>
      <w:r w:rsidR="00A95C1B" w:rsidRPr="008B0C65">
        <w:rPr>
          <w:rFonts w:ascii="Times New Roman" w:eastAsia="Calibri" w:hAnsi="Times New Roman" w:cs="Times New Roman"/>
          <w:sz w:val="26"/>
          <w:szCs w:val="26"/>
        </w:rPr>
        <w:t>в редакции решений районного Совета народных депутатов от 29.04.2016  № 310, от 04.10.2016 № 333, от 03.04.2017 № 401, от 20.06.2017 № 424, от 30.11.2017 № 28, от 26.02.2018 № 42</w:t>
      </w:r>
      <w:r w:rsidR="00A95C1B" w:rsidRPr="008B0C65">
        <w:rPr>
          <w:rFonts w:ascii="Times New Roman" w:hAnsi="Times New Roman" w:cs="Times New Roman"/>
          <w:sz w:val="26"/>
          <w:szCs w:val="26"/>
        </w:rPr>
        <w:t>, от 02.04.2018 № 50, от 27.07.2018 № 68, от 03.12.2018 № 111, от 26.02.2019 № 122, от 03.06.2019 № 139</w:t>
      </w:r>
      <w:r w:rsidR="001103C9" w:rsidRPr="008B0C65">
        <w:rPr>
          <w:rFonts w:ascii="Times New Roman" w:hAnsi="Times New Roman" w:cs="Times New Roman"/>
          <w:sz w:val="26"/>
          <w:szCs w:val="26"/>
        </w:rPr>
        <w:t>, от 27.09.2019 № 153</w:t>
      </w:r>
      <w:r w:rsidR="000A41E0" w:rsidRPr="008B0C65">
        <w:rPr>
          <w:rFonts w:ascii="Times New Roman" w:hAnsi="Times New Roman" w:cs="Times New Roman"/>
          <w:sz w:val="26"/>
          <w:szCs w:val="26"/>
        </w:rPr>
        <w:t>, от 30.03.2020 № 200</w:t>
      </w:r>
      <w:r w:rsidR="00DB7EE5" w:rsidRPr="008B0C65">
        <w:rPr>
          <w:rFonts w:ascii="Times New Roman" w:hAnsi="Times New Roman" w:cs="Times New Roman"/>
          <w:sz w:val="26"/>
          <w:szCs w:val="26"/>
        </w:rPr>
        <w:t>, 21.09.2020 № 224</w:t>
      </w:r>
      <w:r w:rsidR="00A95C1B" w:rsidRPr="008B0C65">
        <w:rPr>
          <w:rFonts w:ascii="Times New Roman" w:hAnsi="Times New Roman" w:cs="Times New Roman"/>
          <w:sz w:val="26"/>
          <w:szCs w:val="26"/>
        </w:rPr>
        <w:t xml:space="preserve">) </w:t>
      </w:r>
      <w:r w:rsidRPr="008B0C6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74AFD" w:rsidRPr="008B0C65" w:rsidRDefault="00992191" w:rsidP="0099219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1.1.</w:t>
      </w:r>
      <w:r w:rsidR="00F74AFD" w:rsidRPr="008B0C65">
        <w:rPr>
          <w:rFonts w:ascii="Times New Roman" w:hAnsi="Times New Roman" w:cs="Times New Roman"/>
          <w:sz w:val="26"/>
          <w:szCs w:val="26"/>
        </w:rPr>
        <w:t xml:space="preserve"> В статье 9:</w:t>
      </w:r>
    </w:p>
    <w:p w:rsidR="00992191" w:rsidRPr="008B0C65" w:rsidRDefault="00F74AFD" w:rsidP="0099219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1.1.1.</w:t>
      </w:r>
      <w:r w:rsidR="00992191" w:rsidRPr="008B0C6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92191" w:rsidRPr="008B0C6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 40 части 1 </w:t>
        </w:r>
      </w:hyperlink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2191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992191" w:rsidRPr="008B0C65" w:rsidRDefault="00992191" w:rsidP="00992191">
      <w:pPr>
        <w:autoSpaceDE w:val="0"/>
        <w:autoSpaceDN w:val="0"/>
        <w:adjustRightInd w:val="0"/>
        <w:spacing w:before="280"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«40) 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:rsidR="00F74AFD" w:rsidRPr="008B0C65" w:rsidRDefault="00F74AFD" w:rsidP="00A3025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1.1.2. </w:t>
      </w:r>
      <w:hyperlink r:id="rId9" w:history="1">
        <w:r w:rsidRPr="008B0C6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часть 1 </w:t>
        </w:r>
      </w:hyperlink>
      <w:r w:rsidRPr="008B0C65">
        <w:rPr>
          <w:rFonts w:ascii="Times New Roman" w:hAnsi="Times New Roman" w:cs="Times New Roman"/>
          <w:sz w:val="26"/>
          <w:szCs w:val="26"/>
        </w:rPr>
        <w:t xml:space="preserve">  дополнить пунктом  44 следующего содержания:</w:t>
      </w:r>
    </w:p>
    <w:p w:rsidR="00F74AFD" w:rsidRPr="008B0C65" w:rsidRDefault="00F74AFD" w:rsidP="00F74AF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«44)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4E0E61" w:rsidRPr="008B0C65" w:rsidRDefault="00A30256" w:rsidP="004E0E6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1.2.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0E61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В статье 34:</w:t>
      </w:r>
    </w:p>
    <w:p w:rsidR="004E0E61" w:rsidRPr="008B0C65" w:rsidRDefault="004E0E61" w:rsidP="004E0E6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1.2.1. часть 7.2-2 после слов «правовым актом» дополнить словами «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принятым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районн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Советом</w:t>
      </w:r>
      <w:r w:rsidR="006E2083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A30256" w:rsidRPr="008B0C65" w:rsidRDefault="004E0E61" w:rsidP="004E0E6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первый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A30256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аст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30256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0256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A30256" w:rsidRPr="008B0C65" w:rsidRDefault="00A30256" w:rsidP="000C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«16. Лица, замещавшие муниципальные должности и осуществлявшие свои полномочия на постоянной основе и в этот период достигшие пенсионного возраста или потерявшие трудоспособность, имеют право на пенсию за выслугу лет, устанавливаемую к страховой пенсии по старости (инвалидности), назначенной в 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Федеральным </w:t>
      </w:r>
      <w:r w:rsidR="000C52C0" w:rsidRPr="000C52C0">
        <w:rPr>
          <w:sz w:val="26"/>
          <w:szCs w:val="26"/>
        </w:rPr>
        <w:t xml:space="preserve"> </w:t>
      </w:r>
      <w:r w:rsidR="000C52C0" w:rsidRPr="000C52C0">
        <w:rPr>
          <w:rFonts w:ascii="Times New Roman" w:hAnsi="Times New Roman" w:cs="Times New Roman"/>
          <w:bCs/>
          <w:sz w:val="26"/>
          <w:szCs w:val="26"/>
        </w:rPr>
        <w:t xml:space="preserve"> законом от 28.12.2013 № 400-ФЗ </w:t>
      </w:r>
      <w:r w:rsidR="000C52C0"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>«О</w:t>
      </w:r>
      <w:r w:rsidRPr="000C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пенсиях», либо к пенсии, досрочно назначенной в соответствии с </w:t>
      </w:r>
      <w:hyperlink r:id="rId10" w:history="1">
        <w:r w:rsidRPr="000C52C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</w:t>
      </w:r>
      <w:r w:rsid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19.04.1991 № 1032-1 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>«О занятости населения в Российской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Федерации», исходя из размера денежного вознаграждения и срока замещения муниципальной должности.»</w:t>
      </w:r>
    </w:p>
    <w:p w:rsidR="00C34F48" w:rsidRPr="008B0C65" w:rsidRDefault="00A30256" w:rsidP="00C34F4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1.3.</w:t>
      </w:r>
      <w:r w:rsidR="00C34F48" w:rsidRPr="008B0C65">
        <w:rPr>
          <w:rFonts w:ascii="Times New Roman" w:hAnsi="Times New Roman" w:cs="Times New Roman"/>
          <w:sz w:val="26"/>
          <w:szCs w:val="26"/>
        </w:rPr>
        <w:t xml:space="preserve"> Часть 4 статьи 46 изложить в новой редакции:</w:t>
      </w:r>
    </w:p>
    <w:p w:rsidR="00C34F48" w:rsidRPr="008B0C65" w:rsidRDefault="00C34F48" w:rsidP="00C34F4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C34F48" w:rsidRPr="008B0C65" w:rsidRDefault="00C34F48" w:rsidP="00C34F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1) проектов нормативных правовых актов  районного Совета, устанавливающих, изменяющих, приостанавливающих, отменяющих местные налоги и сборы;</w:t>
      </w:r>
    </w:p>
    <w:p w:rsidR="00C34F48" w:rsidRPr="008B0C65" w:rsidRDefault="00C34F48" w:rsidP="00C34F4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2) проектов нормативных правовых актов  районного Совета, регулирующих бюджетные правоотношения;</w:t>
      </w:r>
    </w:p>
    <w:p w:rsidR="00C34F48" w:rsidRPr="008B0C65" w:rsidRDefault="00C34F48" w:rsidP="00C34F4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34F48" w:rsidRPr="008B0C65" w:rsidRDefault="00C34F48" w:rsidP="00C34F4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 </w:t>
      </w:r>
    </w:p>
    <w:p w:rsidR="00A95C1B" w:rsidRPr="008B0C65" w:rsidRDefault="00D12B0A" w:rsidP="00B32391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</w:t>
      </w:r>
      <w:r w:rsidR="00A95C1B" w:rsidRPr="008B0C65">
        <w:rPr>
          <w:rFonts w:ascii="Times New Roman" w:hAnsi="Times New Roman" w:cs="Times New Roman"/>
          <w:sz w:val="26"/>
          <w:szCs w:val="26"/>
        </w:rPr>
        <w:t xml:space="preserve"> вступает в силу  после официального опубликования в газете «Амурская земля и люди»  после его государственной регистрации</w:t>
      </w:r>
      <w:r w:rsidR="00B32391" w:rsidRPr="008B0C65">
        <w:rPr>
          <w:rFonts w:ascii="Times New Roman" w:hAnsi="Times New Roman" w:cs="Times New Roman"/>
          <w:sz w:val="26"/>
          <w:szCs w:val="26"/>
        </w:rPr>
        <w:t>, за исключением пункта 1.1.1. решения, который вступает в силу с 23.03.2021 и пункта 1.1.2. решения, который вступает в силу 29.06.2021.</w:t>
      </w:r>
    </w:p>
    <w:p w:rsidR="00A95C1B" w:rsidRPr="008B0C65" w:rsidRDefault="00D12B0A" w:rsidP="00AC22C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.Направить настоящее решение в  Управление Министерства юстиции Российской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Амурской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регистрации и официального опубликования на </w:t>
      </w:r>
      <w:proofErr w:type="spellStart"/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интернет-портале</w:t>
      </w:r>
      <w:proofErr w:type="spellEnd"/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юстиции Российской Федерации.</w:t>
      </w:r>
    </w:p>
    <w:p w:rsidR="007F01F5" w:rsidRPr="008B0C65" w:rsidRDefault="007F01F5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448E0" w:rsidRPr="008B0C65" w:rsidRDefault="000448E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>Председатель Благовещенского</w:t>
      </w:r>
    </w:p>
    <w:p w:rsidR="00CA4E30" w:rsidRPr="008B0C65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>районного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 xml:space="preserve"> Совета народны</w:t>
      </w:r>
      <w:r w:rsidR="00083E47" w:rsidRPr="008B0C65">
        <w:rPr>
          <w:rFonts w:ascii="Times New Roman" w:hAnsi="Times New Roman" w:cs="Times New Roman"/>
          <w:bCs/>
          <w:sz w:val="26"/>
          <w:szCs w:val="26"/>
        </w:rPr>
        <w:t xml:space="preserve">х депутатов            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D21B4B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3EA" w:rsidRPr="008B0C6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5A0120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Ефимов</w:t>
      </w: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 xml:space="preserve">Глава Благовещенского района                 </w:t>
      </w:r>
      <w:r w:rsidR="00083E47" w:rsidRPr="008B0C6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E64203" w:rsidRPr="008B0C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81F3D" w:rsidRPr="008B0C6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6A543C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1051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3EA" w:rsidRPr="008B0C6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177" w:rsidRPr="008B0C6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>Е.А.Седых</w:t>
      </w:r>
    </w:p>
    <w:p w:rsidR="00C56A84" w:rsidRPr="008B0C65" w:rsidRDefault="00C56A84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96E13" w:rsidRPr="008B0C65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61D49" w:rsidRPr="008B0C65">
        <w:rPr>
          <w:rFonts w:ascii="Times New Roman" w:hAnsi="Times New Roman" w:cs="Times New Roman"/>
          <w:sz w:val="26"/>
          <w:szCs w:val="26"/>
        </w:rPr>
        <w:t>«</w:t>
      </w:r>
      <w:r w:rsidR="00DB7EE5" w:rsidRPr="008B0C65">
        <w:rPr>
          <w:rFonts w:ascii="Times New Roman" w:hAnsi="Times New Roman" w:cs="Times New Roman"/>
          <w:sz w:val="26"/>
          <w:szCs w:val="26"/>
        </w:rPr>
        <w:t>__</w:t>
      </w:r>
      <w:r w:rsidR="00A61D49" w:rsidRPr="008B0C65">
        <w:rPr>
          <w:rFonts w:ascii="Times New Roman" w:hAnsi="Times New Roman" w:cs="Times New Roman"/>
          <w:sz w:val="26"/>
          <w:szCs w:val="26"/>
        </w:rPr>
        <w:t>»</w:t>
      </w:r>
      <w:r w:rsidR="0021589C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DB7EE5" w:rsidRPr="008B0C65">
        <w:rPr>
          <w:rFonts w:ascii="Times New Roman" w:hAnsi="Times New Roman" w:cs="Times New Roman"/>
          <w:sz w:val="26"/>
          <w:szCs w:val="26"/>
        </w:rPr>
        <w:t>___________</w:t>
      </w:r>
      <w:r w:rsidR="00631001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1103C9" w:rsidRPr="008B0C65">
        <w:rPr>
          <w:rFonts w:ascii="Times New Roman" w:hAnsi="Times New Roman" w:cs="Times New Roman"/>
          <w:sz w:val="26"/>
          <w:szCs w:val="26"/>
        </w:rPr>
        <w:t>202</w:t>
      </w:r>
      <w:r w:rsidR="00DB7EE5" w:rsidRPr="008B0C65">
        <w:rPr>
          <w:rFonts w:ascii="Times New Roman" w:hAnsi="Times New Roman" w:cs="Times New Roman"/>
          <w:sz w:val="26"/>
          <w:szCs w:val="26"/>
        </w:rPr>
        <w:t>1</w:t>
      </w:r>
      <w:r w:rsidR="00557CDE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8B0C65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8B0C65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№ </w:t>
      </w:r>
      <w:r w:rsidR="00DB7EE5" w:rsidRPr="008B0C65">
        <w:rPr>
          <w:rFonts w:ascii="Times New Roman" w:hAnsi="Times New Roman" w:cs="Times New Roman"/>
          <w:sz w:val="26"/>
          <w:szCs w:val="26"/>
        </w:rPr>
        <w:t>___</w:t>
      </w:r>
    </w:p>
    <w:sectPr w:rsidR="00735BBB" w:rsidRPr="008B0C65" w:rsidSect="000448E0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4567"/>
    <w:rsid w:val="00414D15"/>
    <w:rsid w:val="00416BFD"/>
    <w:rsid w:val="00416CB5"/>
    <w:rsid w:val="00421500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7DE9"/>
    <w:rsid w:val="00890513"/>
    <w:rsid w:val="008914B1"/>
    <w:rsid w:val="0089184A"/>
    <w:rsid w:val="00891E86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11B1B"/>
    <w:rsid w:val="00A11FF8"/>
    <w:rsid w:val="00A12DA4"/>
    <w:rsid w:val="00A15F5C"/>
    <w:rsid w:val="00A16234"/>
    <w:rsid w:val="00A204DF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2DEE"/>
    <w:rsid w:val="00CB2E2A"/>
    <w:rsid w:val="00CB49CE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2194"/>
    <w:rsid w:val="00CE28DC"/>
    <w:rsid w:val="00CE2AA0"/>
    <w:rsid w:val="00CE425D"/>
    <w:rsid w:val="00CE4C6E"/>
    <w:rsid w:val="00CF0971"/>
    <w:rsid w:val="00CF294D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1C858D4D7B8D204683B48CEA2334C58762707FE3F99CFA4EB08ABD704BD2F49EE7787BC2E174D4835E537D2E5BD37099D32DACEs4NA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443D65A1B1C2CAC6CD6967B9334CA374A97AE536A3C026A69771A1C4U5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F7D8729C4841D450655F6945F982F9F5DF261EE33790D52825A5CB3E0BDE6E63BCC0AAF12FB4673ED2213D71906C45AA6F24CAAT1W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690-B4B2-49AC-BB19-0896BE89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KonsultantSND</cp:lastModifiedBy>
  <cp:revision>11</cp:revision>
  <cp:lastPrinted>2021-01-27T00:32:00Z</cp:lastPrinted>
  <dcterms:created xsi:type="dcterms:W3CDTF">2021-01-11T07:15:00Z</dcterms:created>
  <dcterms:modified xsi:type="dcterms:W3CDTF">2021-01-27T00:44:00Z</dcterms:modified>
</cp:coreProperties>
</file>