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92" w:rsidRDefault="007C0B92" w:rsidP="007C0B92">
      <w:pPr>
        <w:pStyle w:val="2"/>
        <w:ind w:firstLine="851"/>
        <w:rPr>
          <w:szCs w:val="28"/>
        </w:rPr>
      </w:pPr>
      <w:r w:rsidRPr="00AA01E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0</wp:posOffset>
            </wp:positionV>
            <wp:extent cx="3810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B92" w:rsidRPr="00A42DFA" w:rsidRDefault="007C0B92" w:rsidP="007C0B92">
      <w:pPr>
        <w:pStyle w:val="2"/>
        <w:spacing w:line="120" w:lineRule="auto"/>
        <w:ind w:firstLine="851"/>
        <w:rPr>
          <w:b/>
        </w:rPr>
      </w:pPr>
      <w:r w:rsidRPr="00AA01E5">
        <w:rPr>
          <w:szCs w:val="28"/>
        </w:rPr>
        <w:t xml:space="preserve">                                     </w:t>
      </w:r>
    </w:p>
    <w:p w:rsidR="007C0B92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:rsidR="007C0B92" w:rsidRDefault="007C0B92" w:rsidP="007C0B92">
      <w:pPr>
        <w:pStyle w:val="3"/>
        <w:rPr>
          <w:szCs w:val="28"/>
        </w:rPr>
      </w:pPr>
    </w:p>
    <w:p w:rsidR="007C0B92" w:rsidRPr="00AA01E5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:rsidR="007C0B92" w:rsidRPr="00AA01E5" w:rsidRDefault="007C0B92" w:rsidP="007C0B92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AA01E5">
        <w:rPr>
          <w:b/>
          <w:bCs/>
          <w:sz w:val="28"/>
          <w:szCs w:val="28"/>
        </w:rPr>
        <w:t>(</w:t>
      </w:r>
      <w:r w:rsidRPr="000C33DD">
        <w:rPr>
          <w:b/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созыв)</w:t>
      </w:r>
    </w:p>
    <w:p w:rsidR="007C0B92" w:rsidRDefault="007C0B92" w:rsidP="007C0B92">
      <w:pPr>
        <w:spacing w:line="120" w:lineRule="auto"/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7C0B92" w:rsidRPr="00AA01E5" w:rsidRDefault="007C0B92" w:rsidP="007C0B92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Pr="00AA01E5">
        <w:rPr>
          <w:b/>
          <w:sz w:val="40"/>
          <w:szCs w:val="40"/>
        </w:rPr>
        <w:t>РЕШЕНИЕ</w:t>
      </w:r>
    </w:p>
    <w:p w:rsidR="007C0B92" w:rsidRPr="00A42DFA" w:rsidRDefault="007C0B92" w:rsidP="007C0B92">
      <w:pPr>
        <w:ind w:firstLine="851"/>
        <w:jc w:val="center"/>
        <w:rPr>
          <w:b/>
        </w:rPr>
      </w:pPr>
    </w:p>
    <w:p w:rsidR="007C0B92" w:rsidRPr="00AA01E5" w:rsidRDefault="007C0B92" w:rsidP="007C0B92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DE7A62">
        <w:rPr>
          <w:sz w:val="22"/>
          <w:szCs w:val="22"/>
        </w:rPr>
        <w:t xml:space="preserve">             16.02.</w:t>
      </w:r>
      <w:r>
        <w:rPr>
          <w:sz w:val="22"/>
          <w:szCs w:val="22"/>
        </w:rPr>
        <w:t>202</w:t>
      </w:r>
      <w:r w:rsidR="00503E4B">
        <w:rPr>
          <w:sz w:val="22"/>
          <w:szCs w:val="22"/>
        </w:rPr>
        <w:t>4</w:t>
      </w:r>
    </w:p>
    <w:p w:rsidR="007C0B92" w:rsidRPr="00AA01E5" w:rsidRDefault="007C0B92" w:rsidP="007C0B92"/>
    <w:p w:rsidR="007C0B92" w:rsidRDefault="007C0B92" w:rsidP="007C0B92">
      <w:pPr>
        <w:ind w:right="-1"/>
        <w:jc w:val="center"/>
        <w:rPr>
          <w:sz w:val="28"/>
          <w:szCs w:val="28"/>
        </w:rPr>
      </w:pPr>
      <w:bookmarkStart w:id="0" w:name="sub_1"/>
      <w:r w:rsidRPr="003614C7">
        <w:rPr>
          <w:rStyle w:val="a3"/>
          <w:b w:val="0"/>
          <w:color w:val="auto"/>
          <w:sz w:val="28"/>
          <w:szCs w:val="28"/>
        </w:rPr>
        <w:t>О</w:t>
      </w:r>
      <w:r w:rsidRPr="00AA01E5">
        <w:rPr>
          <w:rStyle w:val="a3"/>
          <w:sz w:val="28"/>
          <w:szCs w:val="28"/>
        </w:rPr>
        <w:t xml:space="preserve"> </w:t>
      </w:r>
      <w:r w:rsidR="0063671C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в Положение о </w:t>
      </w:r>
      <w:r w:rsidR="00503E4B">
        <w:rPr>
          <w:sz w:val="28"/>
          <w:szCs w:val="28"/>
        </w:rPr>
        <w:t>порядке расчета компенсационной стоимости за снос (повреждение) зеленых насаждений</w:t>
      </w:r>
      <w:r>
        <w:rPr>
          <w:sz w:val="28"/>
          <w:szCs w:val="28"/>
        </w:rPr>
        <w:t xml:space="preserve"> 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bookmarkEnd w:id="0"/>
      <w:r>
        <w:rPr>
          <w:sz w:val="28"/>
          <w:szCs w:val="28"/>
        </w:rPr>
        <w:t xml:space="preserve"> Амурской области</w:t>
      </w: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503E4B" w:rsidP="007C0B92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0B92">
        <w:rPr>
          <w:sz w:val="28"/>
          <w:szCs w:val="28"/>
        </w:rPr>
        <w:t xml:space="preserve"> соответствии с Фед</w:t>
      </w:r>
      <w:r w:rsidR="006C7AC1">
        <w:rPr>
          <w:sz w:val="28"/>
          <w:szCs w:val="28"/>
        </w:rPr>
        <w:t>еральным</w:t>
      </w:r>
      <w:r>
        <w:rPr>
          <w:sz w:val="28"/>
          <w:szCs w:val="28"/>
        </w:rPr>
        <w:t>и</w:t>
      </w:r>
      <w:r w:rsidR="006C7A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C7AC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6C7AC1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</w:t>
      </w:r>
      <w:r w:rsidR="007C0B92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7C0B92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="007C0B92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</w:t>
      </w:r>
      <w:r w:rsidR="007C0B92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>от 10.01.2002 № 7-ФЗ «Об охране окружающей среды»</w:t>
      </w:r>
      <w:r w:rsidR="007C0B92">
        <w:rPr>
          <w:sz w:val="28"/>
          <w:szCs w:val="28"/>
        </w:rPr>
        <w:t>, Совет народных депутатов Благовещенского муниципального округа</w:t>
      </w:r>
    </w:p>
    <w:p w:rsidR="007C0B92" w:rsidRDefault="007C0B92" w:rsidP="007C0B92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r w:rsidRPr="007827F1">
        <w:rPr>
          <w:b/>
          <w:sz w:val="28"/>
          <w:szCs w:val="28"/>
        </w:rPr>
        <w:t>р е ш и л:</w:t>
      </w:r>
    </w:p>
    <w:p w:rsidR="007C0B92" w:rsidRPr="0078309C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Внести в Положение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503E4B">
        <w:rPr>
          <w:sz w:val="28"/>
          <w:szCs w:val="28"/>
        </w:rPr>
        <w:t>порядке расчета компенсационной стоимости за снос (повреждение) зеленых насаждений</w:t>
      </w:r>
      <w:r>
        <w:rPr>
          <w:sz w:val="28"/>
          <w:szCs w:val="28"/>
        </w:rPr>
        <w:t xml:space="preserve"> 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r>
        <w:rPr>
          <w:sz w:val="28"/>
          <w:szCs w:val="28"/>
        </w:rPr>
        <w:t xml:space="preserve"> Амурской области, утвержденное решением Совета народных депутатов Благовещенского муниципального округа от </w:t>
      </w:r>
      <w:r w:rsidR="00503E4B">
        <w:rPr>
          <w:sz w:val="28"/>
          <w:szCs w:val="28"/>
        </w:rPr>
        <w:t>01.11</w:t>
      </w:r>
      <w:r>
        <w:rPr>
          <w:sz w:val="28"/>
          <w:szCs w:val="28"/>
        </w:rPr>
        <w:t xml:space="preserve">.2023 № </w:t>
      </w:r>
      <w:r w:rsidR="00503E4B">
        <w:rPr>
          <w:sz w:val="28"/>
          <w:szCs w:val="28"/>
        </w:rPr>
        <w:t>290</w:t>
      </w:r>
      <w:r w:rsidR="0063671C">
        <w:rPr>
          <w:sz w:val="28"/>
          <w:szCs w:val="28"/>
        </w:rPr>
        <w:t>, следующие изменения</w:t>
      </w:r>
      <w:r>
        <w:rPr>
          <w:sz w:val="28"/>
          <w:szCs w:val="28"/>
        </w:rPr>
        <w:t>:</w:t>
      </w:r>
    </w:p>
    <w:p w:rsidR="007C0B92" w:rsidRPr="0063671C" w:rsidRDefault="0063671C" w:rsidP="0063671C">
      <w:pPr>
        <w:tabs>
          <w:tab w:val="left" w:pos="0"/>
        </w:tabs>
        <w:ind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ab/>
        <w:t>п</w:t>
      </w:r>
      <w:r w:rsidR="00221C88" w:rsidRPr="0063671C">
        <w:rPr>
          <w:rStyle w:val="a3"/>
          <w:b w:val="0"/>
          <w:color w:val="auto"/>
          <w:sz w:val="28"/>
          <w:szCs w:val="28"/>
        </w:rPr>
        <w:t>ункт 8</w:t>
      </w:r>
      <w:r w:rsidR="0057399D" w:rsidRPr="0063671C">
        <w:rPr>
          <w:rStyle w:val="a3"/>
          <w:b w:val="0"/>
          <w:color w:val="auto"/>
          <w:sz w:val="28"/>
          <w:szCs w:val="28"/>
        </w:rPr>
        <w:t xml:space="preserve"> </w:t>
      </w:r>
      <w:r w:rsidR="00221C88" w:rsidRPr="0063671C">
        <w:rPr>
          <w:rStyle w:val="a3"/>
          <w:b w:val="0"/>
          <w:color w:val="auto"/>
          <w:sz w:val="28"/>
          <w:szCs w:val="28"/>
        </w:rPr>
        <w:t xml:space="preserve">изложить в </w:t>
      </w:r>
      <w:r w:rsidR="001F6339" w:rsidRPr="0063671C">
        <w:rPr>
          <w:rStyle w:val="a3"/>
          <w:b w:val="0"/>
          <w:color w:val="auto"/>
          <w:sz w:val="28"/>
          <w:szCs w:val="28"/>
        </w:rPr>
        <w:t>новой</w:t>
      </w:r>
      <w:r w:rsidR="00221C88" w:rsidRPr="0063671C">
        <w:rPr>
          <w:rStyle w:val="a3"/>
          <w:b w:val="0"/>
          <w:color w:val="auto"/>
          <w:sz w:val="28"/>
          <w:szCs w:val="28"/>
        </w:rPr>
        <w:t xml:space="preserve"> редакци</w:t>
      </w:r>
      <w:r w:rsidR="001F6339" w:rsidRPr="0063671C">
        <w:rPr>
          <w:rStyle w:val="a3"/>
          <w:b w:val="0"/>
          <w:color w:val="auto"/>
          <w:sz w:val="28"/>
          <w:szCs w:val="28"/>
        </w:rPr>
        <w:t>и</w:t>
      </w:r>
      <w:r w:rsidR="00D129B7" w:rsidRPr="0063671C">
        <w:rPr>
          <w:rStyle w:val="a3"/>
          <w:b w:val="0"/>
          <w:color w:val="auto"/>
          <w:sz w:val="28"/>
          <w:szCs w:val="28"/>
        </w:rPr>
        <w:t>:</w:t>
      </w:r>
    </w:p>
    <w:p w:rsidR="00E46E36" w:rsidRDefault="007C34E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«</w:t>
      </w:r>
      <w:r w:rsidR="001F6339">
        <w:rPr>
          <w:rStyle w:val="a3"/>
          <w:b w:val="0"/>
          <w:color w:val="auto"/>
          <w:sz w:val="28"/>
          <w:szCs w:val="28"/>
        </w:rPr>
        <w:t xml:space="preserve">8. </w:t>
      </w:r>
      <w:r w:rsidR="00E46E36">
        <w:rPr>
          <w:rStyle w:val="a3"/>
          <w:b w:val="0"/>
          <w:color w:val="auto"/>
          <w:sz w:val="28"/>
          <w:szCs w:val="28"/>
        </w:rPr>
        <w:t>Компенсационная стоимость за причиненный ущерб не взимается:</w:t>
      </w:r>
    </w:p>
    <w:p w:rsidR="00E46E36" w:rsidRDefault="00E46E3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проведении работ за счет средств бюджета Благовещенского муниципального округа Амурской области либо при со финансировании работ;</w:t>
      </w:r>
    </w:p>
    <w:p w:rsidR="00E46E36" w:rsidRDefault="00E46E3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вынужденном сносе зеленых насаждений, расположенных в границах ох</w:t>
      </w:r>
      <w:r w:rsidR="00E1075C">
        <w:rPr>
          <w:rStyle w:val="a3"/>
          <w:b w:val="0"/>
          <w:color w:val="auto"/>
          <w:sz w:val="28"/>
          <w:szCs w:val="28"/>
        </w:rPr>
        <w:t>ранных зон инженерных сооружени</w:t>
      </w:r>
      <w:r>
        <w:rPr>
          <w:rStyle w:val="a3"/>
          <w:b w:val="0"/>
          <w:color w:val="auto"/>
          <w:sz w:val="28"/>
          <w:szCs w:val="28"/>
        </w:rPr>
        <w:t>й (сетей), при проведении обслуживания и ремонта этих сооружений;</w:t>
      </w:r>
    </w:p>
    <w:p w:rsidR="00E46E36" w:rsidRDefault="00E46E3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пересадке зеленых насаждений;</w:t>
      </w:r>
    </w:p>
    <w:p w:rsidR="00E46E36" w:rsidRDefault="00E46E3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проведении работ по уходу за зелеными насаждениями (снос больных, сухостойных зеленых насаждений);</w:t>
      </w:r>
    </w:p>
    <w:p w:rsidR="00E46E36" w:rsidRDefault="00E46E3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E1075C" w:rsidRDefault="00E46E3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разрушении корневой системой деревьев фундаментов зданий, асфальтовых покрытий тротуаров и проезжей</w:t>
      </w:r>
      <w:r w:rsidR="00E1075C">
        <w:rPr>
          <w:rStyle w:val="a3"/>
          <w:b w:val="0"/>
          <w:color w:val="auto"/>
          <w:sz w:val="28"/>
          <w:szCs w:val="28"/>
        </w:rPr>
        <w:t xml:space="preserve"> части дорог;</w:t>
      </w:r>
    </w:p>
    <w:p w:rsidR="00CA02BA" w:rsidRDefault="00D2471B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при проведении работ </w:t>
      </w:r>
      <w:r w:rsidR="00CA02BA">
        <w:rPr>
          <w:rStyle w:val="a3"/>
          <w:b w:val="0"/>
          <w:color w:val="auto"/>
          <w:sz w:val="28"/>
          <w:szCs w:val="28"/>
        </w:rPr>
        <w:t>в рамках государственного контракта;</w:t>
      </w:r>
    </w:p>
    <w:p w:rsidR="00D67A17" w:rsidRDefault="00CA02BA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сносе</w:t>
      </w:r>
      <w:r w:rsidR="001B6625">
        <w:rPr>
          <w:rStyle w:val="a3"/>
          <w:b w:val="0"/>
          <w:color w:val="auto"/>
          <w:sz w:val="28"/>
          <w:szCs w:val="28"/>
        </w:rPr>
        <w:t xml:space="preserve"> и обрезке</w:t>
      </w:r>
      <w:r>
        <w:rPr>
          <w:rStyle w:val="a3"/>
          <w:b w:val="0"/>
          <w:color w:val="auto"/>
          <w:sz w:val="28"/>
          <w:szCs w:val="28"/>
        </w:rPr>
        <w:t xml:space="preserve"> зеленных насаждений для предупреждения возникновения и ликвидации чрезвычайных ситуаций</w:t>
      </w:r>
      <w:r w:rsidR="00D67A17">
        <w:rPr>
          <w:rStyle w:val="a3"/>
          <w:b w:val="0"/>
          <w:color w:val="auto"/>
          <w:sz w:val="28"/>
          <w:szCs w:val="28"/>
        </w:rPr>
        <w:t>;</w:t>
      </w:r>
    </w:p>
    <w:p w:rsidR="00D67A17" w:rsidRDefault="001B6625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сносе и обрезке</w:t>
      </w:r>
      <w:r w:rsidR="00D67A17">
        <w:rPr>
          <w:rStyle w:val="a3"/>
          <w:b w:val="0"/>
          <w:color w:val="auto"/>
          <w:sz w:val="28"/>
          <w:szCs w:val="28"/>
        </w:rPr>
        <w:t xml:space="preserve"> зеленых насаждений в целях обеспечения нормативного уровня естественного освещения в помещениях, затеняемых зелеными насаждениями;</w:t>
      </w:r>
    </w:p>
    <w:p w:rsidR="007C34E6" w:rsidRDefault="00D67A17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lastRenderedPageBreak/>
        <w:t>при с</w:t>
      </w:r>
      <w:r w:rsidR="001B6625">
        <w:rPr>
          <w:rStyle w:val="a3"/>
          <w:b w:val="0"/>
          <w:color w:val="auto"/>
          <w:sz w:val="28"/>
          <w:szCs w:val="28"/>
        </w:rPr>
        <w:t>носе и обрезке</w:t>
      </w:r>
      <w:r>
        <w:rPr>
          <w:rStyle w:val="a3"/>
          <w:b w:val="0"/>
          <w:color w:val="auto"/>
          <w:sz w:val="28"/>
          <w:szCs w:val="28"/>
        </w:rPr>
        <w:t xml:space="preserve"> зеленых насаждений, расположенных на земельных участках, находящихся в собственности физических и юридических лиц, в том числе на придомовых территориях</w:t>
      </w:r>
      <w:r w:rsidR="001F6339">
        <w:rPr>
          <w:rStyle w:val="a3"/>
          <w:b w:val="0"/>
          <w:color w:val="auto"/>
          <w:sz w:val="28"/>
          <w:szCs w:val="28"/>
        </w:rPr>
        <w:t>.</w:t>
      </w:r>
      <w:r w:rsidR="005A7393" w:rsidRPr="00D129B7">
        <w:rPr>
          <w:rStyle w:val="a3"/>
          <w:b w:val="0"/>
          <w:color w:val="auto"/>
          <w:sz w:val="28"/>
          <w:szCs w:val="28"/>
        </w:rPr>
        <w:t>»</w:t>
      </w:r>
      <w:r>
        <w:rPr>
          <w:rStyle w:val="a3"/>
          <w:b w:val="0"/>
          <w:color w:val="auto"/>
          <w:sz w:val="28"/>
          <w:szCs w:val="28"/>
        </w:rPr>
        <w:t>.</w:t>
      </w:r>
    </w:p>
    <w:p w:rsidR="00E1075C" w:rsidRPr="00D129B7" w:rsidRDefault="00E1075C" w:rsidP="00A47084">
      <w:pPr>
        <w:pStyle w:val="a4"/>
        <w:numPr>
          <w:ilvl w:val="0"/>
          <w:numId w:val="1"/>
        </w:numPr>
        <w:tabs>
          <w:tab w:val="left" w:pos="0"/>
        </w:tabs>
        <w:ind w:left="0" w:right="-1" w:firstLine="728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Опубликовать настоящее решение в печатном издании «Амурская земля и люди» и разместить на официальном сайте Благовещенского муниципального округа: </w:t>
      </w:r>
      <w:r>
        <w:rPr>
          <w:rStyle w:val="a3"/>
          <w:b w:val="0"/>
          <w:color w:val="auto"/>
          <w:sz w:val="28"/>
          <w:szCs w:val="28"/>
          <w:lang w:val="en-US"/>
        </w:rPr>
        <w:t>https</w:t>
      </w:r>
      <w:r>
        <w:rPr>
          <w:rStyle w:val="a3"/>
          <w:b w:val="0"/>
          <w:color w:val="auto"/>
          <w:sz w:val="28"/>
          <w:szCs w:val="28"/>
        </w:rPr>
        <w:t>:</w:t>
      </w:r>
      <w:r w:rsidRPr="00E1075C">
        <w:rPr>
          <w:rStyle w:val="a3"/>
          <w:b w:val="0"/>
          <w:color w:val="auto"/>
          <w:sz w:val="28"/>
          <w:szCs w:val="28"/>
        </w:rPr>
        <w:t>//</w:t>
      </w:r>
      <w:proofErr w:type="spellStart"/>
      <w:r>
        <w:rPr>
          <w:rStyle w:val="a3"/>
          <w:b w:val="0"/>
          <w:color w:val="auto"/>
          <w:sz w:val="28"/>
          <w:szCs w:val="28"/>
          <w:lang w:val="en-US"/>
        </w:rPr>
        <w:t>blgraion</w:t>
      </w:r>
      <w:proofErr w:type="spellEnd"/>
      <w:r w:rsidRPr="00E1075C">
        <w:rPr>
          <w:rStyle w:val="a3"/>
          <w:b w:val="0"/>
          <w:color w:val="auto"/>
          <w:sz w:val="28"/>
          <w:szCs w:val="28"/>
        </w:rPr>
        <w:t>.</w:t>
      </w:r>
      <w:proofErr w:type="spellStart"/>
      <w:r>
        <w:rPr>
          <w:rStyle w:val="a3"/>
          <w:b w:val="0"/>
          <w:color w:val="auto"/>
          <w:sz w:val="28"/>
          <w:szCs w:val="28"/>
          <w:lang w:val="en-US"/>
        </w:rPr>
        <w:t>amurobl</w:t>
      </w:r>
      <w:proofErr w:type="spellEnd"/>
      <w:r w:rsidRPr="00E1075C">
        <w:rPr>
          <w:rStyle w:val="a3"/>
          <w:b w:val="0"/>
          <w:color w:val="auto"/>
          <w:sz w:val="28"/>
          <w:szCs w:val="28"/>
        </w:rPr>
        <w:t>.</w:t>
      </w:r>
      <w:proofErr w:type="spellStart"/>
      <w:r>
        <w:rPr>
          <w:rStyle w:val="a3"/>
          <w:b w:val="0"/>
          <w:color w:val="auto"/>
          <w:sz w:val="28"/>
          <w:szCs w:val="28"/>
          <w:lang w:val="en-US"/>
        </w:rPr>
        <w:t>ru</w:t>
      </w:r>
      <w:proofErr w:type="spellEnd"/>
      <w:r w:rsidRPr="00E1075C">
        <w:rPr>
          <w:rStyle w:val="a3"/>
          <w:b w:val="0"/>
          <w:color w:val="auto"/>
          <w:sz w:val="28"/>
          <w:szCs w:val="28"/>
        </w:rPr>
        <w:t>/.</w:t>
      </w:r>
    </w:p>
    <w:p w:rsidR="007C0B92" w:rsidRPr="00D129B7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Настоящее решение вступает в силу с момента официального о</w:t>
      </w:r>
      <w:r w:rsidR="00137041">
        <w:rPr>
          <w:rStyle w:val="a3"/>
          <w:b w:val="0"/>
          <w:color w:val="auto"/>
          <w:sz w:val="28"/>
          <w:szCs w:val="28"/>
        </w:rPr>
        <w:t>публикования</w:t>
      </w:r>
      <w:r w:rsidRPr="00D129B7">
        <w:rPr>
          <w:rStyle w:val="a3"/>
          <w:b w:val="0"/>
          <w:color w:val="auto"/>
          <w:sz w:val="28"/>
          <w:szCs w:val="28"/>
        </w:rPr>
        <w:t>.</w:t>
      </w:r>
    </w:p>
    <w:p w:rsidR="007C0B92" w:rsidRDefault="007C0B92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294803" w:rsidRDefault="00294803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294803" w:rsidRPr="00D129B7" w:rsidRDefault="00294803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Благовещенского муниципального округа                                             С.А.Матвеев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Глава </w:t>
      </w:r>
    </w:p>
    <w:p w:rsidR="00294803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Благо</w:t>
      </w:r>
      <w:r w:rsidR="00294803">
        <w:rPr>
          <w:rStyle w:val="a3"/>
          <w:b w:val="0"/>
          <w:color w:val="auto"/>
          <w:sz w:val="28"/>
          <w:szCs w:val="28"/>
        </w:rPr>
        <w:t>вещенского муниципального округа</w:t>
      </w:r>
      <w:r w:rsidRPr="00D129B7">
        <w:rPr>
          <w:rStyle w:val="a3"/>
          <w:b w:val="0"/>
          <w:color w:val="auto"/>
          <w:sz w:val="28"/>
          <w:szCs w:val="28"/>
        </w:rPr>
        <w:t xml:space="preserve">                                           Д.В.Салтыков</w:t>
      </w:r>
    </w:p>
    <w:p w:rsidR="00294803" w:rsidRDefault="00294803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      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DE7A6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16.02.</w:t>
      </w:r>
      <w:r w:rsidR="007C0B92" w:rsidRPr="00D129B7">
        <w:rPr>
          <w:rStyle w:val="a3"/>
          <w:b w:val="0"/>
          <w:color w:val="auto"/>
          <w:sz w:val="28"/>
          <w:szCs w:val="28"/>
        </w:rPr>
        <w:t>202</w:t>
      </w:r>
      <w:r w:rsidR="00221C88">
        <w:rPr>
          <w:rStyle w:val="a3"/>
          <w:b w:val="0"/>
          <w:color w:val="auto"/>
          <w:sz w:val="28"/>
          <w:szCs w:val="28"/>
        </w:rPr>
        <w:t>4</w:t>
      </w:r>
      <w:r w:rsidR="007C0B92" w:rsidRPr="00D129B7">
        <w:rPr>
          <w:rStyle w:val="a3"/>
          <w:b w:val="0"/>
          <w:color w:val="auto"/>
          <w:sz w:val="28"/>
          <w:szCs w:val="28"/>
        </w:rPr>
        <w:t xml:space="preserve"> г.</w:t>
      </w:r>
    </w:p>
    <w:p w:rsidR="007C0B92" w:rsidRPr="00D129B7" w:rsidRDefault="007C0B92" w:rsidP="007C0B92">
      <w:pPr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№ </w:t>
      </w:r>
      <w:r w:rsidR="00DE7A62">
        <w:rPr>
          <w:rStyle w:val="a3"/>
          <w:b w:val="0"/>
          <w:color w:val="auto"/>
          <w:sz w:val="28"/>
          <w:szCs w:val="28"/>
        </w:rPr>
        <w:t>319</w:t>
      </w:r>
      <w:bookmarkStart w:id="1" w:name="_GoBack"/>
      <w:bookmarkEnd w:id="1"/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221C88" w:rsidRDefault="00221C88" w:rsidP="007C0B92">
      <w:pPr>
        <w:jc w:val="center"/>
        <w:rPr>
          <w:rStyle w:val="a3"/>
          <w:b w:val="0"/>
          <w:sz w:val="28"/>
          <w:szCs w:val="28"/>
        </w:rPr>
      </w:pPr>
    </w:p>
    <w:p w:rsidR="00221C88" w:rsidRDefault="00221C88" w:rsidP="007C0B92">
      <w:pPr>
        <w:jc w:val="center"/>
        <w:rPr>
          <w:rStyle w:val="a3"/>
          <w:b w:val="0"/>
          <w:sz w:val="28"/>
          <w:szCs w:val="28"/>
        </w:rPr>
      </w:pPr>
    </w:p>
    <w:p w:rsidR="00221C88" w:rsidRDefault="00221C88" w:rsidP="007C0B92">
      <w:pPr>
        <w:jc w:val="center"/>
        <w:rPr>
          <w:rStyle w:val="a3"/>
          <w:b w:val="0"/>
          <w:sz w:val="28"/>
          <w:szCs w:val="28"/>
        </w:rPr>
      </w:pPr>
    </w:p>
    <w:p w:rsidR="00221C88" w:rsidRDefault="00221C88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sectPr w:rsidR="00137041" w:rsidSect="007C0B92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36F4"/>
    <w:multiLevelType w:val="multilevel"/>
    <w:tmpl w:val="0AE07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92"/>
    <w:rsid w:val="00076A32"/>
    <w:rsid w:val="000C1991"/>
    <w:rsid w:val="00137041"/>
    <w:rsid w:val="001B6625"/>
    <w:rsid w:val="001F6339"/>
    <w:rsid w:val="00221C88"/>
    <w:rsid w:val="00294803"/>
    <w:rsid w:val="003614C7"/>
    <w:rsid w:val="00415F0F"/>
    <w:rsid w:val="00462BA6"/>
    <w:rsid w:val="00463DFA"/>
    <w:rsid w:val="004E6883"/>
    <w:rsid w:val="00503E4B"/>
    <w:rsid w:val="00564465"/>
    <w:rsid w:val="0057399D"/>
    <w:rsid w:val="005A7393"/>
    <w:rsid w:val="0063671C"/>
    <w:rsid w:val="00687F52"/>
    <w:rsid w:val="006C7AC1"/>
    <w:rsid w:val="006F5819"/>
    <w:rsid w:val="007C0B92"/>
    <w:rsid w:val="007C34E6"/>
    <w:rsid w:val="008940DD"/>
    <w:rsid w:val="008E1B84"/>
    <w:rsid w:val="00940E41"/>
    <w:rsid w:val="009E4FB1"/>
    <w:rsid w:val="00A219CE"/>
    <w:rsid w:val="00A47084"/>
    <w:rsid w:val="00A56BA0"/>
    <w:rsid w:val="00AD6927"/>
    <w:rsid w:val="00AE31AB"/>
    <w:rsid w:val="00BC46BD"/>
    <w:rsid w:val="00C11F4D"/>
    <w:rsid w:val="00C97B35"/>
    <w:rsid w:val="00CA02BA"/>
    <w:rsid w:val="00CA0DE8"/>
    <w:rsid w:val="00D0010F"/>
    <w:rsid w:val="00D129B7"/>
    <w:rsid w:val="00D2471B"/>
    <w:rsid w:val="00D67A17"/>
    <w:rsid w:val="00DE7A62"/>
    <w:rsid w:val="00E1075C"/>
    <w:rsid w:val="00E46E36"/>
    <w:rsid w:val="00E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CB0ED-63A5-4D91-8CAC-24BE72A1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8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0B9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0B9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B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0B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7C0B92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7C0B92"/>
    <w:pPr>
      <w:ind w:left="720"/>
      <w:contextualSpacing/>
    </w:pPr>
  </w:style>
  <w:style w:type="table" w:styleId="a5">
    <w:name w:val="Table Grid"/>
    <w:basedOn w:val="a1"/>
    <w:uiPriority w:val="39"/>
    <w:rsid w:val="007C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6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7A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Sovet</cp:lastModifiedBy>
  <cp:revision>6</cp:revision>
  <cp:lastPrinted>2024-02-18T23:39:00Z</cp:lastPrinted>
  <dcterms:created xsi:type="dcterms:W3CDTF">2024-02-15T03:42:00Z</dcterms:created>
  <dcterms:modified xsi:type="dcterms:W3CDTF">2024-02-18T23:46:00Z</dcterms:modified>
</cp:coreProperties>
</file>