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 w:rsidR="002409C1">
              <w:rPr>
                <w:rFonts w:ascii="Times New Roman" w:hAnsi="Times New Roman"/>
              </w:rPr>
              <w:t>1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44529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21.03.2022</w:t>
            </w:r>
            <w:bookmarkStart w:id="0" w:name="_GoBack"/>
            <w:bookmarkEnd w:id="0"/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305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(на право заключения договора аренды земельного участка)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B968A8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4220654</wp:posOffset>
                      </wp:positionH>
                      <wp:positionV relativeFrom="paragraph">
                        <wp:posOffset>19791</wp:posOffset>
                      </wp:positionV>
                      <wp:extent cx="22860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6FD9F" id="Прямоугольник 4" o:spid="_x0000_s1026" style="position:absolute;margin-left:332.35pt;margin-top:1.55pt;width:18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orxQ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F9313" wp14:editId="034A1BFE">
                      <wp:simplePos x="0" y="0"/>
                      <wp:positionH relativeFrom="column">
                        <wp:posOffset>3509251</wp:posOffset>
                      </wp:positionH>
                      <wp:positionV relativeFrom="paragraph">
                        <wp:posOffset>30374</wp:posOffset>
                      </wp:positionV>
                      <wp:extent cx="228600" cy="228600"/>
                      <wp:effectExtent l="9525" t="7620" r="9525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07450" id="Rectangle 5" o:spid="_x0000_s1026" style="position:absolute;margin-left:276.3pt;margin-top:2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"/>
                  </w:pict>
                </mc:Fallback>
              </mc:AlternateContent>
            </w:r>
            <w:r w:rsidR="00DC22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B1F0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   КФХ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0D7BA8">
              <w:rPr>
                <w:rFonts w:ascii="Times New Roman" w:hAnsi="Times New Roman"/>
                <w:noProof/>
              </w:rPr>
              <w:t xml:space="preserve">        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  <w:r w:rsidR="00DC2212" w:rsidRPr="00DC2212">
              <w:rPr>
                <w:rFonts w:ascii="Times New Roman" w:hAnsi="Times New Roman"/>
                <w:noProof/>
                <w:color w:val="000000" w:themeColor="text1"/>
              </w:rPr>
              <w:t>ИП</w:t>
            </w:r>
            <w:r w:rsidR="00DC2212"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</w:t>
            </w:r>
            <w:r w:rsidR="002409C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Эл.почта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Кор.счет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Default="003C0010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B24BD0" w:rsidRDefault="0076467A" w:rsidP="003C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010" w:rsidRDefault="003C001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lastRenderedPageBreak/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2409C1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p w:rsidR="009D601F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D601F" w:rsidRPr="006475AD" w:rsidRDefault="009D601F" w:rsidP="00754A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</w:t>
      </w:r>
    </w:p>
    <w:p w:rsidR="009D601F" w:rsidRPr="0076467A" w:rsidRDefault="009D601F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D601F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7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2BBD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9C1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010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292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3E36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4AF2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601F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26C3E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8A8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paragraph" w:customStyle="1" w:styleId="msonormalbullet1gif">
    <w:name w:val="msonormalbullet1.gif"/>
    <w:basedOn w:val="a"/>
    <w:uiPriority w:val="99"/>
    <w:rsid w:val="009D6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9D60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C0FE8-05A7-46BC-8B63-8656ECB1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39</cp:revision>
  <cp:lastPrinted>2022-03-16T03:00:00Z</cp:lastPrinted>
  <dcterms:created xsi:type="dcterms:W3CDTF">2020-06-10T00:44:00Z</dcterms:created>
  <dcterms:modified xsi:type="dcterms:W3CDTF">2022-03-22T23:37:00Z</dcterms:modified>
</cp:coreProperties>
</file>