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16" w:rsidRDefault="00CD5316" w:rsidP="00CD5316">
      <w:pPr>
        <w:keepNext/>
        <w:outlineLvl w:val="1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-187960</wp:posOffset>
            </wp:positionV>
            <wp:extent cx="390525" cy="69024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316" w:rsidRDefault="00CD5316" w:rsidP="00CD5316">
      <w:pPr>
        <w:keepNext/>
        <w:jc w:val="center"/>
        <w:outlineLvl w:val="2"/>
        <w:rPr>
          <w:b/>
          <w:sz w:val="28"/>
          <w:szCs w:val="28"/>
        </w:rPr>
      </w:pPr>
    </w:p>
    <w:p w:rsidR="00CD5316" w:rsidRDefault="00CD5316" w:rsidP="00CD5316">
      <w:pPr>
        <w:keepNext/>
        <w:jc w:val="center"/>
        <w:outlineLvl w:val="2"/>
        <w:rPr>
          <w:b/>
          <w:sz w:val="28"/>
          <w:szCs w:val="28"/>
        </w:rPr>
      </w:pPr>
    </w:p>
    <w:p w:rsidR="00CD5316" w:rsidRPr="00CD5316" w:rsidRDefault="00CD5316" w:rsidP="00CD5316">
      <w:pPr>
        <w:keepNext/>
        <w:jc w:val="center"/>
        <w:outlineLvl w:val="2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CD5316">
        <w:rPr>
          <w:b/>
          <w:sz w:val="26"/>
          <w:szCs w:val="26"/>
        </w:rPr>
        <w:t>СОВЕТ НАРОДНЫХ ДЕПУТАТОВ БЛАГОВЕЩЕНСКОГО МУНИЦИПАЛЬНОГО ОКРУГА АМУРСКОЙ ОБЛАСТИ</w:t>
      </w:r>
    </w:p>
    <w:p w:rsidR="00CD5316" w:rsidRDefault="00CD5316" w:rsidP="00CD5316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(первый созыв)</w:t>
      </w:r>
    </w:p>
    <w:p w:rsidR="00CD5316" w:rsidRDefault="00CD5316" w:rsidP="00CD5316">
      <w:pPr>
        <w:spacing w:line="120" w:lineRule="auto"/>
        <w:ind w:firstLine="851"/>
        <w:jc w:val="center"/>
        <w:rPr>
          <w:b/>
          <w:bCs/>
          <w:sz w:val="28"/>
          <w:szCs w:val="28"/>
        </w:rPr>
      </w:pPr>
    </w:p>
    <w:p w:rsidR="00CD5316" w:rsidRDefault="00CD5316" w:rsidP="00CD5316">
      <w:pPr>
        <w:ind w:firstLine="851"/>
        <w:rPr>
          <w:sz w:val="26"/>
          <w:szCs w:val="26"/>
        </w:rPr>
      </w:pPr>
      <w:r>
        <w:rPr>
          <w:b/>
          <w:sz w:val="44"/>
          <w:szCs w:val="44"/>
        </w:rPr>
        <w:t xml:space="preserve">                          РЕШЕНИЕ</w:t>
      </w:r>
    </w:p>
    <w:p w:rsidR="00CD5316" w:rsidRDefault="00CD5316" w:rsidP="00CD5316">
      <w:pPr>
        <w:rPr>
          <w:sz w:val="28"/>
          <w:szCs w:val="28"/>
        </w:rPr>
      </w:pPr>
      <w:r>
        <w:rPr>
          <w:sz w:val="20"/>
          <w:szCs w:val="20"/>
        </w:rPr>
        <w:t xml:space="preserve">  Принято Советом народных депутатов Благовещенского муниципального округа               </w:t>
      </w:r>
      <w:r w:rsidR="008D5831">
        <w:rPr>
          <w:sz w:val="20"/>
          <w:szCs w:val="20"/>
        </w:rPr>
        <w:t xml:space="preserve">         31.03.</w:t>
      </w:r>
      <w:r>
        <w:rPr>
          <w:sz w:val="20"/>
          <w:szCs w:val="20"/>
        </w:rPr>
        <w:t>2023 г</w:t>
      </w:r>
      <w:r>
        <w:rPr>
          <w:sz w:val="28"/>
          <w:szCs w:val="28"/>
        </w:rPr>
        <w:t>.</w:t>
      </w:r>
    </w:p>
    <w:p w:rsidR="00CD5316" w:rsidRDefault="00CD5316" w:rsidP="00CD5316">
      <w:pPr>
        <w:jc w:val="center"/>
        <w:rPr>
          <w:sz w:val="25"/>
          <w:szCs w:val="25"/>
        </w:rPr>
      </w:pPr>
    </w:p>
    <w:tbl>
      <w:tblPr>
        <w:tblStyle w:val="a3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0"/>
      </w:tblGrid>
      <w:tr w:rsidR="00CD5316" w:rsidTr="00B13948">
        <w:tc>
          <w:tcPr>
            <w:tcW w:w="4678" w:type="dxa"/>
            <w:hideMark/>
          </w:tcPr>
          <w:p w:rsidR="00CD5316" w:rsidRDefault="00B139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732545">
              <w:rPr>
                <w:sz w:val="26"/>
                <w:szCs w:val="26"/>
              </w:rPr>
              <w:t xml:space="preserve"> в П</w:t>
            </w:r>
            <w:r w:rsidR="00CD5316">
              <w:rPr>
                <w:sz w:val="26"/>
                <w:szCs w:val="26"/>
              </w:rPr>
              <w:t>оложение</w:t>
            </w:r>
            <w:r>
              <w:rPr>
                <w:sz w:val="26"/>
                <w:szCs w:val="26"/>
              </w:rPr>
              <w:t xml:space="preserve"> </w:t>
            </w:r>
            <w:r w:rsidR="00CD5316">
              <w:rPr>
                <w:sz w:val="26"/>
                <w:szCs w:val="26"/>
              </w:rPr>
              <w:t>о муниципальном жилищном контроле на территории Благовещенского муниципального округа</w:t>
            </w:r>
            <w:r>
              <w:rPr>
                <w:sz w:val="26"/>
                <w:szCs w:val="26"/>
              </w:rPr>
              <w:t xml:space="preserve">, </w:t>
            </w:r>
            <w:r w:rsidR="00CD5316">
              <w:rPr>
                <w:sz w:val="26"/>
                <w:szCs w:val="26"/>
              </w:rPr>
              <w:t>утвержденное решением Совета нар</w:t>
            </w:r>
            <w:r>
              <w:rPr>
                <w:sz w:val="26"/>
                <w:szCs w:val="26"/>
              </w:rPr>
              <w:t xml:space="preserve">одных депутатов Благовещенского </w:t>
            </w:r>
            <w:r w:rsidR="00CD5316">
              <w:rPr>
                <w:sz w:val="26"/>
                <w:szCs w:val="26"/>
              </w:rPr>
              <w:t>муниципального округа от 17.02.2023 №</w:t>
            </w:r>
            <w:r>
              <w:rPr>
                <w:sz w:val="26"/>
                <w:szCs w:val="26"/>
              </w:rPr>
              <w:t xml:space="preserve"> </w:t>
            </w:r>
            <w:r w:rsidR="00CD5316">
              <w:rPr>
                <w:sz w:val="26"/>
                <w:szCs w:val="26"/>
              </w:rPr>
              <w:t>187</w:t>
            </w:r>
          </w:p>
        </w:tc>
        <w:tc>
          <w:tcPr>
            <w:tcW w:w="5380" w:type="dxa"/>
          </w:tcPr>
          <w:p w:rsidR="00CD5316" w:rsidRDefault="00CD5316">
            <w:pPr>
              <w:jc w:val="both"/>
              <w:rPr>
                <w:sz w:val="28"/>
                <w:szCs w:val="28"/>
              </w:rPr>
            </w:pPr>
          </w:p>
        </w:tc>
      </w:tr>
    </w:tbl>
    <w:p w:rsidR="00CD5316" w:rsidRDefault="00CD5316" w:rsidP="00CD5316">
      <w:pPr>
        <w:ind w:firstLine="708"/>
        <w:jc w:val="both"/>
        <w:rPr>
          <w:sz w:val="28"/>
          <w:szCs w:val="28"/>
        </w:rPr>
      </w:pPr>
    </w:p>
    <w:p w:rsidR="00B13948" w:rsidRDefault="00B13948" w:rsidP="00CD5316">
      <w:pPr>
        <w:ind w:firstLine="708"/>
        <w:jc w:val="both"/>
        <w:rPr>
          <w:sz w:val="28"/>
          <w:szCs w:val="28"/>
        </w:rPr>
      </w:pPr>
    </w:p>
    <w:p w:rsidR="00CD5316" w:rsidRDefault="00CD5316" w:rsidP="00CD531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</w:t>
      </w:r>
      <w:r w:rsidR="00B13948">
        <w:rPr>
          <w:sz w:val="26"/>
          <w:szCs w:val="26"/>
        </w:rPr>
        <w:t>елях привидения в соответствие Федеральному закону</w:t>
      </w:r>
      <w:r>
        <w:rPr>
          <w:sz w:val="26"/>
          <w:szCs w:val="26"/>
        </w:rPr>
        <w:t xml:space="preserve"> от 31.07.2020</w:t>
      </w:r>
      <w:r w:rsidR="00B13948">
        <w:rPr>
          <w:sz w:val="26"/>
          <w:szCs w:val="26"/>
        </w:rPr>
        <w:t xml:space="preserve"> № 248-ФЗ «</w:t>
      </w:r>
      <w:r>
        <w:rPr>
          <w:sz w:val="26"/>
          <w:szCs w:val="26"/>
        </w:rPr>
        <w:t xml:space="preserve">О государственном контроле (надзоре) и муниципальном </w:t>
      </w:r>
      <w:r w:rsidR="00B13948">
        <w:rPr>
          <w:sz w:val="26"/>
          <w:szCs w:val="26"/>
        </w:rPr>
        <w:t>контроле в Российской Федерации»</w:t>
      </w:r>
      <w:r>
        <w:rPr>
          <w:sz w:val="26"/>
          <w:szCs w:val="26"/>
        </w:rPr>
        <w:t xml:space="preserve">, Совет народных депутатов Благовещенского муниципального округа </w:t>
      </w:r>
    </w:p>
    <w:p w:rsidR="00CD5316" w:rsidRDefault="00B13948" w:rsidP="00CD531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 </w:t>
      </w:r>
      <w:r w:rsidR="00CD5316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CD5316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="00CD5316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CD5316">
        <w:rPr>
          <w:b/>
          <w:sz w:val="26"/>
          <w:szCs w:val="26"/>
        </w:rPr>
        <w:t>л</w:t>
      </w:r>
      <w:r w:rsidR="00CD5316">
        <w:rPr>
          <w:sz w:val="26"/>
          <w:szCs w:val="26"/>
        </w:rPr>
        <w:t>:</w:t>
      </w:r>
    </w:p>
    <w:p w:rsidR="00CD5316" w:rsidRDefault="00CD5316" w:rsidP="00CD531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13948">
        <w:rPr>
          <w:sz w:val="26"/>
          <w:szCs w:val="26"/>
        </w:rPr>
        <w:t xml:space="preserve">     1. Внести изменение</w:t>
      </w:r>
      <w:r w:rsidR="00732545">
        <w:rPr>
          <w:sz w:val="26"/>
          <w:szCs w:val="26"/>
        </w:rPr>
        <w:t xml:space="preserve"> в П</w:t>
      </w:r>
      <w:r>
        <w:rPr>
          <w:sz w:val="26"/>
          <w:szCs w:val="26"/>
        </w:rPr>
        <w:t>оложение о муниципальном жилищном контроле на территории Благовещенского муниципального округа, утвержденное решением Совета народных депутатов Благовещенского муниципального округа от 17.02.2023 № 187:</w:t>
      </w:r>
    </w:p>
    <w:p w:rsidR="00CD5316" w:rsidRDefault="00B13948" w:rsidP="00CD53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D5316">
        <w:rPr>
          <w:sz w:val="26"/>
          <w:szCs w:val="26"/>
        </w:rPr>
        <w:t xml:space="preserve">ункт 1.2 </w:t>
      </w:r>
      <w:r>
        <w:rPr>
          <w:sz w:val="26"/>
          <w:szCs w:val="26"/>
        </w:rPr>
        <w:t xml:space="preserve">статьи 1 </w:t>
      </w:r>
      <w:r w:rsidR="00CD5316">
        <w:rPr>
          <w:sz w:val="26"/>
          <w:szCs w:val="26"/>
        </w:rPr>
        <w:t>дополнить подпунктами 10 и 11 следующего содержания:</w:t>
      </w:r>
    </w:p>
    <w:p w:rsidR="00CD5316" w:rsidRDefault="00CD5316" w:rsidP="00CD53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D5316" w:rsidRDefault="00CD5316" w:rsidP="00CD53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правил предоставления, приостановки и ограничения предоставления коммунальных услуг собственникам и пользователям помещений в многоквартирный домах и жилых домов».</w:t>
      </w:r>
    </w:p>
    <w:p w:rsidR="00CD5316" w:rsidRDefault="00CD5316" w:rsidP="00CD53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решение в печатном издании «Амурская земля и люди» и разместить на официальном сайте Благовещенского муниципального округа: 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blgraion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amurobl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/. </w:t>
      </w:r>
    </w:p>
    <w:p w:rsidR="00CD5316" w:rsidRDefault="00CD5316" w:rsidP="00CD53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официального опубликования.</w:t>
      </w:r>
    </w:p>
    <w:p w:rsidR="00CD5316" w:rsidRDefault="00CD5316" w:rsidP="00CD5316">
      <w:pPr>
        <w:jc w:val="both"/>
        <w:rPr>
          <w:sz w:val="26"/>
          <w:szCs w:val="26"/>
        </w:rPr>
      </w:pPr>
    </w:p>
    <w:p w:rsidR="00B13948" w:rsidRDefault="00B13948" w:rsidP="00CD5316">
      <w:pPr>
        <w:jc w:val="both"/>
        <w:rPr>
          <w:sz w:val="26"/>
          <w:szCs w:val="26"/>
        </w:rPr>
      </w:pPr>
    </w:p>
    <w:p w:rsidR="00CD5316" w:rsidRDefault="00CD5316" w:rsidP="00CD53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народных депутатов </w:t>
      </w:r>
    </w:p>
    <w:p w:rsidR="00CD5316" w:rsidRDefault="00CD5316" w:rsidP="00CD5316">
      <w:pPr>
        <w:tabs>
          <w:tab w:val="left" w:pos="7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Благовещенского муниципального округа                                                </w:t>
      </w:r>
      <w:r w:rsidR="00B139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С.А. Матвеев </w:t>
      </w:r>
    </w:p>
    <w:p w:rsidR="00B13948" w:rsidRDefault="00B13948" w:rsidP="00CD5316">
      <w:pPr>
        <w:tabs>
          <w:tab w:val="left" w:pos="7797"/>
        </w:tabs>
        <w:jc w:val="both"/>
        <w:rPr>
          <w:sz w:val="26"/>
          <w:szCs w:val="26"/>
        </w:rPr>
      </w:pPr>
    </w:p>
    <w:p w:rsidR="00CD5316" w:rsidRDefault="00CD5316" w:rsidP="00CD5316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D5316" w:rsidRDefault="00CD5316" w:rsidP="00CD5316">
      <w:pPr>
        <w:rPr>
          <w:sz w:val="26"/>
          <w:szCs w:val="26"/>
        </w:rPr>
      </w:pPr>
      <w:r>
        <w:rPr>
          <w:sz w:val="26"/>
          <w:szCs w:val="26"/>
        </w:rPr>
        <w:t>Благовещенского муниципального округа                                               Д.В. Салтыков</w:t>
      </w:r>
    </w:p>
    <w:p w:rsidR="00B13948" w:rsidRDefault="00B13948" w:rsidP="00CD5316">
      <w:pPr>
        <w:jc w:val="both"/>
        <w:rPr>
          <w:bCs/>
          <w:sz w:val="26"/>
          <w:szCs w:val="26"/>
        </w:rPr>
      </w:pPr>
    </w:p>
    <w:p w:rsidR="00CD5316" w:rsidRDefault="008D5831" w:rsidP="00CD53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31.03.</w:t>
      </w:r>
      <w:r w:rsidR="00CD5316">
        <w:rPr>
          <w:bCs/>
          <w:sz w:val="26"/>
          <w:szCs w:val="26"/>
        </w:rPr>
        <w:t xml:space="preserve">2023 г.   </w:t>
      </w:r>
    </w:p>
    <w:p w:rsidR="00B34C30" w:rsidRPr="00CD5316" w:rsidRDefault="00CD5316" w:rsidP="00CD53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D5831">
        <w:rPr>
          <w:sz w:val="26"/>
          <w:szCs w:val="26"/>
        </w:rPr>
        <w:t>201</w:t>
      </w:r>
      <w:bookmarkStart w:id="0" w:name="_GoBack"/>
      <w:bookmarkEnd w:id="0"/>
    </w:p>
    <w:sectPr w:rsidR="00B34C30" w:rsidRPr="00CD5316" w:rsidSect="00B139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7"/>
    <w:rsid w:val="00114D67"/>
    <w:rsid w:val="003D3A0C"/>
    <w:rsid w:val="00732545"/>
    <w:rsid w:val="008D5831"/>
    <w:rsid w:val="00B13948"/>
    <w:rsid w:val="00B34C30"/>
    <w:rsid w:val="00C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22F2-B284-412B-8D39-7792233F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</cp:revision>
  <dcterms:created xsi:type="dcterms:W3CDTF">2023-03-17T06:31:00Z</dcterms:created>
  <dcterms:modified xsi:type="dcterms:W3CDTF">2023-03-31T05:04:00Z</dcterms:modified>
</cp:coreProperties>
</file>