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4D61" w:rsidRDefault="00413F64">
      <w:pPr>
        <w:pStyle w:val="30"/>
        <w:framePr w:w="9341" w:h="1960" w:hRule="exact" w:wrap="none" w:vAnchor="page" w:hAnchor="page" w:x="1665" w:y="1957"/>
        <w:shd w:val="clear" w:color="auto" w:fill="auto"/>
        <w:ind w:right="20"/>
      </w:pPr>
      <w:r>
        <w:t>АДМИНИСТРАЦИЯ</w:t>
      </w:r>
    </w:p>
    <w:p w:rsidR="00854D61" w:rsidRDefault="00413F64">
      <w:pPr>
        <w:pStyle w:val="30"/>
        <w:framePr w:w="9341" w:h="1960" w:hRule="exact" w:wrap="none" w:vAnchor="page" w:hAnchor="page" w:x="1665" w:y="1957"/>
        <w:shd w:val="clear" w:color="auto" w:fill="auto"/>
        <w:ind w:left="480"/>
        <w:jc w:val="left"/>
      </w:pPr>
      <w:r>
        <w:t>БЛАГОВЕЩЕНСКОГО МУНИЦИПАЛЬНОГО ОКРУГА</w:t>
      </w:r>
    </w:p>
    <w:p w:rsidR="00854D61" w:rsidRDefault="00413F64">
      <w:pPr>
        <w:pStyle w:val="30"/>
        <w:framePr w:w="9341" w:h="1960" w:hRule="exact" w:wrap="none" w:vAnchor="page" w:hAnchor="page" w:x="1665" w:y="1957"/>
        <w:shd w:val="clear" w:color="auto" w:fill="auto"/>
        <w:spacing w:after="392"/>
        <w:ind w:right="20"/>
      </w:pPr>
      <w:r>
        <w:t>АМУРСКОЙ ОБЛАСТИ</w:t>
      </w:r>
    </w:p>
    <w:p w:rsidR="00854D61" w:rsidRDefault="00413F64">
      <w:pPr>
        <w:pStyle w:val="10"/>
        <w:framePr w:w="9341" w:h="1960" w:hRule="exact" w:wrap="none" w:vAnchor="page" w:hAnchor="page" w:x="1665" w:y="1957"/>
        <w:shd w:val="clear" w:color="auto" w:fill="auto"/>
        <w:spacing w:before="0" w:after="0" w:line="400" w:lineRule="exact"/>
        <w:ind w:right="20"/>
      </w:pPr>
      <w:bookmarkStart w:id="0" w:name="bookmark0"/>
      <w:r>
        <w:t>ПОСТАНОВЛЕНИЕ</w:t>
      </w:r>
      <w:bookmarkEnd w:id="0"/>
    </w:p>
    <w:p w:rsidR="00854D61" w:rsidRDefault="00413F64" w:rsidP="0098197F">
      <w:pPr>
        <w:pStyle w:val="20"/>
        <w:framePr w:w="9341" w:h="7906" w:hRule="exact" w:wrap="none" w:vAnchor="page" w:hAnchor="page" w:x="1665" w:y="5754"/>
        <w:shd w:val="clear" w:color="auto" w:fill="auto"/>
        <w:spacing w:before="0" w:after="544"/>
        <w:ind w:left="140" w:right="4760"/>
      </w:pPr>
      <w:r>
        <w:t>О создании рабочей группы по</w:t>
      </w:r>
      <w:r>
        <w:br/>
        <w:t xml:space="preserve">подготовке и </w:t>
      </w:r>
      <w:r>
        <w:t>проведению окружных</w:t>
      </w:r>
      <w:r>
        <w:br/>
        <w:t>социально - значимых, спортивных и</w:t>
      </w:r>
      <w:r>
        <w:br/>
        <w:t>культурно-массовых мероприятий</w:t>
      </w:r>
    </w:p>
    <w:p w:rsidR="00854D61" w:rsidRDefault="00413F64" w:rsidP="0098197F">
      <w:pPr>
        <w:pStyle w:val="20"/>
        <w:framePr w:w="9341" w:h="7906" w:hRule="exact" w:wrap="none" w:vAnchor="page" w:hAnchor="page" w:x="1665" w:y="5754"/>
        <w:shd w:val="clear" w:color="auto" w:fill="auto"/>
        <w:spacing w:before="0" w:after="0" w:line="317" w:lineRule="exact"/>
        <w:ind w:left="5" w:firstLine="840"/>
      </w:pPr>
      <w:r>
        <w:t>В целях организации эффективной работы по подготовке и</w:t>
      </w:r>
      <w:r>
        <w:br/>
        <w:t>проведении окружных социально - значимых, спортивных и культурно-</w:t>
      </w:r>
      <w:r>
        <w:br/>
        <w:t>массовых мероприятий, администрация Благовещенско</w:t>
      </w:r>
      <w:r>
        <w:t>го муниципального</w:t>
      </w:r>
      <w:r>
        <w:br/>
        <w:t>округа</w:t>
      </w:r>
    </w:p>
    <w:p w:rsidR="00854D61" w:rsidRPr="0098197F" w:rsidRDefault="0098197F" w:rsidP="0098197F">
      <w:pPr>
        <w:pStyle w:val="50"/>
        <w:framePr w:w="9341" w:h="7906" w:hRule="exact" w:wrap="none" w:vAnchor="page" w:hAnchor="page" w:x="1665" w:y="5754"/>
        <w:shd w:val="clear" w:color="auto" w:fill="auto"/>
        <w:ind w:left="5"/>
        <w:rPr>
          <w:sz w:val="28"/>
          <w:szCs w:val="28"/>
        </w:rPr>
      </w:pPr>
      <w:r w:rsidRPr="0098197F">
        <w:rPr>
          <w:sz w:val="28"/>
          <w:szCs w:val="28"/>
        </w:rPr>
        <w:t>п</w:t>
      </w:r>
      <w:r w:rsidR="00413F64" w:rsidRPr="0098197F">
        <w:rPr>
          <w:sz w:val="28"/>
          <w:szCs w:val="28"/>
        </w:rPr>
        <w:t xml:space="preserve"> о с т а н о в л я е </w:t>
      </w:r>
      <w:r w:rsidRPr="0098197F">
        <w:rPr>
          <w:sz w:val="28"/>
          <w:szCs w:val="28"/>
        </w:rPr>
        <w:t>т</w:t>
      </w:r>
      <w:r w:rsidR="00413F64" w:rsidRPr="0098197F">
        <w:rPr>
          <w:sz w:val="28"/>
          <w:szCs w:val="28"/>
        </w:rPr>
        <w:t>:</w:t>
      </w:r>
    </w:p>
    <w:p w:rsidR="00854D61" w:rsidRDefault="00413F64" w:rsidP="0098197F">
      <w:pPr>
        <w:pStyle w:val="20"/>
        <w:framePr w:w="9341" w:h="7906" w:hRule="exact" w:wrap="none" w:vAnchor="page" w:hAnchor="page" w:x="1665" w:y="5754"/>
        <w:numPr>
          <w:ilvl w:val="0"/>
          <w:numId w:val="1"/>
        </w:numPr>
        <w:shd w:val="clear" w:color="auto" w:fill="auto"/>
        <w:tabs>
          <w:tab w:val="left" w:pos="1170"/>
        </w:tabs>
        <w:spacing w:before="0" w:after="0"/>
        <w:ind w:left="5" w:firstLine="840"/>
      </w:pPr>
      <w:r>
        <w:t>Создать рабочую группу по подготовке и проведению окружных</w:t>
      </w:r>
      <w:r>
        <w:br/>
        <w:t>социально - значимых, спортивных и культурно-массовых мероприятий.</w:t>
      </w:r>
    </w:p>
    <w:p w:rsidR="00854D61" w:rsidRDefault="00413F64" w:rsidP="0098197F">
      <w:pPr>
        <w:pStyle w:val="20"/>
        <w:framePr w:w="9341" w:h="7906" w:hRule="exact" w:wrap="none" w:vAnchor="page" w:hAnchor="page" w:x="1665" w:y="5754"/>
        <w:numPr>
          <w:ilvl w:val="0"/>
          <w:numId w:val="1"/>
        </w:numPr>
        <w:shd w:val="clear" w:color="auto" w:fill="auto"/>
        <w:tabs>
          <w:tab w:val="left" w:pos="1165"/>
        </w:tabs>
        <w:spacing w:before="0" w:after="0"/>
        <w:ind w:left="5" w:firstLine="840"/>
      </w:pPr>
      <w:r>
        <w:t>Утвердить состав рабочей группы по подготовке и проведению</w:t>
      </w:r>
      <w:r>
        <w:br/>
        <w:t xml:space="preserve">окружных социально - </w:t>
      </w:r>
      <w:r>
        <w:t>значимых, спортивных и культурно-массовых</w:t>
      </w:r>
      <w:r>
        <w:br/>
        <w:t>мероприятий согласно приложению № 1.</w:t>
      </w:r>
    </w:p>
    <w:p w:rsidR="00F34D98" w:rsidRDefault="00413F64" w:rsidP="0098197F">
      <w:pPr>
        <w:pStyle w:val="20"/>
        <w:framePr w:w="9341" w:h="7906" w:hRule="exact" w:wrap="none" w:vAnchor="page" w:hAnchor="page" w:x="1665" w:y="5754"/>
        <w:numPr>
          <w:ilvl w:val="0"/>
          <w:numId w:val="1"/>
        </w:numPr>
        <w:shd w:val="clear" w:color="auto" w:fill="auto"/>
        <w:tabs>
          <w:tab w:val="left" w:pos="1134"/>
        </w:tabs>
        <w:spacing w:before="0" w:after="0"/>
        <w:ind w:firstLine="851"/>
      </w:pPr>
      <w:r>
        <w:t xml:space="preserve">Утвердить Положение о рабочей </w:t>
      </w:r>
      <w:r w:rsidR="0098197F">
        <w:rPr>
          <w:lang w:eastAsia="en-US" w:bidi="en-US"/>
        </w:rPr>
        <w:t>группе</w:t>
      </w:r>
      <w:r w:rsidRPr="0098197F">
        <w:rPr>
          <w:lang w:eastAsia="en-US" w:bidi="en-US"/>
        </w:rPr>
        <w:t xml:space="preserve"> </w:t>
      </w:r>
      <w:r w:rsidR="0098197F">
        <w:t>согласно приложению №  2</w:t>
      </w:r>
    </w:p>
    <w:p w:rsidR="00F34D98" w:rsidRDefault="00F34D98" w:rsidP="00F34D98">
      <w:pPr>
        <w:pStyle w:val="20"/>
        <w:framePr w:w="9341" w:h="7906" w:hRule="exact" w:wrap="none" w:vAnchor="page" w:hAnchor="page" w:x="1665" w:y="5754"/>
        <w:numPr>
          <w:ilvl w:val="0"/>
          <w:numId w:val="1"/>
        </w:numPr>
        <w:shd w:val="clear" w:color="auto" w:fill="auto"/>
        <w:tabs>
          <w:tab w:val="left" w:pos="1134"/>
        </w:tabs>
        <w:spacing w:before="0" w:after="0"/>
        <w:ind w:left="29" w:firstLine="822"/>
      </w:pPr>
      <w:r>
        <w:t>Исполняющей обязанности директора МБУ «Ин</w:t>
      </w:r>
      <w:bookmarkStart w:id="1" w:name="_GoBack"/>
      <w:bookmarkEnd w:id="1"/>
      <w:r>
        <w:t xml:space="preserve">формационный </w:t>
      </w:r>
      <w:r>
        <w:t xml:space="preserve">центр Благовещенского муниципального округа» (А.В. </w:t>
      </w:r>
      <w:r>
        <w:t>Вихровой) разместить</w:t>
      </w:r>
      <w:r>
        <w:t xml:space="preserve"> настоящее постановление на официальном сайте администрации</w:t>
      </w:r>
      <w:r>
        <w:br/>
        <w:t>Благовещенского муниципального округа в информационно-</w:t>
      </w:r>
      <w:r>
        <w:br/>
        <w:t xml:space="preserve">коммуникативной сети Интернет </w:t>
      </w:r>
      <w:hyperlink r:id="rId7" w:history="1">
        <w:r>
          <w:rPr>
            <w:rStyle w:val="a3"/>
            <w:lang w:val="en-US" w:eastAsia="en-US" w:bidi="en-US"/>
          </w:rPr>
          <w:t>https</w:t>
        </w:r>
        <w:r w:rsidRPr="0098197F">
          <w:rPr>
            <w:rStyle w:val="a3"/>
            <w:lang w:eastAsia="en-US" w:bidi="en-US"/>
          </w:rPr>
          <w:t>://</w:t>
        </w:r>
        <w:r>
          <w:rPr>
            <w:rStyle w:val="a3"/>
            <w:lang w:val="en-US" w:eastAsia="en-US" w:bidi="en-US"/>
          </w:rPr>
          <w:t>blgraion</w:t>
        </w:r>
        <w:r w:rsidRPr="0098197F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amurobl</w:t>
        </w:r>
        <w:r w:rsidRPr="0098197F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ru</w:t>
        </w:r>
        <w:r w:rsidRPr="0098197F">
          <w:rPr>
            <w:rStyle w:val="a3"/>
            <w:lang w:eastAsia="en-US" w:bidi="en-US"/>
          </w:rPr>
          <w:t>/</w:t>
        </w:r>
      </w:hyperlink>
      <w:r w:rsidRPr="0098197F">
        <w:rPr>
          <w:lang w:eastAsia="en-US" w:bidi="en-US"/>
        </w:rPr>
        <w:t xml:space="preserve"> </w:t>
      </w:r>
      <w:r>
        <w:t xml:space="preserve">и в </w:t>
      </w:r>
      <w:r>
        <w:t>газете «</w:t>
      </w:r>
      <w:r>
        <w:t>Амурская земля и люди».</w:t>
      </w:r>
    </w:p>
    <w:p w:rsidR="00854D61" w:rsidRDefault="00F34D98" w:rsidP="00F34D98">
      <w:pPr>
        <w:pStyle w:val="20"/>
        <w:framePr w:w="9341" w:h="7906" w:hRule="exact" w:wrap="none" w:vAnchor="page" w:hAnchor="page" w:x="1665" w:y="5754"/>
        <w:numPr>
          <w:ilvl w:val="0"/>
          <w:numId w:val="1"/>
        </w:numPr>
        <w:shd w:val="clear" w:color="auto" w:fill="auto"/>
        <w:tabs>
          <w:tab w:val="left" w:pos="1134"/>
        </w:tabs>
        <w:spacing w:before="0" w:after="0"/>
        <w:ind w:firstLine="851"/>
      </w:pPr>
      <w:r>
        <w:t>Контроль за исполнением настоящего постановления возложить на</w:t>
      </w:r>
      <w:r>
        <w:br/>
        <w:t>заместителя главы администрации Благовещенского муниципального округа</w:t>
      </w:r>
      <w:r>
        <w:br/>
        <w:t>0.11. Мандзюк.</w:t>
      </w:r>
      <w:r>
        <w:tab/>
      </w:r>
    </w:p>
    <w:p w:rsidR="00854D61" w:rsidRDefault="0098197F">
      <w:pPr>
        <w:pStyle w:val="22"/>
        <w:framePr w:wrap="none" w:vAnchor="page" w:hAnchor="page" w:x="1665" w:y="4212"/>
        <w:shd w:val="clear" w:color="auto" w:fill="auto"/>
        <w:spacing w:before="0" w:after="0" w:line="300" w:lineRule="exact"/>
        <w:ind w:left="480"/>
      </w:pPr>
      <w:r>
        <w:rPr>
          <w:rStyle w:val="214pt"/>
        </w:rPr>
        <w:t>28.03.2023</w:t>
      </w:r>
    </w:p>
    <w:p w:rsidR="00854D61" w:rsidRPr="0098197F" w:rsidRDefault="0098197F">
      <w:pPr>
        <w:pStyle w:val="a5"/>
        <w:framePr w:wrap="none" w:vAnchor="page" w:hAnchor="page" w:x="8015" w:y="4201"/>
        <w:shd w:val="clear" w:color="auto" w:fill="auto"/>
        <w:spacing w:line="360" w:lineRule="exact"/>
        <w:jc w:val="both"/>
        <w:rPr>
          <w:sz w:val="28"/>
          <w:szCs w:val="28"/>
        </w:rPr>
      </w:pPr>
      <w:r>
        <w:rPr>
          <w:rStyle w:val="FranklinGothicMedium14pt"/>
          <w:rFonts w:ascii="Times New Roman" w:hAnsi="Times New Roman" w:cs="Times New Roman"/>
        </w:rPr>
        <w:t xml:space="preserve">                      </w:t>
      </w:r>
      <w:r w:rsidR="00413F64" w:rsidRPr="0098197F">
        <w:rPr>
          <w:rStyle w:val="FranklinGothicMedium14pt"/>
          <w:rFonts w:ascii="Times New Roman" w:hAnsi="Times New Roman" w:cs="Times New Roman"/>
        </w:rPr>
        <w:t xml:space="preserve">№ </w:t>
      </w:r>
      <w:r w:rsidRPr="0098197F">
        <w:rPr>
          <w:rStyle w:val="18pt"/>
          <w:i w:val="0"/>
          <w:sz w:val="28"/>
          <w:szCs w:val="28"/>
        </w:rPr>
        <w:t>674</w:t>
      </w:r>
    </w:p>
    <w:p w:rsidR="00854D61" w:rsidRDefault="00413F64">
      <w:pPr>
        <w:pStyle w:val="40"/>
        <w:framePr w:w="9341" w:h="298" w:hRule="exact" w:wrap="none" w:vAnchor="page" w:hAnchor="page" w:x="1665" w:y="4624"/>
        <w:shd w:val="clear" w:color="auto" w:fill="auto"/>
        <w:spacing w:before="0" w:after="0" w:line="240" w:lineRule="exact"/>
        <w:ind w:right="20"/>
      </w:pPr>
      <w:r>
        <w:t>г. Благовещенск</w:t>
      </w:r>
    </w:p>
    <w:p w:rsidR="00F34D98" w:rsidRDefault="00F34D98" w:rsidP="00F34D98">
      <w:pPr>
        <w:pStyle w:val="20"/>
        <w:framePr w:w="9736" w:h="961" w:hRule="exact" w:wrap="none" w:vAnchor="page" w:hAnchor="page" w:x="1606" w:y="14731"/>
        <w:shd w:val="clear" w:color="auto" w:fill="auto"/>
        <w:spacing w:before="0" w:after="0" w:line="280" w:lineRule="exact"/>
        <w:ind w:right="120"/>
        <w:jc w:val="left"/>
      </w:pPr>
      <w:r>
        <w:t>Глава</w:t>
      </w:r>
    </w:p>
    <w:p w:rsidR="00854D61" w:rsidRDefault="00F34D98" w:rsidP="00F34D98">
      <w:pPr>
        <w:pStyle w:val="20"/>
        <w:framePr w:w="9736" w:h="961" w:hRule="exact" w:wrap="none" w:vAnchor="page" w:hAnchor="page" w:x="1606" w:y="14731"/>
        <w:shd w:val="clear" w:color="auto" w:fill="auto"/>
        <w:spacing w:before="0" w:after="0" w:line="280" w:lineRule="exact"/>
        <w:ind w:right="120"/>
        <w:jc w:val="left"/>
      </w:pPr>
      <w:r>
        <w:t xml:space="preserve">Благовещенского муниципального округа                                     </w:t>
      </w:r>
      <w:r w:rsidR="00413F64">
        <w:t>Д.В. Салтыков</w:t>
      </w:r>
    </w:p>
    <w:p w:rsidR="00854D61" w:rsidRDefault="00854D61">
      <w:pPr>
        <w:rPr>
          <w:sz w:val="2"/>
          <w:szCs w:val="2"/>
        </w:rPr>
        <w:sectPr w:rsidR="00854D6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54D61" w:rsidRDefault="00854D61" w:rsidP="00F34D98">
      <w:pPr>
        <w:pStyle w:val="20"/>
        <w:framePr w:w="9754" w:h="14547" w:hRule="exact" w:wrap="none" w:vAnchor="page" w:hAnchor="page" w:x="1396" w:y="556"/>
        <w:shd w:val="clear" w:color="auto" w:fill="auto"/>
        <w:spacing w:before="0" w:after="0" w:line="317" w:lineRule="exact"/>
        <w:ind w:left="5270" w:firstLine="2160"/>
        <w:jc w:val="left"/>
        <w:rPr>
          <w:sz w:val="2"/>
          <w:szCs w:val="2"/>
        </w:rPr>
      </w:pPr>
    </w:p>
    <w:sectPr w:rsidR="00854D61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3F64" w:rsidRDefault="00413F64">
      <w:r>
        <w:separator/>
      </w:r>
    </w:p>
  </w:endnote>
  <w:endnote w:type="continuationSeparator" w:id="0">
    <w:p w:rsidR="00413F64" w:rsidRDefault="00413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3F64" w:rsidRDefault="00413F64"/>
  </w:footnote>
  <w:footnote w:type="continuationSeparator" w:id="0">
    <w:p w:rsidR="00413F64" w:rsidRDefault="00413F6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629ED"/>
    <w:multiLevelType w:val="multilevel"/>
    <w:tmpl w:val="688EA1F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9FF6137"/>
    <w:multiLevelType w:val="multilevel"/>
    <w:tmpl w:val="7610E63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BC26DAA"/>
    <w:multiLevelType w:val="multilevel"/>
    <w:tmpl w:val="AA40ED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E985135"/>
    <w:multiLevelType w:val="multilevel"/>
    <w:tmpl w:val="2B5A974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D61"/>
    <w:rsid w:val="00413F64"/>
    <w:rsid w:val="00854D61"/>
    <w:rsid w:val="0098197F"/>
    <w:rsid w:val="00F34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356206-5ED3-462C-8522-CEDE6F161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0"/>
      <w:sz w:val="40"/>
      <w:szCs w:val="4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30"/>
      <w:szCs w:val="30"/>
      <w:u w:val="none"/>
    </w:rPr>
  </w:style>
  <w:style w:type="character" w:customStyle="1" w:styleId="214pt">
    <w:name w:val="Заголовок №2 + 14 pt;Не курсив"/>
    <w:basedOn w:val="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3">
    <w:name w:val="Заголовок №2"/>
    <w:basedOn w:val="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single"/>
      <w:lang w:val="en-US" w:eastAsia="en-US" w:bidi="en-US"/>
    </w:rPr>
  </w:style>
  <w:style w:type="character" w:customStyle="1" w:styleId="24">
    <w:name w:val="Заголовок №2 + Не курсив"/>
    <w:basedOn w:val="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single"/>
      <w:lang w:val="ru-RU" w:eastAsia="ru-RU" w:bidi="ru-RU"/>
    </w:rPr>
  </w:style>
  <w:style w:type="character" w:customStyle="1" w:styleId="214pt0">
    <w:name w:val="Заголовок №2 + 14 pt;Полужирный"/>
    <w:basedOn w:val="2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FranklinGothicMedium14pt">
    <w:name w:val="Другое + Franklin Gothic Medium;14 pt"/>
    <w:basedOn w:val="a4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8pt">
    <w:name w:val="Другое + 18 pt;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8"/>
      <w:szCs w:val="28"/>
      <w:u w:val="none"/>
    </w:rPr>
  </w:style>
  <w:style w:type="character" w:customStyle="1" w:styleId="61">
    <w:name w:val="Основной текст (6) + Не полужирный;Не курсив"/>
    <w:basedOn w:val="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2">
    <w:name w:val="Основной текст (6)"/>
    <w:basedOn w:val="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30"/>
      <w:szCs w:val="30"/>
      <w:u w:val="none"/>
    </w:rPr>
  </w:style>
  <w:style w:type="character" w:customStyle="1" w:styleId="713pt0pt">
    <w:name w:val="Основной текст (7) + 13 pt;Не курсив;Интервал 0 pt"/>
    <w:basedOn w:val="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713pt0pt0">
    <w:name w:val="Основной текст (7) + 13 pt;Не курсив;Интервал 0 pt"/>
    <w:basedOn w:val="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71">
    <w:name w:val="Основной текст (7)"/>
    <w:basedOn w:val="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30"/>
      <w:szCs w:val="30"/>
      <w:u w:val="single"/>
      <w:lang w:val="en-US" w:eastAsia="en-US" w:bidi="en-US"/>
    </w:rPr>
  </w:style>
  <w:style w:type="character" w:customStyle="1" w:styleId="32">
    <w:name w:val="Заголовок №3 (2)_"/>
    <w:basedOn w:val="a0"/>
    <w:link w:val="3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1">
    <w:name w:val="Заголовок №3_"/>
    <w:basedOn w:val="a0"/>
    <w:link w:val="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65" w:lineRule="exac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420" w:after="4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100"/>
      <w:sz w:val="40"/>
      <w:szCs w:val="4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960" w:after="54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420" w:after="120" w:line="0" w:lineRule="atLeast"/>
      <w:outlineLvl w:val="1"/>
    </w:pPr>
    <w:rPr>
      <w:rFonts w:ascii="Times New Roman" w:eastAsia="Times New Roman" w:hAnsi="Times New Roman" w:cs="Times New Roman"/>
      <w:i/>
      <w:iCs/>
      <w:sz w:val="30"/>
      <w:szCs w:val="30"/>
    </w:rPr>
  </w:style>
  <w:style w:type="paragraph" w:customStyle="1" w:styleId="a5">
    <w:name w:val="Друго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20" w:after="960" w:line="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955" w:lineRule="exact"/>
      <w:jc w:val="both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after="900" w:line="0" w:lineRule="atLeast"/>
      <w:jc w:val="both"/>
    </w:pPr>
    <w:rPr>
      <w:rFonts w:ascii="Times New Roman" w:eastAsia="Times New Roman" w:hAnsi="Times New Roman" w:cs="Times New Roman"/>
      <w:i/>
      <w:iCs/>
      <w:spacing w:val="-10"/>
      <w:sz w:val="30"/>
      <w:szCs w:val="30"/>
    </w:rPr>
  </w:style>
  <w:style w:type="paragraph" w:customStyle="1" w:styleId="320">
    <w:name w:val="Заголовок №3 (2)"/>
    <w:basedOn w:val="a"/>
    <w:link w:val="32"/>
    <w:pPr>
      <w:shd w:val="clear" w:color="auto" w:fill="FFFFFF"/>
      <w:spacing w:before="900" w:line="322" w:lineRule="exact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after="480" w:line="32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3">
    <w:name w:val="Заголовок №3"/>
    <w:basedOn w:val="a"/>
    <w:link w:val="31"/>
    <w:pPr>
      <w:shd w:val="clear" w:color="auto" w:fill="FFFFFF"/>
      <w:spacing w:before="480" w:after="480" w:line="0" w:lineRule="atLeast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before="240" w:after="360" w:line="0" w:lineRule="atLeast"/>
      <w:jc w:val="both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lgraion.amurobl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ICBR-IT</dc:creator>
  <cp:lastModifiedBy>ICBR-IT</cp:lastModifiedBy>
  <cp:revision>1</cp:revision>
  <dcterms:created xsi:type="dcterms:W3CDTF">2023-04-03T08:45:00Z</dcterms:created>
  <dcterms:modified xsi:type="dcterms:W3CDTF">2023-04-03T09:05:00Z</dcterms:modified>
</cp:coreProperties>
</file>