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AB" w:rsidRDefault="00036D9D" w:rsidP="002669AB">
      <w:pPr>
        <w:jc w:val="center"/>
      </w:pPr>
      <w:r>
        <w:t>Протокол № 1</w:t>
      </w:r>
    </w:p>
    <w:p w:rsidR="002669AB" w:rsidRDefault="00036D9D" w:rsidP="005C4D11">
      <w:pPr>
        <w:jc w:val="center"/>
      </w:pPr>
      <w:r>
        <w:t>вскрыти</w:t>
      </w:r>
      <w:r w:rsidR="002669AB">
        <w:t>я</w:t>
      </w:r>
      <w:r>
        <w:t xml:space="preserve"> конвертов с заявками на участие в открытом конкурсе на право</w:t>
      </w:r>
    </w:p>
    <w:p w:rsidR="002669AB" w:rsidRDefault="00001AFE" w:rsidP="005C4D11">
      <w:pPr>
        <w:jc w:val="center"/>
      </w:pPr>
      <w:r w:rsidRPr="00FA0B89">
        <w:rPr>
          <w:color w:val="000000" w:themeColor="text1"/>
        </w:rPr>
        <w:t xml:space="preserve">заключения концессионного соглашения в отношении </w:t>
      </w:r>
      <w:r>
        <w:rPr>
          <w:color w:val="000000" w:themeColor="text1"/>
        </w:rPr>
        <w:t>муниципального имущества, представляющего собой О</w:t>
      </w:r>
      <w:r w:rsidRPr="00FA0B89">
        <w:rPr>
          <w:color w:val="000000" w:themeColor="text1"/>
        </w:rPr>
        <w:t>бъект</w:t>
      </w:r>
      <w:r>
        <w:rPr>
          <w:color w:val="000000" w:themeColor="text1"/>
        </w:rPr>
        <w:t>ы</w:t>
      </w:r>
      <w:r w:rsidRPr="00FA0B89">
        <w:rPr>
          <w:color w:val="000000" w:themeColor="text1"/>
        </w:rPr>
        <w:t xml:space="preserve"> теплоснабжения </w:t>
      </w:r>
      <w:r>
        <w:rPr>
          <w:color w:val="000000" w:themeColor="text1"/>
        </w:rPr>
        <w:t xml:space="preserve">муниципального образования </w:t>
      </w:r>
      <w:proofErr w:type="spellStart"/>
      <w:r w:rsidRPr="00FA0B89">
        <w:rPr>
          <w:color w:val="000000" w:themeColor="text1"/>
        </w:rPr>
        <w:t>Сергеевского</w:t>
      </w:r>
      <w:proofErr w:type="spellEnd"/>
      <w:r w:rsidRPr="00FA0B89">
        <w:rPr>
          <w:color w:val="000000" w:themeColor="text1"/>
        </w:rPr>
        <w:t xml:space="preserve"> сельсовета Благовещенского района Амурская область</w:t>
      </w:r>
    </w:p>
    <w:p w:rsidR="002669AB" w:rsidRDefault="002669AB"/>
    <w:p w:rsidR="002669AB" w:rsidRPr="005D054E" w:rsidRDefault="002669AB" w:rsidP="002669AB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ергеевка</w:t>
      </w:r>
      <w:proofErr w:type="spellEnd"/>
      <w:r w:rsidRPr="005D054E">
        <w:rPr>
          <w:rFonts w:ascii="Times New Roman" w:hAnsi="Times New Roman" w:cs="Times New Roman"/>
          <w:sz w:val="24"/>
          <w:szCs w:val="24"/>
        </w:rPr>
        <w:tab/>
      </w:r>
      <w:r w:rsidRPr="005D054E">
        <w:rPr>
          <w:rFonts w:ascii="Times New Roman" w:hAnsi="Times New Roman" w:cs="Times New Roman"/>
          <w:sz w:val="24"/>
          <w:szCs w:val="24"/>
        </w:rPr>
        <w:tab/>
      </w:r>
      <w:r w:rsidRPr="005D054E">
        <w:rPr>
          <w:rFonts w:ascii="Times New Roman" w:hAnsi="Times New Roman" w:cs="Times New Roman"/>
          <w:sz w:val="24"/>
          <w:szCs w:val="24"/>
        </w:rPr>
        <w:tab/>
      </w:r>
      <w:r w:rsidRPr="005D054E">
        <w:rPr>
          <w:rFonts w:ascii="Times New Roman" w:hAnsi="Times New Roman" w:cs="Times New Roman"/>
          <w:sz w:val="24"/>
          <w:szCs w:val="24"/>
        </w:rPr>
        <w:tab/>
      </w:r>
      <w:r w:rsidR="00C628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0198">
        <w:rPr>
          <w:rFonts w:ascii="Times New Roman" w:hAnsi="Times New Roman" w:cs="Times New Roman"/>
          <w:sz w:val="24"/>
          <w:szCs w:val="24"/>
        </w:rPr>
        <w:t xml:space="preserve">    </w:t>
      </w:r>
      <w:r w:rsidR="000603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D054E">
        <w:rPr>
          <w:rFonts w:ascii="Times New Roman" w:hAnsi="Times New Roman" w:cs="Times New Roman"/>
          <w:sz w:val="24"/>
          <w:szCs w:val="24"/>
        </w:rPr>
        <w:t>«</w:t>
      </w:r>
      <w:r w:rsidR="00060350">
        <w:rPr>
          <w:rFonts w:ascii="Times New Roman" w:hAnsi="Times New Roman" w:cs="Times New Roman"/>
          <w:sz w:val="24"/>
          <w:szCs w:val="24"/>
        </w:rPr>
        <w:t>22</w:t>
      </w:r>
      <w:r w:rsidR="00F80198">
        <w:rPr>
          <w:rFonts w:ascii="Times New Roman" w:hAnsi="Times New Roman" w:cs="Times New Roman"/>
          <w:sz w:val="24"/>
          <w:szCs w:val="24"/>
        </w:rPr>
        <w:t xml:space="preserve"> </w:t>
      </w:r>
      <w:r w:rsidRPr="005D054E">
        <w:rPr>
          <w:rFonts w:ascii="Times New Roman" w:hAnsi="Times New Roman" w:cs="Times New Roman"/>
          <w:sz w:val="24"/>
          <w:szCs w:val="24"/>
        </w:rPr>
        <w:t>»</w:t>
      </w:r>
      <w:r w:rsidR="00060350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5D054E">
        <w:rPr>
          <w:rFonts w:ascii="Times New Roman" w:hAnsi="Times New Roman" w:cs="Times New Roman"/>
          <w:sz w:val="24"/>
          <w:szCs w:val="24"/>
        </w:rPr>
        <w:t xml:space="preserve"> 20</w:t>
      </w:r>
      <w:r w:rsidR="005C4D11">
        <w:rPr>
          <w:rFonts w:ascii="Times New Roman" w:hAnsi="Times New Roman" w:cs="Times New Roman"/>
          <w:sz w:val="24"/>
          <w:szCs w:val="24"/>
        </w:rPr>
        <w:t>2</w:t>
      </w:r>
      <w:r w:rsidR="00A8184F">
        <w:rPr>
          <w:rFonts w:ascii="Times New Roman" w:hAnsi="Times New Roman" w:cs="Times New Roman"/>
          <w:sz w:val="24"/>
          <w:szCs w:val="24"/>
        </w:rPr>
        <w:t>2</w:t>
      </w:r>
      <w:r w:rsidR="005C4D11">
        <w:rPr>
          <w:rFonts w:ascii="Times New Roman" w:hAnsi="Times New Roman" w:cs="Times New Roman"/>
          <w:sz w:val="24"/>
          <w:szCs w:val="24"/>
        </w:rPr>
        <w:t xml:space="preserve"> </w:t>
      </w:r>
      <w:r w:rsidRPr="005D054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37A4" w:rsidRDefault="00E637A4" w:rsidP="00E637A4">
      <w:pPr>
        <w:pStyle w:val="a6"/>
        <w:spacing w:line="276" w:lineRule="auto"/>
        <w:ind w:left="0" w:firstLine="708"/>
        <w:jc w:val="both"/>
        <w:rPr>
          <w:b/>
          <w:sz w:val="24"/>
          <w:szCs w:val="24"/>
        </w:rPr>
      </w:pPr>
    </w:p>
    <w:p w:rsidR="0061319F" w:rsidRDefault="0061319F" w:rsidP="00E637A4">
      <w:pPr>
        <w:pStyle w:val="a6"/>
        <w:spacing w:line="276" w:lineRule="auto"/>
        <w:ind w:left="0" w:firstLine="708"/>
        <w:jc w:val="both"/>
        <w:rPr>
          <w:sz w:val="24"/>
          <w:szCs w:val="24"/>
        </w:rPr>
      </w:pPr>
      <w:r w:rsidRPr="0061319F">
        <w:rPr>
          <w:b/>
          <w:sz w:val="24"/>
          <w:szCs w:val="24"/>
        </w:rPr>
        <w:t>Место проведения заседания комиссии</w:t>
      </w:r>
      <w:r>
        <w:rPr>
          <w:sz w:val="24"/>
          <w:szCs w:val="24"/>
        </w:rPr>
        <w:t xml:space="preserve"> – администрация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Благовещенского района Амурской области, Амурская область Благовещенский район, с.Сергеевка ул.Пограничная д.</w:t>
      </w:r>
      <w:r w:rsidR="00B77DB5">
        <w:rPr>
          <w:sz w:val="24"/>
          <w:szCs w:val="24"/>
        </w:rPr>
        <w:t>9</w:t>
      </w:r>
    </w:p>
    <w:p w:rsidR="0061319F" w:rsidRDefault="0061319F" w:rsidP="00E637A4">
      <w:pPr>
        <w:pStyle w:val="a6"/>
        <w:spacing w:line="276" w:lineRule="auto"/>
        <w:ind w:left="0" w:firstLine="992"/>
        <w:jc w:val="both"/>
        <w:rPr>
          <w:sz w:val="24"/>
          <w:szCs w:val="24"/>
        </w:rPr>
      </w:pPr>
      <w:r w:rsidRPr="0061319F">
        <w:rPr>
          <w:b/>
          <w:sz w:val="24"/>
          <w:szCs w:val="24"/>
        </w:rPr>
        <w:t>Дата и время заседания комиссии</w:t>
      </w:r>
      <w:r>
        <w:rPr>
          <w:sz w:val="24"/>
          <w:szCs w:val="24"/>
        </w:rPr>
        <w:t xml:space="preserve">- </w:t>
      </w:r>
      <w:r w:rsidR="0070320D">
        <w:rPr>
          <w:sz w:val="24"/>
          <w:szCs w:val="24"/>
        </w:rPr>
        <w:t>22.04.</w:t>
      </w:r>
      <w:r w:rsidR="005241D8">
        <w:rPr>
          <w:sz w:val="24"/>
          <w:szCs w:val="24"/>
        </w:rPr>
        <w:t>2022</w:t>
      </w:r>
      <w:r w:rsidR="00C628DC">
        <w:rPr>
          <w:sz w:val="24"/>
          <w:szCs w:val="24"/>
        </w:rPr>
        <w:t xml:space="preserve"> </w:t>
      </w:r>
      <w:r>
        <w:rPr>
          <w:sz w:val="24"/>
          <w:szCs w:val="24"/>
        </w:rPr>
        <w:t>года  13 часов 00 минут (время местное).</w:t>
      </w:r>
    </w:p>
    <w:p w:rsidR="002669AB" w:rsidRPr="005D054E" w:rsidRDefault="002669AB" w:rsidP="00E637A4">
      <w:pPr>
        <w:pStyle w:val="a6"/>
        <w:tabs>
          <w:tab w:val="left" w:pos="567"/>
        </w:tabs>
        <w:spacing w:line="276" w:lineRule="auto"/>
        <w:ind w:left="0" w:firstLine="928"/>
        <w:jc w:val="both"/>
        <w:rPr>
          <w:sz w:val="24"/>
          <w:szCs w:val="24"/>
        </w:rPr>
      </w:pPr>
      <w:r w:rsidRPr="0061319F">
        <w:rPr>
          <w:b/>
          <w:sz w:val="24"/>
          <w:szCs w:val="24"/>
        </w:rPr>
        <w:t>Организатор конкурса</w:t>
      </w:r>
      <w:r w:rsidRPr="005D054E">
        <w:rPr>
          <w:sz w:val="24"/>
          <w:szCs w:val="24"/>
        </w:rPr>
        <w:t xml:space="preserve"> на право </w:t>
      </w:r>
      <w:r w:rsidR="00001AFE" w:rsidRPr="00FA0B89">
        <w:rPr>
          <w:color w:val="000000" w:themeColor="text1"/>
          <w:sz w:val="24"/>
          <w:szCs w:val="24"/>
        </w:rPr>
        <w:t xml:space="preserve">заключения концессионного соглашения в отношении </w:t>
      </w:r>
      <w:r w:rsidR="00001AFE">
        <w:rPr>
          <w:color w:val="000000" w:themeColor="text1"/>
          <w:sz w:val="24"/>
          <w:szCs w:val="24"/>
        </w:rPr>
        <w:t>муниципального имущества, представляющего собой О</w:t>
      </w:r>
      <w:r w:rsidR="00001AFE" w:rsidRPr="00FA0B89">
        <w:rPr>
          <w:color w:val="000000" w:themeColor="text1"/>
          <w:sz w:val="24"/>
          <w:szCs w:val="24"/>
        </w:rPr>
        <w:t>бъект</w:t>
      </w:r>
      <w:r w:rsidR="00001AFE">
        <w:rPr>
          <w:color w:val="000000" w:themeColor="text1"/>
          <w:sz w:val="24"/>
          <w:szCs w:val="24"/>
        </w:rPr>
        <w:t>ы</w:t>
      </w:r>
      <w:r w:rsidR="00001AFE" w:rsidRPr="00FA0B89">
        <w:rPr>
          <w:color w:val="000000" w:themeColor="text1"/>
          <w:sz w:val="24"/>
          <w:szCs w:val="24"/>
        </w:rPr>
        <w:t xml:space="preserve"> теплоснабжения и водоснабжения </w:t>
      </w:r>
      <w:r w:rsidR="00001AFE">
        <w:rPr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001AFE" w:rsidRPr="00FA0B89">
        <w:rPr>
          <w:color w:val="000000" w:themeColor="text1"/>
          <w:sz w:val="24"/>
          <w:szCs w:val="24"/>
        </w:rPr>
        <w:t>Сергеевского</w:t>
      </w:r>
      <w:proofErr w:type="spellEnd"/>
      <w:r w:rsidR="00001AFE" w:rsidRPr="00FA0B89">
        <w:rPr>
          <w:color w:val="000000" w:themeColor="text1"/>
          <w:sz w:val="24"/>
          <w:szCs w:val="24"/>
        </w:rPr>
        <w:t xml:space="preserve"> сельсовета Благовещенского района Амурская область</w:t>
      </w:r>
      <w:r w:rsidRPr="005D054E">
        <w:rPr>
          <w:sz w:val="24"/>
          <w:szCs w:val="24"/>
        </w:rPr>
        <w:t xml:space="preserve">- администрация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Благовещенского района Амурская область</w:t>
      </w:r>
      <w:r w:rsidRPr="005D054E">
        <w:rPr>
          <w:bCs/>
          <w:iCs/>
          <w:sz w:val="24"/>
          <w:szCs w:val="24"/>
        </w:rPr>
        <w:t>.</w:t>
      </w:r>
    </w:p>
    <w:p w:rsidR="002669AB" w:rsidRPr="0061319F" w:rsidRDefault="002669AB" w:rsidP="0061319F">
      <w:pPr>
        <w:spacing w:line="276" w:lineRule="auto"/>
        <w:ind w:left="644"/>
        <w:jc w:val="both"/>
        <w:rPr>
          <w:b/>
        </w:rPr>
      </w:pPr>
      <w:r w:rsidRPr="0061319F">
        <w:rPr>
          <w:b/>
        </w:rPr>
        <w:t xml:space="preserve">Наименование объекта конкурса: </w:t>
      </w:r>
    </w:p>
    <w:p w:rsidR="00001AFE" w:rsidRDefault="00001AFE" w:rsidP="00001AFE">
      <w:pPr>
        <w:jc w:val="both"/>
      </w:pPr>
      <w:r w:rsidRPr="00DA334C">
        <w:rPr>
          <w:b/>
        </w:rPr>
        <w:t>ЛОТ №1</w:t>
      </w:r>
      <w:r>
        <w:rPr>
          <w:color w:val="000000" w:themeColor="text1"/>
        </w:rPr>
        <w:t>-П</w:t>
      </w:r>
      <w:r w:rsidRPr="00FA0B89">
        <w:rPr>
          <w:color w:val="000000" w:themeColor="text1"/>
        </w:rPr>
        <w:t xml:space="preserve">раво заключения концессионного соглашения в отношении </w:t>
      </w:r>
      <w:r>
        <w:rPr>
          <w:color w:val="000000" w:themeColor="text1"/>
        </w:rPr>
        <w:t>муниципального имущества, представляющего собой Объекты</w:t>
      </w:r>
      <w:r w:rsidRPr="00FA0B89">
        <w:rPr>
          <w:color w:val="000000" w:themeColor="text1"/>
        </w:rPr>
        <w:t xml:space="preserve"> теплоснабжения </w:t>
      </w:r>
      <w:r>
        <w:rPr>
          <w:color w:val="000000" w:themeColor="text1"/>
        </w:rPr>
        <w:t xml:space="preserve">муниципального образования </w:t>
      </w:r>
      <w:proofErr w:type="spellStart"/>
      <w:r w:rsidRPr="00FA0B89">
        <w:rPr>
          <w:color w:val="000000" w:themeColor="text1"/>
        </w:rPr>
        <w:t>Сергеевского</w:t>
      </w:r>
      <w:proofErr w:type="spellEnd"/>
      <w:r w:rsidRPr="00FA0B89">
        <w:rPr>
          <w:color w:val="000000" w:themeColor="text1"/>
        </w:rPr>
        <w:t xml:space="preserve"> сельсовета Благовещенского района Амурская область</w:t>
      </w:r>
    </w:p>
    <w:p w:rsidR="00F96C16" w:rsidRDefault="00F96C16" w:rsidP="002669AB">
      <w:pPr>
        <w:pStyle w:val="a9"/>
        <w:tabs>
          <w:tab w:val="left" w:pos="709"/>
        </w:tabs>
        <w:spacing w:before="0" w:beforeAutospacing="0" w:after="0"/>
        <w:ind w:left="709"/>
        <w:jc w:val="both"/>
      </w:pPr>
      <w:r w:rsidRPr="00F96C16">
        <w:t>Конкурсная комиссия в составе:</w:t>
      </w:r>
    </w:p>
    <w:p w:rsidR="00F96C16" w:rsidRPr="00F96C16" w:rsidRDefault="002669AB" w:rsidP="00736642">
      <w:pPr>
        <w:pStyle w:val="a9"/>
        <w:tabs>
          <w:tab w:val="left" w:pos="0"/>
        </w:tabs>
        <w:spacing w:before="0" w:beforeAutospacing="0" w:after="0"/>
        <w:jc w:val="both"/>
      </w:pPr>
      <w:r w:rsidRPr="005D054E">
        <w:rPr>
          <w:b/>
        </w:rPr>
        <w:t>Председатель конкурсной комиссии:</w:t>
      </w:r>
      <w:r>
        <w:tab/>
      </w:r>
      <w:proofErr w:type="spellStart"/>
      <w:r w:rsidR="00736642" w:rsidRPr="00736642">
        <w:t>Тумакова</w:t>
      </w:r>
      <w:proofErr w:type="spellEnd"/>
      <w:r w:rsidR="00736642" w:rsidRPr="00736642">
        <w:t xml:space="preserve"> Юлия Николаевна -  присутствует </w:t>
      </w:r>
      <w:r>
        <w:rPr>
          <w:b/>
        </w:rPr>
        <w:t>Секретарь комиссии:</w:t>
      </w:r>
      <w:r>
        <w:tab/>
      </w:r>
      <w:r>
        <w:tab/>
      </w:r>
      <w:r w:rsidR="00736642">
        <w:t xml:space="preserve">            </w:t>
      </w:r>
      <w:r w:rsidR="00736642" w:rsidRPr="00736642">
        <w:t xml:space="preserve">Панова Людмила </w:t>
      </w:r>
      <w:proofErr w:type="gramStart"/>
      <w:r w:rsidR="00736642" w:rsidRPr="00736642">
        <w:t>Николаевна-присутствует</w:t>
      </w:r>
      <w:proofErr w:type="gramEnd"/>
      <w:r w:rsidR="00736642" w:rsidRPr="00736642">
        <w:t xml:space="preserve"> </w:t>
      </w:r>
      <w:r w:rsidRPr="005D054E">
        <w:rPr>
          <w:b/>
        </w:rPr>
        <w:t>Члены комиссии:</w:t>
      </w:r>
      <w:r w:rsidR="005C4D11">
        <w:rPr>
          <w:b/>
        </w:rPr>
        <w:t xml:space="preserve">                                       </w:t>
      </w:r>
      <w:r w:rsidR="00736642" w:rsidRPr="00736642">
        <w:t>Мищенко Виктор Григорьевич</w:t>
      </w:r>
      <w:r w:rsidR="00D61BAE">
        <w:t xml:space="preserve">  </w:t>
      </w:r>
      <w:r w:rsidR="00736642" w:rsidRPr="00736642">
        <w:t xml:space="preserve">- </w:t>
      </w:r>
      <w:r w:rsidR="00D61BAE">
        <w:t xml:space="preserve">    </w:t>
      </w:r>
      <w:r w:rsidR="00736642" w:rsidRPr="00736642">
        <w:t>присутствует</w:t>
      </w:r>
      <w:r w:rsidR="005C4D11">
        <w:t xml:space="preserve">                                                </w:t>
      </w:r>
    </w:p>
    <w:p w:rsidR="002669AB" w:rsidRDefault="005C4D11" w:rsidP="005034F5">
      <w:pPr>
        <w:tabs>
          <w:tab w:val="left" w:pos="0"/>
          <w:tab w:val="left" w:pos="547"/>
          <w:tab w:val="left" w:pos="7252"/>
        </w:tabs>
        <w:ind w:hanging="709"/>
        <w:jc w:val="both"/>
      </w:pPr>
      <w:r>
        <w:t xml:space="preserve">                                                                                   </w:t>
      </w:r>
      <w:r w:rsidR="00001AFE">
        <w:t>Лаптева Наталья Михайловна</w:t>
      </w:r>
      <w:r w:rsidR="00D61BAE">
        <w:t xml:space="preserve">    </w:t>
      </w:r>
      <w:r w:rsidR="005034F5">
        <w:t>-</w:t>
      </w:r>
      <w:r w:rsidR="00D61BAE">
        <w:t xml:space="preserve">        </w:t>
      </w:r>
      <w:bookmarkStart w:id="0" w:name="_GoBack"/>
      <w:bookmarkEnd w:id="0"/>
      <w:r w:rsidR="005034F5">
        <w:t>отсутствует</w:t>
      </w:r>
    </w:p>
    <w:p w:rsidR="00E637A4" w:rsidRPr="005034F5" w:rsidRDefault="00E637A4" w:rsidP="005034F5">
      <w:pPr>
        <w:tabs>
          <w:tab w:val="left" w:pos="0"/>
          <w:tab w:val="left" w:pos="547"/>
          <w:tab w:val="left" w:pos="7252"/>
        </w:tabs>
        <w:ind w:hanging="709"/>
        <w:jc w:val="both"/>
      </w:pPr>
    </w:p>
    <w:p w:rsidR="002669AB" w:rsidRDefault="002669AB" w:rsidP="002669AB">
      <w:pPr>
        <w:tabs>
          <w:tab w:val="left" w:pos="547"/>
          <w:tab w:val="left" w:pos="7252"/>
        </w:tabs>
        <w:jc w:val="both"/>
      </w:pPr>
      <w:r>
        <w:tab/>
        <w:t>Всего на заседании  присутств</w:t>
      </w:r>
      <w:r w:rsidR="009B7DBA">
        <w:t>овало 3</w:t>
      </w:r>
      <w:r>
        <w:t xml:space="preserve"> члена комиссии</w:t>
      </w:r>
      <w:r w:rsidR="00736642">
        <w:t xml:space="preserve"> из 4</w:t>
      </w:r>
      <w:r>
        <w:t>, что составило 80% от общего количества членов комиссии. Кворум имеется, заседание правомочно.</w:t>
      </w:r>
    </w:p>
    <w:p w:rsidR="00F96C16" w:rsidRDefault="00F96C16" w:rsidP="002669AB">
      <w:pPr>
        <w:tabs>
          <w:tab w:val="left" w:pos="547"/>
          <w:tab w:val="left" w:pos="7252"/>
        </w:tabs>
        <w:jc w:val="both"/>
      </w:pPr>
      <w:r>
        <w:tab/>
        <w:t>При вскрытии конвертов с заявками на участие в конкурсе представител</w:t>
      </w:r>
      <w:proofErr w:type="gramStart"/>
      <w:r w:rsidR="00001AFE">
        <w:t>и</w:t>
      </w:r>
      <w:r>
        <w:t xml:space="preserve">     ООО</w:t>
      </w:r>
      <w:proofErr w:type="gramEnd"/>
      <w:r>
        <w:t xml:space="preserve"> «</w:t>
      </w:r>
      <w:r w:rsidR="008A4EB2">
        <w:t xml:space="preserve">ЖКХ </w:t>
      </w:r>
      <w:r w:rsidR="00001AFE">
        <w:t>Амур</w:t>
      </w:r>
      <w:r w:rsidR="008A4EB2">
        <w:t xml:space="preserve"> Сервис</w:t>
      </w:r>
      <w:r w:rsidR="005034F5">
        <w:t>»</w:t>
      </w:r>
      <w:r w:rsidR="008A4EB2">
        <w:t xml:space="preserve"> </w:t>
      </w:r>
      <w:r w:rsidR="00001AFE">
        <w:t>отсутствуют</w:t>
      </w:r>
      <w:r>
        <w:t>.</w:t>
      </w:r>
    </w:p>
    <w:p w:rsidR="00F96C16" w:rsidRDefault="00F96C16" w:rsidP="00483211">
      <w:pPr>
        <w:tabs>
          <w:tab w:val="left" w:pos="547"/>
          <w:tab w:val="left" w:pos="7252"/>
        </w:tabs>
        <w:jc w:val="both"/>
      </w:pPr>
      <w:r>
        <w:tab/>
        <w:t xml:space="preserve">Аудиозапись, видеозапись, фотографирование, в том числе видеозапись и </w:t>
      </w:r>
      <w:proofErr w:type="spellStart"/>
      <w:r>
        <w:t>фотофиксация</w:t>
      </w:r>
      <w:proofErr w:type="spellEnd"/>
      <w:r>
        <w:t xml:space="preserve"> содержания заявки на участие в конкурсе не осуществлялась.</w:t>
      </w:r>
    </w:p>
    <w:p w:rsidR="00F96C16" w:rsidRDefault="00F96C16" w:rsidP="00483211">
      <w:pPr>
        <w:tabs>
          <w:tab w:val="left" w:pos="547"/>
          <w:tab w:val="left" w:pos="7252"/>
        </w:tabs>
        <w:jc w:val="both"/>
      </w:pPr>
    </w:p>
    <w:p w:rsidR="00067D6D" w:rsidRDefault="00F96C16" w:rsidP="00483211">
      <w:pPr>
        <w:jc w:val="both"/>
      </w:pPr>
      <w:r>
        <w:rPr>
          <w:b/>
        </w:rPr>
        <w:tab/>
      </w:r>
      <w:r w:rsidRPr="00F96C16">
        <w:rPr>
          <w:b/>
        </w:rPr>
        <w:t>Цель заседани</w:t>
      </w:r>
      <w:proofErr w:type="gramStart"/>
      <w:r w:rsidRPr="00F96C16">
        <w:rPr>
          <w:b/>
        </w:rPr>
        <w:t>я</w:t>
      </w:r>
      <w:r>
        <w:rPr>
          <w:b/>
        </w:rPr>
        <w:t>-</w:t>
      </w:r>
      <w:proofErr w:type="gramEnd"/>
      <w:r>
        <w:t xml:space="preserve"> вскрытие конвертов с заявками на участие в открытом конкурсе на право </w:t>
      </w:r>
      <w:r w:rsidR="00067D6D" w:rsidRPr="00FA0B89">
        <w:rPr>
          <w:color w:val="000000" w:themeColor="text1"/>
        </w:rPr>
        <w:t xml:space="preserve">заключения концессионного соглашения в отношении </w:t>
      </w:r>
      <w:r w:rsidR="00067D6D">
        <w:rPr>
          <w:color w:val="000000" w:themeColor="text1"/>
        </w:rPr>
        <w:t>муниципального имущества, представляющего собой О</w:t>
      </w:r>
      <w:r w:rsidR="00067D6D" w:rsidRPr="00FA0B89">
        <w:rPr>
          <w:color w:val="000000" w:themeColor="text1"/>
        </w:rPr>
        <w:t>бъект</w:t>
      </w:r>
      <w:r w:rsidR="00067D6D">
        <w:rPr>
          <w:color w:val="000000" w:themeColor="text1"/>
        </w:rPr>
        <w:t>ы</w:t>
      </w:r>
      <w:r w:rsidR="00067D6D" w:rsidRPr="00FA0B89">
        <w:rPr>
          <w:color w:val="000000" w:themeColor="text1"/>
        </w:rPr>
        <w:t xml:space="preserve"> теплоснабжения </w:t>
      </w:r>
      <w:r w:rsidR="00067D6D">
        <w:rPr>
          <w:color w:val="000000" w:themeColor="text1"/>
        </w:rPr>
        <w:t xml:space="preserve">муниципального образования </w:t>
      </w:r>
      <w:proofErr w:type="spellStart"/>
      <w:r w:rsidR="00067D6D" w:rsidRPr="00FA0B89">
        <w:rPr>
          <w:color w:val="000000" w:themeColor="text1"/>
        </w:rPr>
        <w:t>Сергеевского</w:t>
      </w:r>
      <w:proofErr w:type="spellEnd"/>
      <w:r w:rsidR="00067D6D" w:rsidRPr="00FA0B89">
        <w:rPr>
          <w:color w:val="000000" w:themeColor="text1"/>
        </w:rPr>
        <w:t xml:space="preserve"> сельсовета Благовещенского района Амурская область</w:t>
      </w:r>
      <w:r w:rsidR="00483211">
        <w:rPr>
          <w:color w:val="000000" w:themeColor="text1"/>
        </w:rPr>
        <w:t>.</w:t>
      </w:r>
    </w:p>
    <w:p w:rsidR="00F96C16" w:rsidRDefault="00F96C16" w:rsidP="002669AB">
      <w:pPr>
        <w:tabs>
          <w:tab w:val="left" w:pos="547"/>
          <w:tab w:val="left" w:pos="7252"/>
        </w:tabs>
        <w:jc w:val="both"/>
      </w:pPr>
    </w:p>
    <w:p w:rsidR="00067D6D" w:rsidRDefault="00F96C16" w:rsidP="00483211">
      <w:pPr>
        <w:ind w:firstLine="708"/>
        <w:jc w:val="both"/>
      </w:pPr>
      <w:proofErr w:type="gramStart"/>
      <w:r w:rsidRPr="00F96C16">
        <w:rPr>
          <w:b/>
        </w:rPr>
        <w:t>На заседании конкурсной комиссией установлено</w:t>
      </w:r>
      <w:r>
        <w:rPr>
          <w:b/>
        </w:rPr>
        <w:t xml:space="preserve"> -</w:t>
      </w:r>
      <w:r>
        <w:t xml:space="preserve"> Сообщение по проведению открытого конкурса на право </w:t>
      </w:r>
      <w:r w:rsidR="00067D6D" w:rsidRPr="00FA0B89">
        <w:rPr>
          <w:color w:val="000000" w:themeColor="text1"/>
        </w:rPr>
        <w:t xml:space="preserve">заключения концессионного соглашения в отношении </w:t>
      </w:r>
      <w:r w:rsidR="00067D6D">
        <w:rPr>
          <w:color w:val="000000" w:themeColor="text1"/>
        </w:rPr>
        <w:t>муниципального имущества, представляющего собой О</w:t>
      </w:r>
      <w:r w:rsidR="00067D6D" w:rsidRPr="00FA0B89">
        <w:rPr>
          <w:color w:val="000000" w:themeColor="text1"/>
        </w:rPr>
        <w:t>бъект</w:t>
      </w:r>
      <w:r w:rsidR="00067D6D">
        <w:rPr>
          <w:color w:val="000000" w:themeColor="text1"/>
        </w:rPr>
        <w:t>ы</w:t>
      </w:r>
      <w:r w:rsidR="00067D6D" w:rsidRPr="00FA0B89">
        <w:rPr>
          <w:color w:val="000000" w:themeColor="text1"/>
        </w:rPr>
        <w:t xml:space="preserve"> теплоснабжения </w:t>
      </w:r>
      <w:r w:rsidR="00067D6D">
        <w:rPr>
          <w:color w:val="000000" w:themeColor="text1"/>
        </w:rPr>
        <w:t xml:space="preserve">муниципального образования </w:t>
      </w:r>
      <w:proofErr w:type="spellStart"/>
      <w:r w:rsidR="00067D6D" w:rsidRPr="00FA0B89">
        <w:rPr>
          <w:color w:val="000000" w:themeColor="text1"/>
        </w:rPr>
        <w:t>Сергеевского</w:t>
      </w:r>
      <w:proofErr w:type="spellEnd"/>
      <w:r w:rsidR="00067D6D" w:rsidRPr="00FA0B89">
        <w:rPr>
          <w:color w:val="000000" w:themeColor="text1"/>
        </w:rPr>
        <w:t xml:space="preserve"> сельсовета Благовещенского района Амурская область</w:t>
      </w:r>
      <w:r w:rsidR="005241D8">
        <w:rPr>
          <w:color w:val="000000" w:themeColor="text1"/>
        </w:rPr>
        <w:t xml:space="preserve"> </w:t>
      </w:r>
      <w:r>
        <w:t>было размещено в газете «Амурска</w:t>
      </w:r>
      <w:r w:rsidR="008D41D2">
        <w:t>я</w:t>
      </w:r>
      <w:r>
        <w:t xml:space="preserve"> земля и люди» №</w:t>
      </w:r>
      <w:r w:rsidR="00001AFE" w:rsidRPr="00B717AF">
        <w:t>10</w:t>
      </w:r>
      <w:r w:rsidRPr="00B717AF">
        <w:t xml:space="preserve"> (</w:t>
      </w:r>
      <w:r w:rsidR="00B717AF" w:rsidRPr="00B717AF">
        <w:t>654</w:t>
      </w:r>
      <w:r w:rsidRPr="00B717AF">
        <w:t>)</w:t>
      </w:r>
      <w:r>
        <w:t xml:space="preserve"> </w:t>
      </w:r>
      <w:r w:rsidR="005241D8">
        <w:t>10.03.2022</w:t>
      </w:r>
      <w:r>
        <w:t xml:space="preserve"> г. на официальном сайте </w:t>
      </w:r>
      <w:r w:rsidR="008D41D2">
        <w:rPr>
          <w:lang w:val="en-US"/>
        </w:rPr>
        <w:t>www</w:t>
      </w:r>
      <w:r w:rsidR="008D41D2" w:rsidRPr="008D41D2">
        <w:t>//</w:t>
      </w:r>
      <w:proofErr w:type="spellStart"/>
      <w:r w:rsidR="008D41D2">
        <w:rPr>
          <w:lang w:val="en-US"/>
        </w:rPr>
        <w:t>torgi</w:t>
      </w:r>
      <w:proofErr w:type="spellEnd"/>
      <w:r w:rsidR="008D41D2" w:rsidRPr="008D41D2">
        <w:t>.</w:t>
      </w:r>
      <w:proofErr w:type="spellStart"/>
      <w:r w:rsidR="008D41D2">
        <w:rPr>
          <w:lang w:val="en-US"/>
        </w:rPr>
        <w:t>gov</w:t>
      </w:r>
      <w:proofErr w:type="spellEnd"/>
      <w:r w:rsidR="008D41D2" w:rsidRPr="008D41D2">
        <w:t>.</w:t>
      </w:r>
      <w:proofErr w:type="spellStart"/>
      <w:r w:rsidR="008D41D2">
        <w:rPr>
          <w:lang w:val="en-US"/>
        </w:rPr>
        <w:t>ru</w:t>
      </w:r>
      <w:proofErr w:type="spellEnd"/>
      <w:r>
        <w:t xml:space="preserve"> (сообщение № </w:t>
      </w:r>
      <w:r w:rsidR="005241D8">
        <w:t>100322/1226812/01</w:t>
      </w:r>
      <w:r>
        <w:t>)</w:t>
      </w:r>
      <w:r w:rsidR="008D41D2">
        <w:t>,</w:t>
      </w:r>
      <w:r>
        <w:t xml:space="preserve"> на официальном сайте Благовещенского района Амурской</w:t>
      </w:r>
      <w:proofErr w:type="gramEnd"/>
      <w:r>
        <w:t xml:space="preserve"> области</w:t>
      </w:r>
      <w:r w:rsidR="00804AE6" w:rsidRPr="000070CD">
        <w:rPr>
          <w:rFonts w:eastAsia="MS Mincho"/>
          <w:lang w:eastAsia="ja-JP"/>
        </w:rPr>
        <w:t xml:space="preserve">: </w:t>
      </w:r>
      <w:hyperlink r:id="rId8" w:history="1">
        <w:r w:rsidR="00804AE6" w:rsidRPr="000070CD">
          <w:rPr>
            <w:u w:val="single"/>
          </w:rPr>
          <w:t>https://blgraion.amurobl.ru/</w:t>
        </w:r>
      </w:hyperlink>
      <w:r w:rsidR="00804AE6" w:rsidRPr="000070CD">
        <w:t>/</w:t>
      </w:r>
      <w:r>
        <w:t xml:space="preserve">в разделе Сельсоветы </w:t>
      </w:r>
      <w:proofErr w:type="gramStart"/>
      <w:r w:rsidR="005034F5">
        <w:t>–«</w:t>
      </w:r>
      <w:proofErr w:type="spellStart"/>
      <w:proofErr w:type="gramEnd"/>
      <w:r w:rsidR="008D41D2">
        <w:t>Сергеевский</w:t>
      </w:r>
      <w:proofErr w:type="spellEnd"/>
      <w:r w:rsidR="000842CF">
        <w:t xml:space="preserve"> сельсовет</w:t>
      </w:r>
      <w:r w:rsidR="005034F5">
        <w:t>»</w:t>
      </w:r>
      <w:r w:rsidR="00804AE6">
        <w:t>-</w:t>
      </w:r>
      <w:r w:rsidR="000842CF">
        <w:t>«Сфера ЖКХ»-</w:t>
      </w:r>
      <w:r w:rsidR="00804AE6">
        <w:t>«Концессионные соглашения»</w:t>
      </w:r>
      <w:r>
        <w:t xml:space="preserve"> в сети интернет </w:t>
      </w:r>
      <w:r w:rsidR="005241D8">
        <w:t>10.03.2022</w:t>
      </w:r>
      <w:r>
        <w:t xml:space="preserve"> г.</w:t>
      </w:r>
    </w:p>
    <w:p w:rsidR="00067D6D" w:rsidRDefault="00A55394" w:rsidP="00483211">
      <w:pPr>
        <w:jc w:val="both"/>
      </w:pPr>
      <w:r>
        <w:tab/>
      </w:r>
      <w:r w:rsidRPr="00A55394">
        <w:rPr>
          <w:b/>
        </w:rPr>
        <w:t>С</w:t>
      </w:r>
      <w:r w:rsidR="005241D8">
        <w:rPr>
          <w:b/>
        </w:rPr>
        <w:t xml:space="preserve"> 9:00 до 12:00 и с 13:00 до 15:00 с 10</w:t>
      </w:r>
      <w:r w:rsidR="00067D6D">
        <w:rPr>
          <w:b/>
        </w:rPr>
        <w:t xml:space="preserve"> марта</w:t>
      </w:r>
      <w:r w:rsidRPr="00A55394">
        <w:rPr>
          <w:b/>
        </w:rPr>
        <w:t xml:space="preserve"> 20</w:t>
      </w:r>
      <w:r w:rsidR="005241D8">
        <w:rPr>
          <w:b/>
        </w:rPr>
        <w:t>22</w:t>
      </w:r>
      <w:r w:rsidRPr="00A55394">
        <w:rPr>
          <w:b/>
        </w:rPr>
        <w:t xml:space="preserve"> года </w:t>
      </w:r>
      <w:r w:rsidR="005241D8">
        <w:rPr>
          <w:b/>
        </w:rPr>
        <w:t>по</w:t>
      </w:r>
      <w:r w:rsidRPr="00A55394">
        <w:rPr>
          <w:b/>
        </w:rPr>
        <w:t xml:space="preserve">  </w:t>
      </w:r>
      <w:r w:rsidR="005241D8">
        <w:rPr>
          <w:b/>
        </w:rPr>
        <w:t>21</w:t>
      </w:r>
      <w:r w:rsidR="00067D6D">
        <w:rPr>
          <w:b/>
        </w:rPr>
        <w:t xml:space="preserve"> апреля</w:t>
      </w:r>
      <w:r w:rsidRPr="00A55394">
        <w:rPr>
          <w:b/>
        </w:rPr>
        <w:t xml:space="preserve"> 20</w:t>
      </w:r>
      <w:r w:rsidR="005241D8">
        <w:rPr>
          <w:b/>
        </w:rPr>
        <w:t>22</w:t>
      </w:r>
      <w:r w:rsidRPr="00A55394">
        <w:rPr>
          <w:b/>
        </w:rPr>
        <w:t xml:space="preserve"> года</w:t>
      </w:r>
      <w:r>
        <w:t xml:space="preserve"> по адресу Амурская область Благовещенский район с</w:t>
      </w:r>
      <w:proofErr w:type="gramStart"/>
      <w:r>
        <w:t>.С</w:t>
      </w:r>
      <w:proofErr w:type="gramEnd"/>
      <w:r>
        <w:t xml:space="preserve">ергеевка ул.Пограничная д.9 проводился прием заявок на участие в открытом конкурсе на право </w:t>
      </w:r>
      <w:r w:rsidR="00067D6D" w:rsidRPr="00FA0B89">
        <w:rPr>
          <w:color w:val="000000" w:themeColor="text1"/>
        </w:rPr>
        <w:t xml:space="preserve">заключения </w:t>
      </w:r>
      <w:r w:rsidR="00067D6D" w:rsidRPr="00FA0B89">
        <w:rPr>
          <w:color w:val="000000" w:themeColor="text1"/>
        </w:rPr>
        <w:lastRenderedPageBreak/>
        <w:t xml:space="preserve">концессионного соглашения в отношении </w:t>
      </w:r>
      <w:r w:rsidR="00067D6D">
        <w:rPr>
          <w:color w:val="000000" w:themeColor="text1"/>
        </w:rPr>
        <w:t>муниципального имущества, представляющего собой О</w:t>
      </w:r>
      <w:r w:rsidR="00067D6D" w:rsidRPr="00FA0B89">
        <w:rPr>
          <w:color w:val="000000" w:themeColor="text1"/>
        </w:rPr>
        <w:t>бъект</w:t>
      </w:r>
      <w:r w:rsidR="00067D6D">
        <w:rPr>
          <w:color w:val="000000" w:themeColor="text1"/>
        </w:rPr>
        <w:t>ы</w:t>
      </w:r>
      <w:r w:rsidR="00067D6D" w:rsidRPr="00FA0B89">
        <w:rPr>
          <w:color w:val="000000" w:themeColor="text1"/>
        </w:rPr>
        <w:t xml:space="preserve"> теплоснабжения </w:t>
      </w:r>
      <w:r w:rsidR="00067D6D">
        <w:rPr>
          <w:color w:val="000000" w:themeColor="text1"/>
        </w:rPr>
        <w:t xml:space="preserve">муниципального образования </w:t>
      </w:r>
      <w:proofErr w:type="spellStart"/>
      <w:r w:rsidR="00067D6D" w:rsidRPr="00FA0B89">
        <w:rPr>
          <w:color w:val="000000" w:themeColor="text1"/>
        </w:rPr>
        <w:t>Сергеевского</w:t>
      </w:r>
      <w:proofErr w:type="spellEnd"/>
      <w:r w:rsidR="00067D6D" w:rsidRPr="00FA0B89">
        <w:rPr>
          <w:color w:val="000000" w:themeColor="text1"/>
        </w:rPr>
        <w:t xml:space="preserve"> сельсовета Благовещенского района Амурская область</w:t>
      </w:r>
      <w:r w:rsidR="00483211">
        <w:rPr>
          <w:color w:val="000000" w:themeColor="text1"/>
        </w:rPr>
        <w:t>.</w:t>
      </w:r>
    </w:p>
    <w:p w:rsidR="00A55394" w:rsidRPr="00A55394" w:rsidRDefault="00A55394" w:rsidP="002669AB">
      <w:pPr>
        <w:tabs>
          <w:tab w:val="left" w:pos="547"/>
          <w:tab w:val="left" w:pos="7252"/>
        </w:tabs>
        <w:jc w:val="both"/>
        <w:rPr>
          <w:b/>
        </w:rPr>
      </w:pPr>
      <w:r w:rsidRPr="00A55394">
        <w:rPr>
          <w:b/>
        </w:rPr>
        <w:t>По ЛОТУ 1</w:t>
      </w:r>
      <w:r>
        <w:rPr>
          <w:b/>
        </w:rPr>
        <w:t>:</w:t>
      </w:r>
    </w:p>
    <w:p w:rsidR="00B67691" w:rsidRDefault="00A55394" w:rsidP="002669AB">
      <w:pPr>
        <w:tabs>
          <w:tab w:val="left" w:pos="547"/>
          <w:tab w:val="left" w:pos="7252"/>
        </w:tabs>
        <w:ind w:firstLine="709"/>
        <w:jc w:val="both"/>
      </w:pPr>
      <w:proofErr w:type="gramStart"/>
      <w:r>
        <w:t>Согласно журнала</w:t>
      </w:r>
      <w:proofErr w:type="gramEnd"/>
      <w:r>
        <w:t xml:space="preserve"> регистрации №1 заявок  на участие в конкурсе на право </w:t>
      </w:r>
      <w:r w:rsidR="00067D6D" w:rsidRPr="00FA0B89">
        <w:rPr>
          <w:color w:val="000000" w:themeColor="text1"/>
        </w:rPr>
        <w:t xml:space="preserve">заключения концессионного соглашения в отношении </w:t>
      </w:r>
      <w:r w:rsidR="00067D6D">
        <w:rPr>
          <w:color w:val="000000" w:themeColor="text1"/>
        </w:rPr>
        <w:t>муниципального имущества, представляющего собой Объекты</w:t>
      </w:r>
      <w:r w:rsidR="00067D6D" w:rsidRPr="00FA0B89">
        <w:rPr>
          <w:color w:val="000000" w:themeColor="text1"/>
        </w:rPr>
        <w:t xml:space="preserve"> теплоснабжения </w:t>
      </w:r>
      <w:r w:rsidR="00067D6D">
        <w:rPr>
          <w:color w:val="000000" w:themeColor="text1"/>
        </w:rPr>
        <w:t xml:space="preserve">муниципального образования </w:t>
      </w:r>
      <w:proofErr w:type="spellStart"/>
      <w:r w:rsidR="00067D6D" w:rsidRPr="00FA0B89">
        <w:rPr>
          <w:color w:val="000000" w:themeColor="text1"/>
        </w:rPr>
        <w:t>Сергеевского</w:t>
      </w:r>
      <w:proofErr w:type="spellEnd"/>
      <w:r w:rsidR="00067D6D" w:rsidRPr="00FA0B89">
        <w:rPr>
          <w:color w:val="000000" w:themeColor="text1"/>
        </w:rPr>
        <w:t xml:space="preserve"> сельсовета Благовещенского района Амурская область</w:t>
      </w:r>
      <w:r w:rsidR="00B67691">
        <w:t>, поступили заявки от следующих представителей: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3793"/>
      </w:tblGrid>
      <w:tr w:rsidR="00B67691" w:rsidTr="00B67691">
        <w:tc>
          <w:tcPr>
            <w:tcW w:w="817" w:type="dxa"/>
          </w:tcPr>
          <w:p w:rsidR="00B67691" w:rsidRDefault="00B67691" w:rsidP="00B67691">
            <w:pPr>
              <w:tabs>
                <w:tab w:val="left" w:pos="547"/>
                <w:tab w:val="left" w:pos="7252"/>
              </w:tabs>
              <w:jc w:val="center"/>
            </w:pPr>
            <w:r>
              <w:t>№ п/п</w:t>
            </w:r>
          </w:p>
        </w:tc>
        <w:tc>
          <w:tcPr>
            <w:tcW w:w="2693" w:type="dxa"/>
          </w:tcPr>
          <w:p w:rsidR="00B67691" w:rsidRDefault="00B67691" w:rsidP="00B67691">
            <w:pPr>
              <w:tabs>
                <w:tab w:val="left" w:pos="547"/>
                <w:tab w:val="left" w:pos="7252"/>
              </w:tabs>
              <w:jc w:val="center"/>
            </w:pPr>
            <w:r>
              <w:t>Дата поступления заявки</w:t>
            </w:r>
          </w:p>
        </w:tc>
        <w:tc>
          <w:tcPr>
            <w:tcW w:w="2268" w:type="dxa"/>
          </w:tcPr>
          <w:p w:rsidR="00B67691" w:rsidRDefault="00B67691" w:rsidP="00B67691">
            <w:pPr>
              <w:tabs>
                <w:tab w:val="left" w:pos="547"/>
                <w:tab w:val="left" w:pos="7252"/>
              </w:tabs>
              <w:jc w:val="center"/>
            </w:pPr>
            <w:r>
              <w:t>Время поступления заявки</w:t>
            </w:r>
          </w:p>
        </w:tc>
        <w:tc>
          <w:tcPr>
            <w:tcW w:w="3793" w:type="dxa"/>
          </w:tcPr>
          <w:p w:rsidR="00B67691" w:rsidRDefault="00B67691" w:rsidP="00B67691">
            <w:pPr>
              <w:tabs>
                <w:tab w:val="left" w:pos="547"/>
                <w:tab w:val="left" w:pos="7252"/>
              </w:tabs>
              <w:jc w:val="center"/>
            </w:pPr>
            <w:r>
              <w:t>Наименование заявителя</w:t>
            </w:r>
          </w:p>
        </w:tc>
      </w:tr>
      <w:tr w:rsidR="00B67691" w:rsidTr="005034F5">
        <w:tc>
          <w:tcPr>
            <w:tcW w:w="817" w:type="dxa"/>
            <w:vAlign w:val="center"/>
          </w:tcPr>
          <w:p w:rsidR="00B67691" w:rsidRDefault="005034F5" w:rsidP="005034F5">
            <w:pPr>
              <w:tabs>
                <w:tab w:val="left" w:pos="547"/>
                <w:tab w:val="left" w:pos="7252"/>
              </w:tabs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B67691" w:rsidRPr="0070320D" w:rsidRDefault="0070320D" w:rsidP="0070320D">
            <w:pPr>
              <w:tabs>
                <w:tab w:val="left" w:pos="547"/>
                <w:tab w:val="left" w:pos="7252"/>
              </w:tabs>
              <w:jc w:val="center"/>
            </w:pPr>
            <w:r w:rsidRPr="0070320D">
              <w:t>23 марта 2022г.</w:t>
            </w:r>
          </w:p>
        </w:tc>
        <w:tc>
          <w:tcPr>
            <w:tcW w:w="2268" w:type="dxa"/>
            <w:vAlign w:val="center"/>
          </w:tcPr>
          <w:p w:rsidR="005034F5" w:rsidRDefault="00630571" w:rsidP="005034F5">
            <w:pPr>
              <w:tabs>
                <w:tab w:val="left" w:pos="547"/>
                <w:tab w:val="left" w:pos="7252"/>
              </w:tabs>
              <w:jc w:val="center"/>
            </w:pPr>
            <w:r>
              <w:t>15</w:t>
            </w:r>
            <w:r w:rsidR="005034F5">
              <w:t xml:space="preserve">ч. </w:t>
            </w:r>
            <w:r>
              <w:t>0</w:t>
            </w:r>
            <w:r w:rsidR="005034F5">
              <w:t>0 мин.</w:t>
            </w:r>
          </w:p>
          <w:p w:rsidR="00B67691" w:rsidRDefault="005034F5" w:rsidP="005034F5">
            <w:pPr>
              <w:tabs>
                <w:tab w:val="left" w:pos="547"/>
                <w:tab w:val="left" w:pos="7252"/>
              </w:tabs>
              <w:jc w:val="center"/>
            </w:pPr>
            <w:r>
              <w:t>(время местное)</w:t>
            </w:r>
          </w:p>
        </w:tc>
        <w:tc>
          <w:tcPr>
            <w:tcW w:w="3793" w:type="dxa"/>
            <w:vAlign w:val="center"/>
          </w:tcPr>
          <w:p w:rsidR="00B67691" w:rsidRDefault="005034F5" w:rsidP="005241D8">
            <w:pPr>
              <w:tabs>
                <w:tab w:val="left" w:pos="547"/>
                <w:tab w:val="left" w:pos="7252"/>
              </w:tabs>
              <w:jc w:val="center"/>
            </w:pPr>
            <w:r>
              <w:t>ООО «</w:t>
            </w:r>
            <w:r w:rsidR="005241D8">
              <w:t>ЖКХ Амур Сервис</w:t>
            </w:r>
            <w:r>
              <w:t>»</w:t>
            </w:r>
          </w:p>
        </w:tc>
      </w:tr>
    </w:tbl>
    <w:p w:rsidR="00B67691" w:rsidRDefault="00B67691" w:rsidP="002669AB">
      <w:pPr>
        <w:tabs>
          <w:tab w:val="left" w:pos="547"/>
          <w:tab w:val="left" w:pos="7252"/>
        </w:tabs>
        <w:ind w:firstLine="709"/>
        <w:jc w:val="both"/>
      </w:pPr>
      <w:r>
        <w:t>Отозванных заявок нет.</w:t>
      </w:r>
    </w:p>
    <w:p w:rsidR="00B67691" w:rsidRDefault="00B67691" w:rsidP="002669AB">
      <w:pPr>
        <w:tabs>
          <w:tab w:val="left" w:pos="547"/>
          <w:tab w:val="left" w:pos="7252"/>
        </w:tabs>
        <w:ind w:firstLine="709"/>
        <w:jc w:val="both"/>
      </w:pPr>
      <w:r>
        <w:t>Поступивший конверт с заявкой запечатан, упаковка не повреждена.</w:t>
      </w:r>
    </w:p>
    <w:p w:rsidR="00B67691" w:rsidRDefault="00B67691" w:rsidP="002669AB">
      <w:pPr>
        <w:tabs>
          <w:tab w:val="left" w:pos="547"/>
          <w:tab w:val="left" w:pos="7252"/>
        </w:tabs>
        <w:ind w:firstLine="709"/>
        <w:jc w:val="both"/>
      </w:pPr>
      <w:r>
        <w:t>Конкурсная комиссия, согласно конкурсной документации, вскрывает конверт с поступившей заявкой: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B67691" w:rsidTr="00E637A4">
        <w:tc>
          <w:tcPr>
            <w:tcW w:w="817" w:type="dxa"/>
          </w:tcPr>
          <w:p w:rsidR="00B67691" w:rsidRDefault="00B67691" w:rsidP="00063248">
            <w:pPr>
              <w:tabs>
                <w:tab w:val="left" w:pos="547"/>
                <w:tab w:val="left" w:pos="7252"/>
              </w:tabs>
              <w:jc w:val="center"/>
            </w:pPr>
            <w:r>
              <w:t>№ п/п</w:t>
            </w:r>
          </w:p>
        </w:tc>
        <w:tc>
          <w:tcPr>
            <w:tcW w:w="4820" w:type="dxa"/>
          </w:tcPr>
          <w:p w:rsidR="00B67691" w:rsidRDefault="00B67691" w:rsidP="00063248">
            <w:pPr>
              <w:tabs>
                <w:tab w:val="left" w:pos="547"/>
                <w:tab w:val="left" w:pos="7252"/>
              </w:tabs>
              <w:jc w:val="center"/>
            </w:pPr>
            <w:r>
              <w:t>Входящий номер заявки, дата, время подачи заявки</w:t>
            </w:r>
          </w:p>
        </w:tc>
        <w:tc>
          <w:tcPr>
            <w:tcW w:w="3934" w:type="dxa"/>
          </w:tcPr>
          <w:p w:rsidR="00B67691" w:rsidRDefault="00B67691" w:rsidP="00063248">
            <w:pPr>
              <w:tabs>
                <w:tab w:val="left" w:pos="547"/>
                <w:tab w:val="left" w:pos="7252"/>
              </w:tabs>
              <w:jc w:val="center"/>
            </w:pPr>
            <w:r>
              <w:t>Наименование заявителя, адрес</w:t>
            </w:r>
          </w:p>
        </w:tc>
      </w:tr>
      <w:tr w:rsidR="00B67691" w:rsidTr="00E637A4">
        <w:tc>
          <w:tcPr>
            <w:tcW w:w="817" w:type="dxa"/>
            <w:vAlign w:val="center"/>
          </w:tcPr>
          <w:p w:rsidR="00B67691" w:rsidRDefault="00B67691" w:rsidP="00063248">
            <w:pPr>
              <w:tabs>
                <w:tab w:val="left" w:pos="547"/>
                <w:tab w:val="left" w:pos="7252"/>
              </w:tabs>
              <w:jc w:val="center"/>
            </w:pPr>
            <w:r>
              <w:t>1</w:t>
            </w:r>
          </w:p>
        </w:tc>
        <w:tc>
          <w:tcPr>
            <w:tcW w:w="4820" w:type="dxa"/>
            <w:vAlign w:val="center"/>
          </w:tcPr>
          <w:p w:rsidR="00B67691" w:rsidRDefault="00B67691" w:rsidP="0070320D">
            <w:pPr>
              <w:tabs>
                <w:tab w:val="left" w:pos="547"/>
                <w:tab w:val="left" w:pos="7252"/>
              </w:tabs>
              <w:jc w:val="center"/>
            </w:pPr>
            <w:r>
              <w:t xml:space="preserve">№1 от </w:t>
            </w:r>
            <w:r w:rsidR="0070320D">
              <w:t>23.03.2022г</w:t>
            </w:r>
            <w:r>
              <w:t xml:space="preserve">.    </w:t>
            </w:r>
            <w:r w:rsidR="005034F5">
              <w:t>1</w:t>
            </w:r>
            <w:r w:rsidR="0070320D">
              <w:t xml:space="preserve">5 </w:t>
            </w:r>
            <w:r>
              <w:t xml:space="preserve">часов  </w:t>
            </w:r>
            <w:r w:rsidR="0070320D">
              <w:t>0</w:t>
            </w:r>
            <w:r w:rsidR="005034F5">
              <w:t>0</w:t>
            </w:r>
            <w:r>
              <w:t xml:space="preserve"> минут</w:t>
            </w:r>
          </w:p>
        </w:tc>
        <w:tc>
          <w:tcPr>
            <w:tcW w:w="3934" w:type="dxa"/>
          </w:tcPr>
          <w:p w:rsidR="00B67691" w:rsidRPr="00483211" w:rsidRDefault="00B67691" w:rsidP="00063248">
            <w:pPr>
              <w:tabs>
                <w:tab w:val="left" w:pos="547"/>
                <w:tab w:val="left" w:pos="7252"/>
              </w:tabs>
              <w:jc w:val="center"/>
            </w:pPr>
            <w:r w:rsidRPr="00483211">
              <w:t xml:space="preserve">ООО  </w:t>
            </w:r>
            <w:r w:rsidR="005034F5" w:rsidRPr="00483211">
              <w:t>«</w:t>
            </w:r>
            <w:r w:rsidR="00E43F82" w:rsidRPr="00E43F82">
              <w:t>ЖКХ Амур Сервис</w:t>
            </w:r>
            <w:r w:rsidR="005034F5" w:rsidRPr="00483211">
              <w:t>»</w:t>
            </w:r>
          </w:p>
          <w:p w:rsidR="00B67691" w:rsidRDefault="00B67691" w:rsidP="003F73C6">
            <w:pPr>
              <w:tabs>
                <w:tab w:val="left" w:pos="547"/>
                <w:tab w:val="left" w:pos="7252"/>
              </w:tabs>
              <w:jc w:val="center"/>
            </w:pPr>
            <w:r w:rsidRPr="00483211">
              <w:t xml:space="preserve">Амурская область, </w:t>
            </w:r>
            <w:proofErr w:type="spellStart"/>
            <w:r w:rsidR="00063248" w:rsidRPr="00483211">
              <w:t>г</w:t>
            </w:r>
            <w:proofErr w:type="gramStart"/>
            <w:r w:rsidR="00063248" w:rsidRPr="00483211">
              <w:t>.Б</w:t>
            </w:r>
            <w:proofErr w:type="gramEnd"/>
            <w:r w:rsidR="00063248" w:rsidRPr="00483211">
              <w:t>лаговещенск</w:t>
            </w:r>
            <w:proofErr w:type="spellEnd"/>
            <w:r w:rsidR="00063248" w:rsidRPr="00483211">
              <w:t xml:space="preserve">, </w:t>
            </w:r>
            <w:r w:rsidR="003F73C6">
              <w:t>ул. Студенческая, 16</w:t>
            </w:r>
          </w:p>
        </w:tc>
      </w:tr>
      <w:tr w:rsidR="00B67691" w:rsidTr="001613DC">
        <w:tc>
          <w:tcPr>
            <w:tcW w:w="9571" w:type="dxa"/>
            <w:gridSpan w:val="3"/>
          </w:tcPr>
          <w:p w:rsidR="00B67691" w:rsidRDefault="00B67691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Перечень документов, находящихся в конверте с конкурсной заявкой:</w:t>
            </w:r>
          </w:p>
        </w:tc>
      </w:tr>
      <w:tr w:rsidR="00B67691" w:rsidTr="001613DC">
        <w:tc>
          <w:tcPr>
            <w:tcW w:w="9571" w:type="dxa"/>
            <w:gridSpan w:val="3"/>
          </w:tcPr>
          <w:p w:rsidR="00B67691" w:rsidRPr="00483211" w:rsidRDefault="00B67691" w:rsidP="002669AB">
            <w:pPr>
              <w:tabs>
                <w:tab w:val="left" w:pos="547"/>
                <w:tab w:val="left" w:pos="7252"/>
              </w:tabs>
              <w:jc w:val="both"/>
            </w:pPr>
            <w:r w:rsidRPr="00483211">
              <w:t>- опись документов на 1л.</w:t>
            </w:r>
          </w:p>
          <w:p w:rsidR="00B67691" w:rsidRPr="00C2776D" w:rsidRDefault="00B67691" w:rsidP="002669AB">
            <w:pPr>
              <w:tabs>
                <w:tab w:val="left" w:pos="547"/>
                <w:tab w:val="left" w:pos="7252"/>
              </w:tabs>
              <w:jc w:val="both"/>
            </w:pPr>
            <w:r w:rsidRPr="00483211">
              <w:t>-</w:t>
            </w:r>
            <w:r w:rsidRPr="00C2776D">
              <w:t>заявка на участие в открытом конкурсе на 2 л.</w:t>
            </w:r>
          </w:p>
          <w:p w:rsidR="00B67691" w:rsidRPr="00D02B6D" w:rsidRDefault="00B67691" w:rsidP="002669AB">
            <w:pPr>
              <w:tabs>
                <w:tab w:val="left" w:pos="547"/>
                <w:tab w:val="left" w:pos="7252"/>
              </w:tabs>
              <w:jc w:val="both"/>
            </w:pPr>
            <w:r w:rsidRPr="00D02B6D">
              <w:t>- анкета участника открытого конкурса</w:t>
            </w:r>
            <w:r w:rsidR="00DF6D5B">
              <w:t>:</w:t>
            </w:r>
            <w:r w:rsidRPr="00D02B6D">
              <w:t xml:space="preserve"> </w:t>
            </w:r>
          </w:p>
          <w:p w:rsidR="00D02B6D" w:rsidRPr="00D02B6D" w:rsidRDefault="000126C6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с</w:t>
            </w:r>
            <w:r w:rsidR="00D02B6D" w:rsidRPr="00D02B6D">
              <w:t>ведения и документы о заявителе, подавшем конкурсную заявку:</w:t>
            </w:r>
          </w:p>
          <w:p w:rsidR="00D02B6D" w:rsidRPr="00D02B6D" w:rsidRDefault="000126C6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ф</w:t>
            </w:r>
            <w:r w:rsidR="00D02B6D" w:rsidRPr="00D02B6D">
              <w:t>ирменное наименование, сведения об организационно-правовой форме, месте нахождения, почтовый адрес (для юридических лиц);</w:t>
            </w:r>
          </w:p>
          <w:p w:rsidR="00D02B6D" w:rsidRPr="00D02B6D" w:rsidRDefault="000126C6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р</w:t>
            </w:r>
            <w:r w:rsidR="00D02B6D" w:rsidRPr="00D02B6D">
              <w:t>уководитель (фамилия, имя, о</w:t>
            </w:r>
            <w:r>
              <w:t>т</w:t>
            </w:r>
            <w:r w:rsidR="00D02B6D" w:rsidRPr="00D02B6D">
              <w:t>чество, должность, документ, на основании которого действует);</w:t>
            </w:r>
          </w:p>
          <w:p w:rsidR="00D02B6D" w:rsidRDefault="000126C6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н</w:t>
            </w:r>
            <w:r w:rsidR="00D02B6D" w:rsidRPr="00D02B6D">
              <w:t>омер контактного телефона, факса, адрес электронной почты</w:t>
            </w:r>
            <w:r w:rsidR="002E67A8">
              <w:t xml:space="preserve"> на 1 л.</w:t>
            </w:r>
          </w:p>
          <w:p w:rsidR="000126C6" w:rsidRDefault="000126C6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- приказ о назначении директора № 2 от 11.02.2022 на 1 л.</w:t>
            </w:r>
          </w:p>
          <w:p w:rsidR="004B2BA3" w:rsidRDefault="004B2BA3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- решение № 1 единственного учредителя ООО «ЖКХ Амур Сервис» от 11.02.2022г на 1 л.</w:t>
            </w:r>
          </w:p>
          <w:p w:rsidR="004B2BA3" w:rsidRDefault="004B2BA3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 xml:space="preserve">- копия Листа записи </w:t>
            </w:r>
            <w:r w:rsidRPr="004B2BA3">
              <w:t>Единого государственного реестра юридических лиц</w:t>
            </w:r>
            <w:r>
              <w:t xml:space="preserve"> на 4 л.</w:t>
            </w:r>
          </w:p>
          <w:p w:rsidR="00B67691" w:rsidRDefault="00B67691" w:rsidP="002669AB">
            <w:pPr>
              <w:tabs>
                <w:tab w:val="left" w:pos="547"/>
                <w:tab w:val="left" w:pos="7252"/>
              </w:tabs>
              <w:jc w:val="both"/>
            </w:pPr>
            <w:r w:rsidRPr="002E67A8">
              <w:t xml:space="preserve">- выписка из </w:t>
            </w:r>
            <w:r w:rsidR="002E67A8" w:rsidRPr="002E67A8">
              <w:t>Единого государственного реестра юрид</w:t>
            </w:r>
            <w:r w:rsidR="001C5F1E">
              <w:t>ических лиц полученная не ранее</w:t>
            </w:r>
            <w:r w:rsidR="002E67A8" w:rsidRPr="002E67A8">
              <w:t xml:space="preserve"> чем за 6 месяцев до даты размещения на официальном сайте торгов извещения о проведении конкурса</w:t>
            </w:r>
            <w:proofErr w:type="gramStart"/>
            <w:r w:rsidR="002E67A8" w:rsidRPr="002E67A8">
              <w:t>.</w:t>
            </w:r>
            <w:proofErr w:type="gramEnd"/>
            <w:r w:rsidR="002E67A8" w:rsidRPr="002E67A8">
              <w:t xml:space="preserve"> </w:t>
            </w:r>
            <w:proofErr w:type="gramStart"/>
            <w:r w:rsidR="002E67A8" w:rsidRPr="002E67A8">
              <w:t>н</w:t>
            </w:r>
            <w:proofErr w:type="gramEnd"/>
            <w:r w:rsidR="002E67A8" w:rsidRPr="002E67A8">
              <w:t>а 9 л.</w:t>
            </w:r>
          </w:p>
          <w:p w:rsidR="004B2BA3" w:rsidRDefault="004B2BA3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 xml:space="preserve">- </w:t>
            </w:r>
            <w:r w:rsidR="00797409">
              <w:t>копии учредительных и регистраци</w:t>
            </w:r>
            <w:r w:rsidR="001C5F1E">
              <w:t xml:space="preserve">онных </w:t>
            </w:r>
            <w:r w:rsidR="00797409">
              <w:t>документов</w:t>
            </w:r>
            <w:r w:rsidR="001C5F1E">
              <w:t>, заверенные печатью организации и подписью уполномоченного лица,</w:t>
            </w:r>
          </w:p>
          <w:p w:rsidR="001C5F1E" w:rsidRPr="002E67A8" w:rsidRDefault="001C5F1E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Устав</w:t>
            </w:r>
            <w:r w:rsidR="00204D79">
              <w:t xml:space="preserve"> на 14 л.</w:t>
            </w:r>
          </w:p>
          <w:p w:rsidR="00267E0D" w:rsidRDefault="00B02F13" w:rsidP="002669AB">
            <w:pPr>
              <w:tabs>
                <w:tab w:val="left" w:pos="547"/>
                <w:tab w:val="left" w:pos="7252"/>
              </w:tabs>
              <w:jc w:val="both"/>
            </w:pPr>
            <w:r w:rsidRPr="004C5EFA">
              <w:t>-</w:t>
            </w:r>
            <w:r w:rsidR="004C5EFA" w:rsidRPr="004C5EFA">
              <w:t xml:space="preserve"> копия </w:t>
            </w:r>
            <w:r w:rsidR="00267E0D" w:rsidRPr="004C5EFA">
              <w:t>св</w:t>
            </w:r>
            <w:r w:rsidR="004C5EFA" w:rsidRPr="004C5EFA">
              <w:t>идетельства о постановке на учет Р</w:t>
            </w:r>
            <w:r w:rsidR="00B57941" w:rsidRPr="004C5EFA">
              <w:t>оссийской организации в налог</w:t>
            </w:r>
            <w:r w:rsidR="004C5EFA" w:rsidRPr="004C5EFA">
              <w:t xml:space="preserve">овом органе по месту ее </w:t>
            </w:r>
            <w:r w:rsidR="00B57941" w:rsidRPr="004C5EFA">
              <w:t xml:space="preserve"> нахождения  на</w:t>
            </w:r>
            <w:r w:rsidR="004C5EFA">
              <w:t xml:space="preserve"> </w:t>
            </w:r>
            <w:r w:rsidR="00267E0D" w:rsidRPr="004C5EFA">
              <w:t>1л.</w:t>
            </w:r>
          </w:p>
          <w:p w:rsidR="004C5EFA" w:rsidRPr="004C5EFA" w:rsidRDefault="004C5EFA" w:rsidP="002669AB">
            <w:pPr>
              <w:tabs>
                <w:tab w:val="left" w:pos="547"/>
                <w:tab w:val="left" w:pos="7252"/>
              </w:tabs>
              <w:jc w:val="both"/>
            </w:pPr>
            <w:r>
              <w:t>- решение об одобрении или  о совершении крупной сделки либо копия такого решения в случае, если требования о необходимости наличия такого решения для совершения крупной сделки установлено законодательством Российской Федерации на 1 л.</w:t>
            </w:r>
          </w:p>
          <w:p w:rsidR="00B02F13" w:rsidRDefault="00B02F13" w:rsidP="00B02F13">
            <w:pPr>
              <w:tabs>
                <w:tab w:val="left" w:pos="547"/>
                <w:tab w:val="left" w:pos="7252"/>
              </w:tabs>
              <w:jc w:val="both"/>
            </w:pPr>
            <w:r w:rsidRPr="006253A8">
              <w:t xml:space="preserve">-заявление об отсутствии </w:t>
            </w:r>
            <w:r w:rsidR="006253A8" w:rsidRPr="006253A8">
              <w:t>решения о ликвидации заявителя – юридического лица, об отсутствии решения арбитражного суда о признании заявителя – юридического лица</w:t>
            </w:r>
            <w:r w:rsidR="006C7F5D" w:rsidRPr="006253A8">
              <w:t xml:space="preserve"> банкротом</w:t>
            </w:r>
            <w:r w:rsidR="006253A8" w:rsidRPr="006253A8">
              <w:t xml:space="preserve"> и об открытии конкурсного производства, об отсутствии решения о приостановлении деятельности заявителя</w:t>
            </w:r>
            <w:r w:rsidR="006C7F5D" w:rsidRPr="006253A8">
              <w:t xml:space="preserve"> </w:t>
            </w:r>
            <w:r w:rsidRPr="006253A8">
              <w:t>на 1 л.</w:t>
            </w:r>
          </w:p>
          <w:p w:rsidR="006253A8" w:rsidRDefault="006253A8" w:rsidP="00B02F13">
            <w:pPr>
              <w:tabs>
                <w:tab w:val="left" w:pos="547"/>
                <w:tab w:val="left" w:pos="7252"/>
              </w:tabs>
              <w:jc w:val="both"/>
            </w:pPr>
            <w:r>
              <w:t xml:space="preserve">- документ, подтверждающий отсутствие у участника открытого конкурса задолженности по начисленным налогам, сборам и иным обязательным платежам в бюджеты всех уровней или государственные внебюджетные фонды за прошедший календарный год, </w:t>
            </w:r>
            <w:r>
              <w:lastRenderedPageBreak/>
              <w:t xml:space="preserve">размер которой превышает 25% балансовой стоимости активов </w:t>
            </w:r>
            <w:r w:rsidRPr="006253A8">
              <w:t>участника открытого конкурса</w:t>
            </w:r>
            <w:r>
              <w:t xml:space="preserve"> по данным</w:t>
            </w:r>
            <w:r w:rsidR="00DF6DF3">
              <w:t xml:space="preserve"> бухгалтерской отчетности за последний завершенный отчетный период</w:t>
            </w:r>
            <w:r w:rsidR="00A32B24">
              <w:t xml:space="preserve"> на 1л.</w:t>
            </w:r>
          </w:p>
          <w:p w:rsidR="00DF6DF3" w:rsidRDefault="00A32B24" w:rsidP="00B02F13">
            <w:pPr>
              <w:tabs>
                <w:tab w:val="left" w:pos="547"/>
                <w:tab w:val="left" w:pos="7252"/>
              </w:tabs>
              <w:jc w:val="both"/>
            </w:pPr>
            <w:r>
              <w:t>- с</w:t>
            </w:r>
            <w:r w:rsidR="00DF6DF3">
              <w:t>правка об исполнении налогоплательщиком обязанностей по уплате налогов</w:t>
            </w:r>
            <w:r>
              <w:t xml:space="preserve"> на 1л.</w:t>
            </w:r>
          </w:p>
          <w:p w:rsidR="00A32B24" w:rsidRPr="006253A8" w:rsidRDefault="00A32B24" w:rsidP="00B02F13">
            <w:pPr>
              <w:tabs>
                <w:tab w:val="left" w:pos="547"/>
                <w:tab w:val="left" w:pos="7252"/>
              </w:tabs>
              <w:jc w:val="both"/>
            </w:pPr>
            <w:r>
              <w:t>- документы, подтверждающие внесение задатка (платежное поручение, подтверждающее перечисление задатка) № 32 от 02.03.2022г на 1л.</w:t>
            </w:r>
          </w:p>
          <w:p w:rsidR="006C7F5D" w:rsidRPr="00483211" w:rsidRDefault="006C7F5D" w:rsidP="00483211">
            <w:pPr>
              <w:tabs>
                <w:tab w:val="left" w:pos="547"/>
                <w:tab w:val="left" w:pos="7252"/>
              </w:tabs>
              <w:jc w:val="both"/>
            </w:pPr>
          </w:p>
        </w:tc>
      </w:tr>
    </w:tbl>
    <w:p w:rsidR="00B67691" w:rsidRDefault="00A539B7" w:rsidP="002669AB">
      <w:pPr>
        <w:tabs>
          <w:tab w:val="left" w:pos="547"/>
          <w:tab w:val="left" w:pos="7252"/>
        </w:tabs>
        <w:ind w:firstLine="709"/>
        <w:jc w:val="both"/>
      </w:pPr>
      <w:r>
        <w:lastRenderedPageBreak/>
        <w:t>Конверт с поступившей конкурсной заявкой вскрыт. Перечень документов, представленных в составе заявки, указан в протоколе в полном объеме, других документов не обнаружено.</w:t>
      </w:r>
    </w:p>
    <w:p w:rsidR="00A539B7" w:rsidRDefault="00A539B7" w:rsidP="002669AB">
      <w:pPr>
        <w:tabs>
          <w:tab w:val="left" w:pos="547"/>
          <w:tab w:val="left" w:pos="7252"/>
        </w:tabs>
        <w:ind w:firstLine="709"/>
        <w:jc w:val="both"/>
      </w:pPr>
      <w:r>
        <w:t>Замечаний и претензий  к процедуре вскрытия конвертов  с заявкой  не поступило.</w:t>
      </w:r>
    </w:p>
    <w:p w:rsidR="00A539B7" w:rsidRPr="00A539B7" w:rsidRDefault="00A539B7" w:rsidP="00A539B7">
      <w:pPr>
        <w:tabs>
          <w:tab w:val="left" w:pos="547"/>
          <w:tab w:val="left" w:pos="7252"/>
        </w:tabs>
        <w:jc w:val="both"/>
        <w:rPr>
          <w:b/>
        </w:rPr>
      </w:pPr>
      <w:r w:rsidRPr="00A539B7">
        <w:rPr>
          <w:b/>
        </w:rPr>
        <w:t>Конкурсная комиссия выносит на согласование вопрос:</w:t>
      </w:r>
    </w:p>
    <w:p w:rsidR="00A539B7" w:rsidRDefault="00A539B7" w:rsidP="00A539B7">
      <w:pPr>
        <w:pStyle w:val="a5"/>
        <w:numPr>
          <w:ilvl w:val="0"/>
          <w:numId w:val="2"/>
        </w:numPr>
        <w:tabs>
          <w:tab w:val="left" w:pos="547"/>
          <w:tab w:val="left" w:pos="7252"/>
        </w:tabs>
        <w:jc w:val="both"/>
      </w:pPr>
      <w:r>
        <w:t>Признать конкурс несостоявшимся, в связи с поступлением единственной заявки</w:t>
      </w:r>
      <w:r w:rsidR="00E637A4">
        <w:t xml:space="preserve"> и</w:t>
      </w:r>
    </w:p>
    <w:p w:rsidR="00A539B7" w:rsidRDefault="00E637A4" w:rsidP="00E637A4">
      <w:pPr>
        <w:tabs>
          <w:tab w:val="left" w:pos="0"/>
          <w:tab w:val="left" w:pos="7252"/>
        </w:tabs>
        <w:jc w:val="both"/>
      </w:pPr>
      <w:r>
        <w:t>р</w:t>
      </w:r>
      <w:r w:rsidR="00A539B7">
        <w:t xml:space="preserve">ассмотреть поступившую единственную заявку от ООО </w:t>
      </w:r>
      <w:r w:rsidR="00063248">
        <w:t>«</w:t>
      </w:r>
      <w:r w:rsidR="00141D9E" w:rsidRPr="00141D9E">
        <w:t>ЖКХ Амур Сервис</w:t>
      </w:r>
      <w:r w:rsidR="00063248">
        <w:t>»</w:t>
      </w:r>
      <w:r w:rsidR="00141D9E">
        <w:t xml:space="preserve"> </w:t>
      </w:r>
      <w:r w:rsidR="00C33777" w:rsidRPr="00C33777">
        <w:t>23.03</w:t>
      </w:r>
      <w:r w:rsidR="00A539B7">
        <w:t>.</w:t>
      </w:r>
      <w:r w:rsidR="00C33777">
        <w:t>2022г.</w:t>
      </w:r>
    </w:p>
    <w:p w:rsidR="00A539B7" w:rsidRDefault="00A539B7" w:rsidP="00A539B7">
      <w:pPr>
        <w:tabs>
          <w:tab w:val="left" w:pos="547"/>
          <w:tab w:val="left" w:pos="7252"/>
        </w:tabs>
        <w:jc w:val="both"/>
      </w:pPr>
      <w:r>
        <w:t>Проголосовали:</w:t>
      </w:r>
    </w:p>
    <w:p w:rsidR="00A539B7" w:rsidRPr="00A539B7" w:rsidRDefault="00A539B7" w:rsidP="00A539B7">
      <w:pPr>
        <w:tabs>
          <w:tab w:val="left" w:pos="547"/>
          <w:tab w:val="left" w:pos="7252"/>
        </w:tabs>
        <w:jc w:val="both"/>
        <w:rPr>
          <w:i/>
          <w:color w:val="FF0000"/>
        </w:rPr>
      </w:pPr>
      <w:r>
        <w:t xml:space="preserve">«За» </w:t>
      </w:r>
      <w:proofErr w:type="spellStart"/>
      <w:r w:rsidR="005241D8">
        <w:t>Тумакова</w:t>
      </w:r>
      <w:proofErr w:type="spellEnd"/>
      <w:r w:rsidR="005241D8">
        <w:t xml:space="preserve"> Ю.Н.</w:t>
      </w:r>
      <w:r w:rsidR="00804AE6">
        <w:t>, Панова Л.Н., Мищенко В.Г.</w:t>
      </w:r>
    </w:p>
    <w:p w:rsidR="00A539B7" w:rsidRDefault="00A539B7" w:rsidP="00A539B7">
      <w:pPr>
        <w:tabs>
          <w:tab w:val="left" w:pos="547"/>
          <w:tab w:val="left" w:pos="7252"/>
        </w:tabs>
        <w:jc w:val="both"/>
      </w:pPr>
      <w:r>
        <w:t>«Против» - нет</w:t>
      </w:r>
    </w:p>
    <w:p w:rsidR="00A539B7" w:rsidRDefault="00A539B7" w:rsidP="00A539B7">
      <w:pPr>
        <w:tabs>
          <w:tab w:val="left" w:pos="547"/>
          <w:tab w:val="left" w:pos="7252"/>
        </w:tabs>
        <w:jc w:val="both"/>
      </w:pPr>
      <w:r>
        <w:t>«Воздержалось» - нет</w:t>
      </w:r>
    </w:p>
    <w:p w:rsidR="00A539B7" w:rsidRPr="00A539B7" w:rsidRDefault="007A72C3" w:rsidP="00A539B7">
      <w:pPr>
        <w:tabs>
          <w:tab w:val="left" w:pos="547"/>
          <w:tab w:val="left" w:pos="7252"/>
        </w:tabs>
        <w:jc w:val="both"/>
        <w:rPr>
          <w:b/>
        </w:rPr>
      </w:pPr>
      <w:r>
        <w:rPr>
          <w:b/>
        </w:rPr>
        <w:t xml:space="preserve">По </w:t>
      </w:r>
      <w:r w:rsidR="00B93B18">
        <w:rPr>
          <w:b/>
        </w:rPr>
        <w:t>ЛОТУ</w:t>
      </w:r>
      <w:r>
        <w:rPr>
          <w:b/>
        </w:rPr>
        <w:t xml:space="preserve"> 1 к</w:t>
      </w:r>
      <w:r w:rsidR="00A539B7" w:rsidRPr="00A539B7">
        <w:rPr>
          <w:b/>
        </w:rPr>
        <w:t>онкурсной комиссией принято решение:</w:t>
      </w:r>
    </w:p>
    <w:p w:rsidR="00A539B7" w:rsidRDefault="00A539B7" w:rsidP="00A539B7">
      <w:pPr>
        <w:pStyle w:val="a5"/>
        <w:numPr>
          <w:ilvl w:val="0"/>
          <w:numId w:val="3"/>
        </w:numPr>
        <w:tabs>
          <w:tab w:val="left" w:pos="547"/>
          <w:tab w:val="left" w:pos="7252"/>
        </w:tabs>
        <w:jc w:val="both"/>
      </w:pPr>
      <w:r>
        <w:t>Признать конкурс несостоявшимся, в связи с поступлением единственной заявки.</w:t>
      </w:r>
    </w:p>
    <w:p w:rsidR="00A539B7" w:rsidRPr="00C33777" w:rsidRDefault="00A539B7" w:rsidP="00C33777">
      <w:pPr>
        <w:pStyle w:val="a5"/>
        <w:numPr>
          <w:ilvl w:val="0"/>
          <w:numId w:val="3"/>
        </w:numPr>
        <w:tabs>
          <w:tab w:val="left" w:pos="547"/>
          <w:tab w:val="left" w:pos="7252"/>
        </w:tabs>
        <w:jc w:val="both"/>
      </w:pPr>
      <w:r>
        <w:t xml:space="preserve">Рассмотреть поступившую единственную заявку от ООО </w:t>
      </w:r>
      <w:r w:rsidR="00063248">
        <w:t>«</w:t>
      </w:r>
      <w:r w:rsidR="00141D9E" w:rsidRPr="00141D9E">
        <w:t>ЖКХ Амур Сервис</w:t>
      </w:r>
      <w:r w:rsidR="00063248">
        <w:t>»</w:t>
      </w:r>
      <w:r w:rsidR="00141D9E">
        <w:t xml:space="preserve"> </w:t>
      </w:r>
      <w:r w:rsidR="00C33777" w:rsidRPr="00C33777">
        <w:t>23.03.2022г.</w:t>
      </w:r>
    </w:p>
    <w:p w:rsidR="00A539B7" w:rsidRDefault="007A72C3" w:rsidP="007A72C3">
      <w:pPr>
        <w:tabs>
          <w:tab w:val="left" w:pos="547"/>
          <w:tab w:val="left" w:pos="7252"/>
        </w:tabs>
        <w:jc w:val="both"/>
      </w:pPr>
      <w:r>
        <w:tab/>
        <w:t>До  окончания срока подачи заявок на участие  в открытом конкурсе до  1</w:t>
      </w:r>
      <w:r w:rsidR="00804AE6">
        <w:t>5</w:t>
      </w:r>
      <w:r>
        <w:t xml:space="preserve"> часов 00 минут </w:t>
      </w:r>
      <w:r w:rsidR="00141D9E">
        <w:t>21</w:t>
      </w:r>
      <w:r w:rsidR="00804AE6">
        <w:t xml:space="preserve"> апреля</w:t>
      </w:r>
      <w:r>
        <w:t xml:space="preserve"> 20</w:t>
      </w:r>
      <w:r w:rsidR="00141D9E">
        <w:t>22</w:t>
      </w:r>
      <w:r w:rsidR="00976D8F">
        <w:t xml:space="preserve"> года не было представлено не</w:t>
      </w:r>
      <w:r>
        <w:t xml:space="preserve"> одной заявки на участие в открытом конкурсе.</w:t>
      </w:r>
    </w:p>
    <w:p w:rsidR="007A72C3" w:rsidRPr="007A72C3" w:rsidRDefault="007A72C3" w:rsidP="007A72C3">
      <w:pPr>
        <w:tabs>
          <w:tab w:val="left" w:pos="547"/>
          <w:tab w:val="left" w:pos="7252"/>
        </w:tabs>
        <w:jc w:val="both"/>
      </w:pPr>
      <w:r>
        <w:tab/>
        <w:t xml:space="preserve">В соответствии с пунктом 6 статьи 27 Федерального закона от 21.07.2005 №115-ФЗ «О концессионных соглашениях» и ввиду отсутствия поданных заявок, открытый конкурс на право </w:t>
      </w:r>
      <w:r w:rsidR="004658D5" w:rsidRPr="00FA0B89">
        <w:rPr>
          <w:color w:val="000000" w:themeColor="text1"/>
        </w:rPr>
        <w:t xml:space="preserve">концессионного соглашения в отношении </w:t>
      </w:r>
      <w:r w:rsidR="004658D5">
        <w:rPr>
          <w:color w:val="000000" w:themeColor="text1"/>
        </w:rPr>
        <w:t>муниципального имущества, представляющего собой Объекты</w:t>
      </w:r>
      <w:r w:rsidR="00141D9E">
        <w:rPr>
          <w:color w:val="000000" w:themeColor="text1"/>
        </w:rPr>
        <w:t xml:space="preserve"> теплоснабжения </w:t>
      </w:r>
      <w:r w:rsidR="004658D5">
        <w:rPr>
          <w:color w:val="000000" w:themeColor="text1"/>
        </w:rPr>
        <w:t xml:space="preserve">муниципального образования </w:t>
      </w:r>
      <w:proofErr w:type="spellStart"/>
      <w:r w:rsidR="004658D5" w:rsidRPr="00FA0B89">
        <w:rPr>
          <w:color w:val="000000" w:themeColor="text1"/>
        </w:rPr>
        <w:t>Сергеевского</w:t>
      </w:r>
      <w:proofErr w:type="spellEnd"/>
      <w:r w:rsidR="004658D5" w:rsidRPr="00FA0B89">
        <w:rPr>
          <w:color w:val="000000" w:themeColor="text1"/>
        </w:rPr>
        <w:t xml:space="preserve"> сельсовета Благовещенского района Амурская област</w:t>
      </w:r>
      <w:proofErr w:type="gramStart"/>
      <w:r w:rsidR="004658D5" w:rsidRPr="00FA0B89">
        <w:rPr>
          <w:color w:val="000000" w:themeColor="text1"/>
        </w:rPr>
        <w:t>ь</w:t>
      </w:r>
      <w:r>
        <w:t>-</w:t>
      </w:r>
      <w:proofErr w:type="gramEnd"/>
      <w:r>
        <w:t xml:space="preserve"> признать несостоявшимся.</w:t>
      </w:r>
    </w:p>
    <w:p w:rsidR="00A539B7" w:rsidRDefault="00A539B7" w:rsidP="002669AB">
      <w:pPr>
        <w:tabs>
          <w:tab w:val="left" w:pos="547"/>
          <w:tab w:val="left" w:pos="7252"/>
        </w:tabs>
        <w:ind w:firstLine="709"/>
        <w:jc w:val="both"/>
      </w:pPr>
    </w:p>
    <w:p w:rsidR="00E637A4" w:rsidRDefault="00E637A4" w:rsidP="00E637A4">
      <w:pPr>
        <w:tabs>
          <w:tab w:val="left" w:pos="547"/>
          <w:tab w:val="left" w:pos="7252"/>
        </w:tabs>
        <w:jc w:val="both"/>
      </w:pPr>
      <w:r>
        <w:t>Проголосовали:</w:t>
      </w:r>
    </w:p>
    <w:p w:rsidR="00804AE6" w:rsidRPr="00A539B7" w:rsidRDefault="00804AE6" w:rsidP="00804AE6">
      <w:pPr>
        <w:tabs>
          <w:tab w:val="left" w:pos="547"/>
          <w:tab w:val="left" w:pos="7252"/>
        </w:tabs>
        <w:jc w:val="both"/>
        <w:rPr>
          <w:i/>
          <w:color w:val="FF0000"/>
        </w:rPr>
      </w:pPr>
      <w:r>
        <w:t xml:space="preserve">«За» - </w:t>
      </w:r>
      <w:proofErr w:type="spellStart"/>
      <w:r w:rsidR="005277DD">
        <w:t>Тумакова</w:t>
      </w:r>
      <w:proofErr w:type="spellEnd"/>
      <w:r w:rsidR="005277DD">
        <w:t xml:space="preserve"> Ю.Н.</w:t>
      </w:r>
      <w:r>
        <w:t xml:space="preserve"> Панова Л.Н., Мищенко В.Г.</w:t>
      </w:r>
    </w:p>
    <w:p w:rsidR="00E637A4" w:rsidRDefault="00E637A4" w:rsidP="00804AE6">
      <w:pPr>
        <w:tabs>
          <w:tab w:val="left" w:pos="547"/>
          <w:tab w:val="left" w:pos="7252"/>
        </w:tabs>
        <w:jc w:val="both"/>
      </w:pPr>
      <w:r>
        <w:t>«Против» - нет</w:t>
      </w:r>
    </w:p>
    <w:p w:rsidR="00E637A4" w:rsidRDefault="00E637A4" w:rsidP="00E637A4">
      <w:pPr>
        <w:tabs>
          <w:tab w:val="left" w:pos="547"/>
          <w:tab w:val="left" w:pos="7252"/>
        </w:tabs>
        <w:jc w:val="both"/>
      </w:pPr>
      <w:r>
        <w:t>«Воздержалось» - нет</w:t>
      </w:r>
    </w:p>
    <w:p w:rsidR="002669AB" w:rsidRPr="005D054E" w:rsidRDefault="002669AB" w:rsidP="00B93B18">
      <w:pPr>
        <w:ind w:firstLine="284"/>
        <w:jc w:val="both"/>
      </w:pPr>
      <w:r w:rsidRPr="005D054E">
        <w:t xml:space="preserve">Настоящий протокол разместить на сайте </w:t>
      </w:r>
      <w:r w:rsidR="00063248">
        <w:rPr>
          <w:lang w:val="en-US"/>
        </w:rPr>
        <w:t>www</w:t>
      </w:r>
      <w:r w:rsidR="00063248" w:rsidRPr="008D41D2">
        <w:t>//</w:t>
      </w:r>
      <w:proofErr w:type="spellStart"/>
      <w:r w:rsidR="00063248">
        <w:rPr>
          <w:lang w:val="en-US"/>
        </w:rPr>
        <w:t>torgi</w:t>
      </w:r>
      <w:proofErr w:type="spellEnd"/>
      <w:r w:rsidR="00063248" w:rsidRPr="008D41D2">
        <w:t>.</w:t>
      </w:r>
      <w:proofErr w:type="spellStart"/>
      <w:r w:rsidR="00063248">
        <w:rPr>
          <w:lang w:val="en-US"/>
        </w:rPr>
        <w:t>gov</w:t>
      </w:r>
      <w:proofErr w:type="spellEnd"/>
      <w:r w:rsidR="00063248" w:rsidRPr="008D41D2">
        <w:t>.</w:t>
      </w:r>
      <w:proofErr w:type="spellStart"/>
      <w:r w:rsidR="00063248">
        <w:rPr>
          <w:lang w:val="en-US"/>
        </w:rPr>
        <w:t>ru</w:t>
      </w:r>
      <w:proofErr w:type="spellEnd"/>
      <w:r w:rsidR="00063248">
        <w:t xml:space="preserve">, </w:t>
      </w:r>
      <w:r w:rsidR="004658D5">
        <w:t>на официальном сайте Благовещ</w:t>
      </w:r>
      <w:r w:rsidR="005277DD">
        <w:t>енского района Амурской области</w:t>
      </w:r>
      <w:r w:rsidR="004658D5" w:rsidRPr="000070CD">
        <w:rPr>
          <w:rFonts w:eastAsia="MS Mincho"/>
          <w:lang w:eastAsia="ja-JP"/>
        </w:rPr>
        <w:t>:</w:t>
      </w:r>
      <w:r w:rsidR="005277DD">
        <w:rPr>
          <w:rFonts w:eastAsia="MS Mincho"/>
          <w:lang w:eastAsia="ja-JP"/>
        </w:rPr>
        <w:t xml:space="preserve"> </w:t>
      </w:r>
      <w:hyperlink r:id="rId9" w:history="1">
        <w:r w:rsidR="004658D5" w:rsidRPr="000070CD">
          <w:rPr>
            <w:u w:val="single"/>
          </w:rPr>
          <w:t>https://blgraion.amurobl.ru/</w:t>
        </w:r>
      </w:hyperlink>
      <w:r w:rsidR="004658D5" w:rsidRPr="000070CD">
        <w:t>/</w:t>
      </w:r>
      <w:r w:rsidR="004658D5">
        <w:t xml:space="preserve"> в разделе «Сельсоветы» – «</w:t>
      </w:r>
      <w:proofErr w:type="spellStart"/>
      <w:r w:rsidR="004658D5">
        <w:t>Сергеевский</w:t>
      </w:r>
      <w:proofErr w:type="spellEnd"/>
      <w:r w:rsidR="004658D5">
        <w:t xml:space="preserve"> сельсовет»-«Сфера ЖКХ»-«Концессионные соглашения»</w:t>
      </w:r>
      <w:r w:rsidRPr="005D054E">
        <w:t xml:space="preserve"> и в газете «</w:t>
      </w:r>
      <w:r>
        <w:t>Амурская земля и люди»</w:t>
      </w:r>
      <w:r w:rsidRPr="005D054E">
        <w:t>.</w:t>
      </w:r>
    </w:p>
    <w:p w:rsidR="002669AB" w:rsidRPr="005D054E" w:rsidRDefault="002669AB" w:rsidP="002669AB">
      <w:pPr>
        <w:spacing w:line="276" w:lineRule="auto"/>
        <w:ind w:firstLine="284"/>
        <w:jc w:val="both"/>
      </w:pPr>
      <w:r w:rsidRPr="005D054E">
        <w:t xml:space="preserve">Настоящий протокол составлен в 2 экз. на </w:t>
      </w:r>
      <w:r w:rsidR="0002483C" w:rsidRPr="00B93B18">
        <w:t>3</w:t>
      </w:r>
      <w:r w:rsidRPr="005D054E">
        <w:t xml:space="preserve"> л.  и подлежит хранению в течение пяти лет.</w:t>
      </w:r>
    </w:p>
    <w:p w:rsidR="002669AB" w:rsidRDefault="002669AB" w:rsidP="002669AB">
      <w:pPr>
        <w:jc w:val="both"/>
      </w:pPr>
    </w:p>
    <w:p w:rsidR="00804AE6" w:rsidRPr="006A1743" w:rsidRDefault="002669AB" w:rsidP="00804AE6">
      <w:pPr>
        <w:jc w:val="both"/>
      </w:pPr>
      <w:r w:rsidRPr="005D054E">
        <w:t xml:space="preserve">Председатель комиссии           </w:t>
      </w:r>
      <w:r>
        <w:tab/>
      </w:r>
      <w:r w:rsidRPr="005D054E">
        <w:t xml:space="preserve"> </w:t>
      </w:r>
      <w:r w:rsidR="005277DD">
        <w:t xml:space="preserve">    </w:t>
      </w:r>
      <w:r w:rsidRPr="005D054E">
        <w:t>____________</w:t>
      </w:r>
      <w:r w:rsidR="00B53FB2" w:rsidRPr="00B53FB2">
        <w:t xml:space="preserve"> </w:t>
      </w:r>
      <w:proofErr w:type="spellStart"/>
      <w:r w:rsidR="00B53FB2" w:rsidRPr="00B53FB2">
        <w:rPr>
          <w:bCs/>
        </w:rPr>
        <w:t>Тумакова</w:t>
      </w:r>
      <w:proofErr w:type="spellEnd"/>
      <w:r w:rsidR="00B53FB2" w:rsidRPr="00B53FB2">
        <w:rPr>
          <w:bCs/>
        </w:rPr>
        <w:t xml:space="preserve"> Ю.Н.</w:t>
      </w:r>
    </w:p>
    <w:p w:rsidR="002669AB" w:rsidRDefault="002669AB" w:rsidP="002669AB">
      <w:pPr>
        <w:jc w:val="both"/>
        <w:rPr>
          <w:bCs/>
        </w:rPr>
      </w:pPr>
    </w:p>
    <w:p w:rsidR="00804AE6" w:rsidRDefault="002669AB" w:rsidP="00804AE6">
      <w:pPr>
        <w:jc w:val="both"/>
        <w:rPr>
          <w:u w:val="single"/>
        </w:rPr>
      </w:pPr>
      <w:r>
        <w:rPr>
          <w:bCs/>
        </w:rPr>
        <w:t>Секретарь: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277DD">
        <w:rPr>
          <w:bCs/>
        </w:rPr>
        <w:t xml:space="preserve">    _____________</w:t>
      </w:r>
      <w:r w:rsidR="00B53FB2" w:rsidRPr="00B53FB2">
        <w:t xml:space="preserve"> </w:t>
      </w:r>
      <w:r w:rsidR="00B53FB2" w:rsidRPr="00B53FB2">
        <w:rPr>
          <w:bCs/>
        </w:rPr>
        <w:t>Панова Л.Н.</w:t>
      </w:r>
    </w:p>
    <w:p w:rsidR="002669AB" w:rsidRPr="005D054E" w:rsidRDefault="002669AB" w:rsidP="002669AB">
      <w:pPr>
        <w:jc w:val="both"/>
      </w:pPr>
    </w:p>
    <w:p w:rsidR="002669AB" w:rsidRPr="005D054E" w:rsidRDefault="002669AB" w:rsidP="002669AB">
      <w:pPr>
        <w:jc w:val="both"/>
      </w:pPr>
      <w:r w:rsidRPr="005D054E">
        <w:t xml:space="preserve">Члены комиссии:   </w:t>
      </w:r>
      <w:r>
        <w:tab/>
      </w:r>
      <w:r>
        <w:tab/>
      </w:r>
      <w:r w:rsidR="005277DD">
        <w:t xml:space="preserve">                </w:t>
      </w:r>
      <w:r w:rsidRPr="005D054E">
        <w:t>_____________</w:t>
      </w:r>
      <w:r w:rsidR="00B53FB2" w:rsidRPr="00B53FB2">
        <w:t xml:space="preserve"> Мищенко В.Г.</w:t>
      </w:r>
    </w:p>
    <w:p w:rsidR="002669AB" w:rsidRPr="005D054E" w:rsidRDefault="005277DD" w:rsidP="002669AB">
      <w:pPr>
        <w:jc w:val="both"/>
      </w:pPr>
      <w:r>
        <w:t xml:space="preserve">   </w:t>
      </w:r>
    </w:p>
    <w:p w:rsidR="007A72C3" w:rsidRDefault="002669AB" w:rsidP="00063248">
      <w:pPr>
        <w:jc w:val="both"/>
        <w:rPr>
          <w:u w:val="single"/>
        </w:rPr>
      </w:pPr>
      <w:r>
        <w:tab/>
      </w:r>
      <w:r w:rsidR="005277DD">
        <w:t xml:space="preserve">                                                  </w:t>
      </w:r>
    </w:p>
    <w:sectPr w:rsidR="007A72C3" w:rsidSect="00976D8F">
      <w:footerReference w:type="default" r:id="rId10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20" w:rsidRDefault="007F1220" w:rsidP="00E637A4">
      <w:r>
        <w:separator/>
      </w:r>
    </w:p>
  </w:endnote>
  <w:endnote w:type="continuationSeparator" w:id="0">
    <w:p w:rsidR="007F1220" w:rsidRDefault="007F1220" w:rsidP="00E6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4226"/>
      <w:docPartObj>
        <w:docPartGallery w:val="Page Numbers (Bottom of Page)"/>
        <w:docPartUnique/>
      </w:docPartObj>
    </w:sdtPr>
    <w:sdtEndPr/>
    <w:sdtContent>
      <w:p w:rsidR="00E637A4" w:rsidRDefault="0009304F">
        <w:pPr>
          <w:pStyle w:val="ae"/>
          <w:jc w:val="right"/>
        </w:pPr>
        <w:r>
          <w:fldChar w:fldCharType="begin"/>
        </w:r>
        <w:r w:rsidR="004658D5">
          <w:instrText xml:space="preserve"> PAGE   \* MERGEFORMAT </w:instrText>
        </w:r>
        <w:r>
          <w:fldChar w:fldCharType="separate"/>
        </w:r>
        <w:r w:rsidR="00D61B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7A4" w:rsidRDefault="00E637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20" w:rsidRDefault="007F1220" w:rsidP="00E637A4">
      <w:r>
        <w:separator/>
      </w:r>
    </w:p>
  </w:footnote>
  <w:footnote w:type="continuationSeparator" w:id="0">
    <w:p w:rsidR="007F1220" w:rsidRDefault="007F1220" w:rsidP="00E6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7DE"/>
    <w:multiLevelType w:val="hybridMultilevel"/>
    <w:tmpl w:val="9268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683B"/>
    <w:multiLevelType w:val="hybridMultilevel"/>
    <w:tmpl w:val="9268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9146A"/>
    <w:multiLevelType w:val="hybridMultilevel"/>
    <w:tmpl w:val="298C305C"/>
    <w:lvl w:ilvl="0" w:tplc="8E3286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D9D"/>
    <w:rsid w:val="00001AFE"/>
    <w:rsid w:val="000126C6"/>
    <w:rsid w:val="0002483C"/>
    <w:rsid w:val="00036D9D"/>
    <w:rsid w:val="00060350"/>
    <w:rsid w:val="00063248"/>
    <w:rsid w:val="00067D6D"/>
    <w:rsid w:val="000842CF"/>
    <w:rsid w:val="0009304F"/>
    <w:rsid w:val="000B30EB"/>
    <w:rsid w:val="000C2099"/>
    <w:rsid w:val="00141D9E"/>
    <w:rsid w:val="001A31AA"/>
    <w:rsid w:val="001C5F1E"/>
    <w:rsid w:val="002026B0"/>
    <w:rsid w:val="00204D79"/>
    <w:rsid w:val="002255D3"/>
    <w:rsid w:val="002669AB"/>
    <w:rsid w:val="00267E0D"/>
    <w:rsid w:val="002E67A8"/>
    <w:rsid w:val="00307BD7"/>
    <w:rsid w:val="003B49F4"/>
    <w:rsid w:val="003F73C6"/>
    <w:rsid w:val="004153BE"/>
    <w:rsid w:val="0046137D"/>
    <w:rsid w:val="004658D5"/>
    <w:rsid w:val="00483211"/>
    <w:rsid w:val="00490080"/>
    <w:rsid w:val="004B2BA3"/>
    <w:rsid w:val="004C5EFA"/>
    <w:rsid w:val="005034F5"/>
    <w:rsid w:val="005241D8"/>
    <w:rsid w:val="005277DD"/>
    <w:rsid w:val="005C4D11"/>
    <w:rsid w:val="0061319F"/>
    <w:rsid w:val="006253A8"/>
    <w:rsid w:val="00630571"/>
    <w:rsid w:val="006629C6"/>
    <w:rsid w:val="006A34F5"/>
    <w:rsid w:val="006C7F5D"/>
    <w:rsid w:val="0070320D"/>
    <w:rsid w:val="00736642"/>
    <w:rsid w:val="00797409"/>
    <w:rsid w:val="007A72C3"/>
    <w:rsid w:val="007B01E8"/>
    <w:rsid w:val="007F1220"/>
    <w:rsid w:val="008037E6"/>
    <w:rsid w:val="00804AE6"/>
    <w:rsid w:val="008A4EB2"/>
    <w:rsid w:val="008D41D2"/>
    <w:rsid w:val="009001B6"/>
    <w:rsid w:val="00975C48"/>
    <w:rsid w:val="00976D8F"/>
    <w:rsid w:val="00977B0F"/>
    <w:rsid w:val="009B7DBA"/>
    <w:rsid w:val="00A32B24"/>
    <w:rsid w:val="00A539B7"/>
    <w:rsid w:val="00A55394"/>
    <w:rsid w:val="00A8184F"/>
    <w:rsid w:val="00AF2DF5"/>
    <w:rsid w:val="00B02F13"/>
    <w:rsid w:val="00B53FB2"/>
    <w:rsid w:val="00B57941"/>
    <w:rsid w:val="00B6498A"/>
    <w:rsid w:val="00B67691"/>
    <w:rsid w:val="00B717AF"/>
    <w:rsid w:val="00B76708"/>
    <w:rsid w:val="00B77DB5"/>
    <w:rsid w:val="00B93B18"/>
    <w:rsid w:val="00BD49CD"/>
    <w:rsid w:val="00C2776D"/>
    <w:rsid w:val="00C33777"/>
    <w:rsid w:val="00C57284"/>
    <w:rsid w:val="00C57796"/>
    <w:rsid w:val="00C628DC"/>
    <w:rsid w:val="00D02B6D"/>
    <w:rsid w:val="00D61BAE"/>
    <w:rsid w:val="00DF6D5B"/>
    <w:rsid w:val="00DF6DF3"/>
    <w:rsid w:val="00E43F82"/>
    <w:rsid w:val="00E637A4"/>
    <w:rsid w:val="00EB63C7"/>
    <w:rsid w:val="00F14AF0"/>
    <w:rsid w:val="00F643D3"/>
    <w:rsid w:val="00F80198"/>
    <w:rsid w:val="00F96C16"/>
    <w:rsid w:val="00FA72EC"/>
    <w:rsid w:val="00FC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9CD"/>
    <w:pPr>
      <w:keepNext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D49CD"/>
    <w:pPr>
      <w:keepNext/>
      <w:jc w:val="center"/>
      <w:outlineLvl w:val="1"/>
    </w:pPr>
    <w:rPr>
      <w:rFonts w:eastAsia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49CD"/>
    <w:pPr>
      <w:keepNext/>
      <w:jc w:val="center"/>
      <w:outlineLvl w:val="2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49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49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49C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BD49C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BD49CD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2669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2669AB"/>
    <w:pPr>
      <w:ind w:left="5529"/>
      <w:jc w:val="center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669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2669A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669AB"/>
    <w:pPr>
      <w:spacing w:before="100" w:beforeAutospacing="1" w:after="119"/>
    </w:pPr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2669AB"/>
    <w:rPr>
      <w:b/>
      <w:bCs/>
    </w:rPr>
  </w:style>
  <w:style w:type="table" w:styleId="ab">
    <w:name w:val="Table Grid"/>
    <w:basedOn w:val="a1"/>
    <w:uiPriority w:val="59"/>
    <w:rsid w:val="00B676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E637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637A4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37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37A4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3B1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3B18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lgraion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42</cp:revision>
  <cp:lastPrinted>2020-04-21T12:58:00Z</cp:lastPrinted>
  <dcterms:created xsi:type="dcterms:W3CDTF">2018-02-25T03:40:00Z</dcterms:created>
  <dcterms:modified xsi:type="dcterms:W3CDTF">2022-04-24T23:17:00Z</dcterms:modified>
</cp:coreProperties>
</file>