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125" w:rsidRPr="00EE0C60" w:rsidRDefault="00842125" w:rsidP="00842125">
      <w:pPr>
        <w:pStyle w:val="ConsPlusNormal"/>
        <w:widowControl/>
        <w:tabs>
          <w:tab w:val="left" w:pos="13892"/>
        </w:tabs>
        <w:ind w:firstLine="0"/>
        <w:jc w:val="right"/>
        <w:rPr>
          <w:rFonts w:ascii="Times New Roman" w:hAnsi="Times New Roman" w:cs="Times New Roman"/>
        </w:rPr>
      </w:pPr>
      <w:r w:rsidRPr="00107186">
        <w:rPr>
          <w:rFonts w:ascii="Times New Roman" w:hAnsi="Times New Roman" w:cs="Times New Roman"/>
        </w:rPr>
        <w:t>Приложение №</w:t>
      </w:r>
      <w:r>
        <w:rPr>
          <w:rFonts w:ascii="Times New Roman" w:hAnsi="Times New Roman" w:cs="Times New Roman"/>
        </w:rPr>
        <w:t xml:space="preserve"> 9</w:t>
      </w:r>
      <w:r>
        <w:rPr>
          <w:rFonts w:ascii="Times New Roman" w:hAnsi="Times New Roman" w:cs="Times New Roman"/>
        </w:rPr>
        <w:t>.1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к</w:t>
      </w:r>
      <w:r w:rsidRPr="00EE0C60">
        <w:rPr>
          <w:rFonts w:ascii="Times New Roman" w:hAnsi="Times New Roman" w:cs="Times New Roman"/>
        </w:rPr>
        <w:t xml:space="preserve"> Порядку </w:t>
      </w:r>
    </w:p>
    <w:p w:rsidR="00842125" w:rsidRPr="00B927A8" w:rsidRDefault="00842125" w:rsidP="00842125">
      <w:pPr>
        <w:pStyle w:val="41"/>
        <w:shd w:val="clear" w:color="auto" w:fill="auto"/>
        <w:spacing w:before="0" w:line="240" w:lineRule="auto"/>
        <w:ind w:left="9774"/>
        <w:rPr>
          <w:rStyle w:val="4"/>
          <w:sz w:val="28"/>
          <w:szCs w:val="28"/>
        </w:rPr>
      </w:pPr>
    </w:p>
    <w:p w:rsidR="00842125" w:rsidRDefault="00842125" w:rsidP="00842125">
      <w:pPr>
        <w:pStyle w:val="a3"/>
        <w:shd w:val="clear" w:color="auto" w:fill="auto"/>
        <w:spacing w:before="0"/>
        <w:ind w:left="1280" w:right="720" w:hanging="1160"/>
        <w:jc w:val="center"/>
        <w:rPr>
          <w:sz w:val="28"/>
          <w:szCs w:val="28"/>
        </w:rPr>
      </w:pPr>
    </w:p>
    <w:p w:rsidR="00842125" w:rsidRPr="00842125" w:rsidRDefault="00842125" w:rsidP="00842125">
      <w:pPr>
        <w:pStyle w:val="a3"/>
        <w:shd w:val="clear" w:color="auto" w:fill="auto"/>
        <w:spacing w:before="0"/>
        <w:ind w:left="1280" w:right="720" w:hanging="1160"/>
        <w:jc w:val="center"/>
        <w:rPr>
          <w:sz w:val="28"/>
          <w:szCs w:val="28"/>
        </w:rPr>
      </w:pPr>
      <w:r w:rsidRPr="00842125">
        <w:rPr>
          <w:sz w:val="28"/>
          <w:szCs w:val="28"/>
        </w:rPr>
        <w:t xml:space="preserve">Отчет об осуществлении расходов, источником финансового обеспечения которых является субсидия </w:t>
      </w:r>
    </w:p>
    <w:p w:rsidR="00842125" w:rsidRPr="00842125" w:rsidRDefault="00842125" w:rsidP="00842125">
      <w:pPr>
        <w:pStyle w:val="a3"/>
        <w:shd w:val="clear" w:color="auto" w:fill="auto"/>
        <w:spacing w:before="0"/>
        <w:ind w:left="1280" w:right="720" w:hanging="1160"/>
        <w:jc w:val="center"/>
        <w:rPr>
          <w:sz w:val="28"/>
          <w:szCs w:val="28"/>
        </w:rPr>
      </w:pPr>
      <w:r w:rsidRPr="00842125">
        <w:rPr>
          <w:sz w:val="28"/>
          <w:szCs w:val="28"/>
        </w:rPr>
        <w:t xml:space="preserve"> по состоянию на «_____» ___________________ 20_____г.</w:t>
      </w:r>
    </w:p>
    <w:p w:rsidR="00842125" w:rsidRPr="00842125" w:rsidRDefault="00842125" w:rsidP="00842125">
      <w:pPr>
        <w:pStyle w:val="a3"/>
        <w:shd w:val="clear" w:color="auto" w:fill="auto"/>
        <w:spacing w:before="0"/>
        <w:ind w:left="1280" w:right="720" w:hanging="1160"/>
        <w:rPr>
          <w:sz w:val="28"/>
          <w:szCs w:val="28"/>
        </w:rPr>
      </w:pPr>
    </w:p>
    <w:p w:rsidR="00842125" w:rsidRPr="00842125" w:rsidRDefault="00842125" w:rsidP="00842125">
      <w:pPr>
        <w:pStyle w:val="41"/>
        <w:shd w:val="clear" w:color="auto" w:fill="auto"/>
        <w:tabs>
          <w:tab w:val="left" w:pos="4730"/>
          <w:tab w:val="left" w:leader="underscore" w:pos="5071"/>
          <w:tab w:val="left" w:leader="underscore" w:pos="6271"/>
          <w:tab w:val="left" w:leader="underscore" w:pos="7438"/>
          <w:tab w:val="left" w:leader="underscore" w:pos="8863"/>
        </w:tabs>
        <w:spacing w:before="0" w:after="8" w:line="230" w:lineRule="exact"/>
        <w:ind w:left="2340"/>
        <w:rPr>
          <w:rFonts w:ascii="Times New Roman" w:hAnsi="Times New Roman"/>
          <w:sz w:val="28"/>
          <w:szCs w:val="28"/>
        </w:rPr>
      </w:pPr>
      <w:r w:rsidRPr="00842125">
        <w:rPr>
          <w:rStyle w:val="4"/>
          <w:rFonts w:ascii="Times New Roman" w:hAnsi="Times New Roman"/>
          <w:sz w:val="28"/>
          <w:szCs w:val="28"/>
        </w:rPr>
        <w:t>Отчет об осуществлении расходов ______________________________________________</w:t>
      </w:r>
    </w:p>
    <w:p w:rsidR="00842125" w:rsidRDefault="00842125" w:rsidP="00842125">
      <w:pPr>
        <w:pStyle w:val="51"/>
        <w:shd w:val="clear" w:color="auto" w:fill="auto"/>
        <w:tabs>
          <w:tab w:val="left" w:pos="6043"/>
        </w:tabs>
        <w:spacing w:after="200" w:line="200" w:lineRule="exact"/>
        <w:ind w:left="2760"/>
        <w:rPr>
          <w:rStyle w:val="52"/>
          <w:rFonts w:ascii="Times New Roman" w:hAnsi="Times New Roman"/>
        </w:rPr>
      </w:pPr>
      <w:r w:rsidRPr="00842125">
        <w:rPr>
          <w:rStyle w:val="52"/>
          <w:rFonts w:ascii="Times New Roman" w:hAnsi="Times New Roman"/>
        </w:rPr>
        <w:t xml:space="preserve">                                                                                  (полное наименование получателя субсидии)</w:t>
      </w:r>
    </w:p>
    <w:p w:rsidR="00842125" w:rsidRPr="00842125" w:rsidRDefault="00842125" w:rsidP="00842125">
      <w:pPr>
        <w:pStyle w:val="51"/>
        <w:shd w:val="clear" w:color="auto" w:fill="auto"/>
        <w:tabs>
          <w:tab w:val="left" w:pos="6043"/>
        </w:tabs>
        <w:spacing w:line="200" w:lineRule="exact"/>
        <w:ind w:left="2760"/>
        <w:rPr>
          <w:rStyle w:val="52"/>
          <w:rFonts w:ascii="Times New Roman" w:hAnsi="Times New Roman"/>
        </w:rPr>
      </w:pPr>
    </w:p>
    <w:p w:rsidR="00842125" w:rsidRPr="00842125" w:rsidRDefault="00842125" w:rsidP="00842125">
      <w:pPr>
        <w:pStyle w:val="51"/>
        <w:shd w:val="clear" w:color="auto" w:fill="auto"/>
        <w:tabs>
          <w:tab w:val="left" w:pos="6043"/>
        </w:tabs>
        <w:spacing w:after="200" w:line="200" w:lineRule="exact"/>
        <w:ind w:left="2760"/>
        <w:rPr>
          <w:rStyle w:val="52"/>
          <w:rFonts w:ascii="Times New Roman" w:hAnsi="Times New Roman"/>
          <w:sz w:val="28"/>
          <w:szCs w:val="28"/>
        </w:rPr>
      </w:pPr>
      <w:r w:rsidRPr="00842125">
        <w:rPr>
          <w:rStyle w:val="52"/>
          <w:rFonts w:ascii="Times New Roman" w:hAnsi="Times New Roman"/>
          <w:sz w:val="28"/>
          <w:szCs w:val="28"/>
        </w:rPr>
        <w:t>источником фин</w:t>
      </w:r>
      <w:r>
        <w:rPr>
          <w:rStyle w:val="52"/>
          <w:rFonts w:ascii="Times New Roman" w:hAnsi="Times New Roman"/>
          <w:sz w:val="28"/>
          <w:szCs w:val="28"/>
        </w:rPr>
        <w:t xml:space="preserve">ансирования которых является </w:t>
      </w:r>
      <w:r w:rsidRPr="00842125">
        <w:rPr>
          <w:rFonts w:ascii="Times New Roman" w:hAnsi="Times New Roman"/>
          <w:sz w:val="28"/>
          <w:szCs w:val="28"/>
        </w:rPr>
        <w:t>субсидия</w:t>
      </w:r>
    </w:p>
    <w:p w:rsidR="00842125" w:rsidRPr="00842125" w:rsidRDefault="00842125" w:rsidP="00842125">
      <w:pPr>
        <w:pStyle w:val="51"/>
        <w:shd w:val="clear" w:color="auto" w:fill="auto"/>
        <w:tabs>
          <w:tab w:val="left" w:pos="6043"/>
        </w:tabs>
        <w:spacing w:after="200" w:line="200" w:lineRule="exact"/>
        <w:ind w:left="2760"/>
        <w:rPr>
          <w:rFonts w:ascii="Times New Roman" w:hAnsi="Times New Roman"/>
        </w:rPr>
      </w:pPr>
      <w:r w:rsidRPr="00842125">
        <w:rPr>
          <w:rStyle w:val="4"/>
          <w:rFonts w:ascii="Times New Roman" w:hAnsi="Times New Roman"/>
          <w:sz w:val="28"/>
          <w:szCs w:val="28"/>
        </w:rPr>
        <w:t xml:space="preserve">____________________________________________________________________                </w:t>
      </w:r>
    </w:p>
    <w:p w:rsidR="00842125" w:rsidRPr="00842125" w:rsidRDefault="00842125" w:rsidP="00842125">
      <w:pPr>
        <w:pStyle w:val="51"/>
        <w:shd w:val="clear" w:color="auto" w:fill="auto"/>
        <w:tabs>
          <w:tab w:val="left" w:pos="6043"/>
        </w:tabs>
        <w:spacing w:after="200" w:line="200" w:lineRule="exact"/>
        <w:ind w:left="2760"/>
        <w:rPr>
          <w:rStyle w:val="52"/>
          <w:rFonts w:ascii="Times New Roman" w:hAnsi="Times New Roman"/>
        </w:rPr>
      </w:pPr>
      <w:r w:rsidRPr="00842125">
        <w:rPr>
          <w:rStyle w:val="52"/>
          <w:rFonts w:ascii="Times New Roman" w:hAnsi="Times New Roman"/>
        </w:rPr>
        <w:t xml:space="preserve">                                                                                         (наименование субсидии)</w:t>
      </w:r>
    </w:p>
    <w:p w:rsidR="00842125" w:rsidRPr="00842125" w:rsidRDefault="00842125" w:rsidP="00842125">
      <w:pPr>
        <w:pStyle w:val="51"/>
        <w:shd w:val="clear" w:color="auto" w:fill="auto"/>
        <w:tabs>
          <w:tab w:val="left" w:pos="6043"/>
        </w:tabs>
        <w:spacing w:after="200" w:line="200" w:lineRule="exact"/>
        <w:ind w:left="2760"/>
        <w:rPr>
          <w:rStyle w:val="52"/>
          <w:rFonts w:ascii="Times New Roman" w:hAnsi="Times New Roman"/>
        </w:rPr>
      </w:pPr>
      <w:r w:rsidRPr="00842125">
        <w:rPr>
          <w:rStyle w:val="52"/>
          <w:rFonts w:ascii="Times New Roman" w:hAnsi="Times New Roman"/>
        </w:rPr>
        <w:t xml:space="preserve">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2"/>
        <w:gridCol w:w="2885"/>
        <w:gridCol w:w="3359"/>
        <w:gridCol w:w="4478"/>
        <w:gridCol w:w="3912"/>
      </w:tblGrid>
      <w:tr w:rsidR="00842125" w:rsidRPr="00842125" w:rsidTr="00411EE5">
        <w:trPr>
          <w:trHeight w:val="345"/>
        </w:trPr>
        <w:tc>
          <w:tcPr>
            <w:tcW w:w="737" w:type="dxa"/>
            <w:vMerge w:val="restart"/>
          </w:tcPr>
          <w:p w:rsidR="00842125" w:rsidRPr="00842125" w:rsidRDefault="00842125" w:rsidP="00411EE5">
            <w:pPr>
              <w:pStyle w:val="25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2125">
              <w:rPr>
                <w:rFonts w:ascii="Times New Roman" w:hAnsi="Times New Roman" w:cs="Times New Roman"/>
                <w:noProof w:val="0"/>
              </w:rPr>
              <w:t>№</w:t>
            </w:r>
          </w:p>
          <w:p w:rsidR="00842125" w:rsidRPr="00842125" w:rsidRDefault="00842125" w:rsidP="00411EE5">
            <w:pPr>
              <w:pStyle w:val="5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  <w:r w:rsidRPr="00842125">
              <w:rPr>
                <w:rStyle w:val="52"/>
                <w:rFonts w:ascii="Times New Roman" w:hAnsi="Times New Roman"/>
              </w:rPr>
              <w:t>п/п</w:t>
            </w:r>
          </w:p>
        </w:tc>
        <w:tc>
          <w:tcPr>
            <w:tcW w:w="2915" w:type="dxa"/>
            <w:vMerge w:val="restart"/>
          </w:tcPr>
          <w:p w:rsidR="00842125" w:rsidRPr="00842125" w:rsidRDefault="00842125" w:rsidP="00411EE5">
            <w:pPr>
              <w:pStyle w:val="5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  <w:r w:rsidRPr="00842125">
              <w:rPr>
                <w:rStyle w:val="52"/>
                <w:rFonts w:ascii="Times New Roman" w:hAnsi="Times New Roman"/>
              </w:rPr>
              <w:t>Направление расходов</w:t>
            </w:r>
          </w:p>
        </w:tc>
        <w:tc>
          <w:tcPr>
            <w:tcW w:w="3402" w:type="dxa"/>
            <w:vMerge w:val="restart"/>
          </w:tcPr>
          <w:p w:rsidR="00842125" w:rsidRPr="00842125" w:rsidRDefault="00842125" w:rsidP="00411EE5">
            <w:pPr>
              <w:pStyle w:val="5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  <w:r w:rsidRPr="00842125">
              <w:rPr>
                <w:rStyle w:val="52"/>
                <w:rFonts w:ascii="Times New Roman" w:hAnsi="Times New Roman"/>
              </w:rPr>
              <w:t>Получено субсидий</w:t>
            </w:r>
          </w:p>
        </w:tc>
        <w:tc>
          <w:tcPr>
            <w:tcW w:w="4536" w:type="dxa"/>
            <w:vMerge w:val="restart"/>
          </w:tcPr>
          <w:p w:rsidR="00842125" w:rsidRPr="00842125" w:rsidRDefault="00842125" w:rsidP="00411EE5">
            <w:pPr>
              <w:pStyle w:val="5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  <w:r w:rsidRPr="00842125">
              <w:rPr>
                <w:rStyle w:val="52"/>
                <w:rFonts w:ascii="Times New Roman" w:hAnsi="Times New Roman"/>
              </w:rPr>
              <w:t>Израсходовано субсидий</w:t>
            </w:r>
          </w:p>
        </w:tc>
        <w:tc>
          <w:tcPr>
            <w:tcW w:w="3969" w:type="dxa"/>
            <w:vMerge w:val="restart"/>
          </w:tcPr>
          <w:p w:rsidR="00842125" w:rsidRPr="00842125" w:rsidRDefault="00842125" w:rsidP="00411EE5">
            <w:pPr>
              <w:pStyle w:val="5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  <w:r w:rsidRPr="00842125">
              <w:rPr>
                <w:rStyle w:val="52"/>
                <w:rFonts w:ascii="Times New Roman" w:hAnsi="Times New Roman"/>
              </w:rPr>
              <w:t>Остаток субсидий</w:t>
            </w:r>
          </w:p>
        </w:tc>
      </w:tr>
      <w:tr w:rsidR="00842125" w:rsidRPr="00842125" w:rsidTr="00411EE5">
        <w:trPr>
          <w:trHeight w:val="345"/>
        </w:trPr>
        <w:tc>
          <w:tcPr>
            <w:tcW w:w="737" w:type="dxa"/>
            <w:vMerge/>
          </w:tcPr>
          <w:p w:rsidR="00842125" w:rsidRPr="00842125" w:rsidRDefault="00842125" w:rsidP="00411EE5">
            <w:pPr>
              <w:pStyle w:val="250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</w:rPr>
            </w:pPr>
          </w:p>
        </w:tc>
        <w:tc>
          <w:tcPr>
            <w:tcW w:w="2915" w:type="dxa"/>
            <w:vMerge/>
          </w:tcPr>
          <w:p w:rsidR="00842125" w:rsidRPr="00842125" w:rsidRDefault="00842125" w:rsidP="00411EE5">
            <w:pPr>
              <w:pStyle w:val="51"/>
              <w:shd w:val="clear" w:color="auto" w:fill="auto"/>
              <w:spacing w:line="240" w:lineRule="auto"/>
              <w:jc w:val="center"/>
              <w:rPr>
                <w:rStyle w:val="52"/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842125" w:rsidRPr="00842125" w:rsidRDefault="00842125" w:rsidP="00411EE5">
            <w:pPr>
              <w:pStyle w:val="51"/>
              <w:shd w:val="clear" w:color="auto" w:fill="auto"/>
              <w:spacing w:line="240" w:lineRule="auto"/>
              <w:jc w:val="center"/>
              <w:rPr>
                <w:rStyle w:val="52"/>
                <w:rFonts w:ascii="Times New Roman" w:hAnsi="Times New Roman"/>
              </w:rPr>
            </w:pPr>
          </w:p>
        </w:tc>
        <w:tc>
          <w:tcPr>
            <w:tcW w:w="4536" w:type="dxa"/>
            <w:vMerge/>
          </w:tcPr>
          <w:p w:rsidR="00842125" w:rsidRPr="00842125" w:rsidRDefault="00842125" w:rsidP="00411EE5">
            <w:pPr>
              <w:pStyle w:val="51"/>
              <w:shd w:val="clear" w:color="auto" w:fill="auto"/>
              <w:spacing w:line="240" w:lineRule="auto"/>
              <w:jc w:val="center"/>
              <w:rPr>
                <w:rStyle w:val="52"/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 w:rsidR="00842125" w:rsidRPr="00842125" w:rsidRDefault="00842125" w:rsidP="00411EE5">
            <w:pPr>
              <w:pStyle w:val="51"/>
              <w:shd w:val="clear" w:color="auto" w:fill="auto"/>
              <w:spacing w:line="240" w:lineRule="auto"/>
              <w:jc w:val="center"/>
              <w:rPr>
                <w:rStyle w:val="52"/>
                <w:rFonts w:ascii="Times New Roman" w:hAnsi="Times New Roman"/>
              </w:rPr>
            </w:pPr>
          </w:p>
        </w:tc>
      </w:tr>
      <w:tr w:rsidR="00842125" w:rsidRPr="00842125" w:rsidTr="00411EE5">
        <w:tc>
          <w:tcPr>
            <w:tcW w:w="737" w:type="dxa"/>
          </w:tcPr>
          <w:p w:rsidR="00842125" w:rsidRPr="00842125" w:rsidRDefault="00842125" w:rsidP="00411EE5">
            <w:pPr>
              <w:pStyle w:val="51"/>
              <w:shd w:val="clear" w:color="auto" w:fill="auto"/>
              <w:spacing w:line="240" w:lineRule="auto"/>
              <w:ind w:left="180"/>
              <w:rPr>
                <w:rFonts w:ascii="Times New Roman" w:hAnsi="Times New Roman"/>
              </w:rPr>
            </w:pPr>
            <w:r w:rsidRPr="00842125">
              <w:rPr>
                <w:rStyle w:val="52"/>
                <w:rFonts w:ascii="Times New Roman" w:hAnsi="Times New Roman"/>
              </w:rPr>
              <w:t>1</w:t>
            </w:r>
          </w:p>
        </w:tc>
        <w:tc>
          <w:tcPr>
            <w:tcW w:w="2915" w:type="dxa"/>
          </w:tcPr>
          <w:p w:rsidR="00842125" w:rsidRPr="00842125" w:rsidRDefault="00842125" w:rsidP="00411EE5">
            <w:pPr>
              <w:pStyle w:val="51"/>
              <w:shd w:val="clear" w:color="auto" w:fill="auto"/>
              <w:spacing w:line="240" w:lineRule="auto"/>
              <w:ind w:left="920"/>
              <w:rPr>
                <w:rFonts w:ascii="Times New Roman" w:hAnsi="Times New Roman"/>
              </w:rPr>
            </w:pPr>
            <w:r w:rsidRPr="00842125">
              <w:rPr>
                <w:rStyle w:val="52"/>
                <w:rFonts w:ascii="Times New Roman" w:hAnsi="Times New Roman"/>
              </w:rPr>
              <w:t>2</w:t>
            </w:r>
          </w:p>
        </w:tc>
        <w:tc>
          <w:tcPr>
            <w:tcW w:w="3402" w:type="dxa"/>
          </w:tcPr>
          <w:p w:rsidR="00842125" w:rsidRPr="00842125" w:rsidRDefault="00842125" w:rsidP="00411EE5">
            <w:pPr>
              <w:pStyle w:val="51"/>
              <w:shd w:val="clear" w:color="auto" w:fill="auto"/>
              <w:spacing w:line="240" w:lineRule="auto"/>
              <w:ind w:left="840"/>
              <w:rPr>
                <w:rFonts w:ascii="Times New Roman" w:hAnsi="Times New Roman"/>
              </w:rPr>
            </w:pPr>
            <w:r w:rsidRPr="00842125">
              <w:rPr>
                <w:rStyle w:val="52"/>
                <w:rFonts w:ascii="Times New Roman" w:hAnsi="Times New Roman"/>
              </w:rPr>
              <w:t>3</w:t>
            </w:r>
          </w:p>
        </w:tc>
        <w:tc>
          <w:tcPr>
            <w:tcW w:w="4536" w:type="dxa"/>
          </w:tcPr>
          <w:p w:rsidR="00842125" w:rsidRPr="00842125" w:rsidRDefault="00842125" w:rsidP="00411EE5">
            <w:pPr>
              <w:pStyle w:val="51"/>
              <w:shd w:val="clear" w:color="auto" w:fill="auto"/>
              <w:spacing w:line="240" w:lineRule="auto"/>
              <w:ind w:left="620"/>
              <w:rPr>
                <w:rFonts w:ascii="Times New Roman" w:hAnsi="Times New Roman"/>
              </w:rPr>
            </w:pPr>
            <w:r w:rsidRPr="00842125">
              <w:rPr>
                <w:rStyle w:val="52"/>
                <w:rFonts w:ascii="Times New Roman" w:hAnsi="Times New Roman"/>
              </w:rPr>
              <w:t xml:space="preserve">                      4</w:t>
            </w:r>
          </w:p>
        </w:tc>
        <w:tc>
          <w:tcPr>
            <w:tcW w:w="3969" w:type="dxa"/>
          </w:tcPr>
          <w:p w:rsidR="00842125" w:rsidRPr="00842125" w:rsidRDefault="00842125" w:rsidP="00411EE5">
            <w:pPr>
              <w:pStyle w:val="51"/>
              <w:shd w:val="clear" w:color="auto" w:fill="auto"/>
              <w:spacing w:line="240" w:lineRule="auto"/>
              <w:rPr>
                <w:rFonts w:ascii="Times New Roman" w:hAnsi="Times New Roman"/>
              </w:rPr>
            </w:pPr>
            <w:r w:rsidRPr="00842125">
              <w:rPr>
                <w:rFonts w:ascii="Times New Roman" w:hAnsi="Times New Roman"/>
              </w:rPr>
              <w:t xml:space="preserve">                                            5</w:t>
            </w:r>
          </w:p>
        </w:tc>
      </w:tr>
      <w:tr w:rsidR="00842125" w:rsidRPr="00842125" w:rsidTr="00411EE5">
        <w:tc>
          <w:tcPr>
            <w:tcW w:w="737" w:type="dxa"/>
          </w:tcPr>
          <w:p w:rsidR="00842125" w:rsidRPr="00842125" w:rsidRDefault="00842125" w:rsidP="00411EE5">
            <w:pPr>
              <w:pStyle w:val="51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"/>
                <w:rFonts w:ascii="Times New Roman" w:hAnsi="Times New Roman"/>
              </w:rPr>
            </w:pPr>
          </w:p>
        </w:tc>
        <w:tc>
          <w:tcPr>
            <w:tcW w:w="2915" w:type="dxa"/>
          </w:tcPr>
          <w:p w:rsidR="00842125" w:rsidRPr="00842125" w:rsidRDefault="00842125" w:rsidP="00411EE5">
            <w:pPr>
              <w:pStyle w:val="51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"/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842125" w:rsidRPr="00842125" w:rsidRDefault="00842125" w:rsidP="00411EE5">
            <w:pPr>
              <w:pStyle w:val="51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"/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842125" w:rsidRPr="00842125" w:rsidRDefault="00842125" w:rsidP="00411EE5">
            <w:pPr>
              <w:pStyle w:val="51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"/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842125" w:rsidRPr="00842125" w:rsidRDefault="00842125" w:rsidP="00411EE5">
            <w:pPr>
              <w:pStyle w:val="51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"/>
                <w:rFonts w:ascii="Times New Roman" w:hAnsi="Times New Roman"/>
              </w:rPr>
            </w:pPr>
          </w:p>
        </w:tc>
      </w:tr>
      <w:tr w:rsidR="00842125" w:rsidRPr="00842125" w:rsidTr="00411EE5">
        <w:tc>
          <w:tcPr>
            <w:tcW w:w="737" w:type="dxa"/>
          </w:tcPr>
          <w:p w:rsidR="00842125" w:rsidRPr="00842125" w:rsidRDefault="00842125" w:rsidP="00411EE5">
            <w:pPr>
              <w:pStyle w:val="51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"/>
                <w:rFonts w:ascii="Times New Roman" w:hAnsi="Times New Roman"/>
              </w:rPr>
            </w:pPr>
          </w:p>
        </w:tc>
        <w:tc>
          <w:tcPr>
            <w:tcW w:w="2915" w:type="dxa"/>
          </w:tcPr>
          <w:p w:rsidR="00842125" w:rsidRPr="00842125" w:rsidRDefault="00842125" w:rsidP="00411EE5">
            <w:pPr>
              <w:pStyle w:val="51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"/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842125" w:rsidRPr="00842125" w:rsidRDefault="00842125" w:rsidP="00411EE5">
            <w:pPr>
              <w:pStyle w:val="51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"/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842125" w:rsidRPr="00842125" w:rsidRDefault="00842125" w:rsidP="00411EE5">
            <w:pPr>
              <w:pStyle w:val="51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"/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842125" w:rsidRPr="00842125" w:rsidRDefault="00842125" w:rsidP="00411EE5">
            <w:pPr>
              <w:pStyle w:val="51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"/>
                <w:rFonts w:ascii="Times New Roman" w:hAnsi="Times New Roman"/>
              </w:rPr>
            </w:pPr>
          </w:p>
        </w:tc>
      </w:tr>
      <w:tr w:rsidR="00842125" w:rsidRPr="00842125" w:rsidTr="00411EE5">
        <w:tc>
          <w:tcPr>
            <w:tcW w:w="737" w:type="dxa"/>
          </w:tcPr>
          <w:p w:rsidR="00842125" w:rsidRPr="00842125" w:rsidRDefault="00842125" w:rsidP="00411EE5">
            <w:pPr>
              <w:pStyle w:val="51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"/>
                <w:rFonts w:ascii="Times New Roman" w:hAnsi="Times New Roman"/>
              </w:rPr>
            </w:pPr>
          </w:p>
        </w:tc>
        <w:tc>
          <w:tcPr>
            <w:tcW w:w="2915" w:type="dxa"/>
          </w:tcPr>
          <w:p w:rsidR="00842125" w:rsidRPr="00842125" w:rsidRDefault="00842125" w:rsidP="00411EE5">
            <w:pPr>
              <w:pStyle w:val="51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"/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842125" w:rsidRPr="00842125" w:rsidRDefault="00842125" w:rsidP="00411EE5">
            <w:pPr>
              <w:pStyle w:val="51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"/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842125" w:rsidRPr="00842125" w:rsidRDefault="00842125" w:rsidP="00411EE5">
            <w:pPr>
              <w:pStyle w:val="51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"/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842125" w:rsidRPr="00842125" w:rsidRDefault="00842125" w:rsidP="00411EE5">
            <w:pPr>
              <w:pStyle w:val="51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"/>
                <w:rFonts w:ascii="Times New Roman" w:hAnsi="Times New Roman"/>
              </w:rPr>
            </w:pPr>
          </w:p>
        </w:tc>
      </w:tr>
    </w:tbl>
    <w:p w:rsidR="00842125" w:rsidRPr="00842125" w:rsidRDefault="00842125" w:rsidP="00842125">
      <w:pPr>
        <w:rPr>
          <w:color w:val="auto"/>
          <w:sz w:val="2"/>
          <w:szCs w:val="2"/>
        </w:rPr>
      </w:pPr>
    </w:p>
    <w:p w:rsidR="00842125" w:rsidRPr="00842125" w:rsidRDefault="00842125" w:rsidP="00842125">
      <w:pPr>
        <w:rPr>
          <w:color w:val="auto"/>
          <w:sz w:val="2"/>
          <w:szCs w:val="2"/>
        </w:rPr>
      </w:pPr>
    </w:p>
    <w:p w:rsidR="00842125" w:rsidRPr="00842125" w:rsidRDefault="00842125" w:rsidP="00842125">
      <w:pPr>
        <w:rPr>
          <w:color w:val="auto"/>
          <w:sz w:val="2"/>
          <w:szCs w:val="2"/>
        </w:rPr>
      </w:pPr>
    </w:p>
    <w:p w:rsidR="00842125" w:rsidRPr="00842125" w:rsidRDefault="00842125" w:rsidP="00842125">
      <w:pPr>
        <w:rPr>
          <w:color w:val="auto"/>
          <w:sz w:val="2"/>
          <w:szCs w:val="2"/>
        </w:rPr>
      </w:pPr>
    </w:p>
    <w:p w:rsidR="00842125" w:rsidRPr="00842125" w:rsidRDefault="00842125" w:rsidP="00842125">
      <w:pPr>
        <w:rPr>
          <w:color w:val="auto"/>
          <w:sz w:val="2"/>
          <w:szCs w:val="2"/>
        </w:rPr>
      </w:pPr>
    </w:p>
    <w:p w:rsidR="00842125" w:rsidRPr="00842125" w:rsidRDefault="00842125" w:rsidP="00842125">
      <w:pPr>
        <w:pStyle w:val="51"/>
        <w:shd w:val="clear" w:color="auto" w:fill="auto"/>
        <w:spacing w:line="240" w:lineRule="auto"/>
        <w:ind w:left="1162" w:hanging="1162"/>
        <w:rPr>
          <w:rStyle w:val="52"/>
          <w:rFonts w:ascii="Times New Roman" w:hAnsi="Times New Roman"/>
          <w:sz w:val="24"/>
          <w:szCs w:val="24"/>
        </w:rPr>
      </w:pPr>
      <w:r w:rsidRPr="00842125">
        <w:rPr>
          <w:rFonts w:ascii="Times New Roman" w:hAnsi="Times New Roman"/>
          <w:sz w:val="24"/>
          <w:szCs w:val="24"/>
        </w:rPr>
        <w:t>(Отчет составляется нарастающим итогом)</w:t>
      </w:r>
    </w:p>
    <w:p w:rsidR="00842125" w:rsidRPr="00842125" w:rsidRDefault="00842125" w:rsidP="00842125">
      <w:pPr>
        <w:pStyle w:val="51"/>
        <w:shd w:val="clear" w:color="auto" w:fill="auto"/>
        <w:spacing w:line="240" w:lineRule="auto"/>
        <w:ind w:left="1162" w:hanging="1162"/>
        <w:rPr>
          <w:rStyle w:val="52"/>
          <w:rFonts w:ascii="Times New Roman" w:hAnsi="Times New Roman"/>
          <w:sz w:val="28"/>
          <w:szCs w:val="28"/>
        </w:rPr>
      </w:pPr>
    </w:p>
    <w:p w:rsidR="00842125" w:rsidRPr="00842125" w:rsidRDefault="00842125" w:rsidP="00842125">
      <w:pPr>
        <w:pStyle w:val="51"/>
        <w:shd w:val="clear" w:color="auto" w:fill="auto"/>
        <w:spacing w:line="240" w:lineRule="auto"/>
        <w:ind w:left="1162" w:hanging="1162"/>
        <w:rPr>
          <w:rStyle w:val="52"/>
          <w:rFonts w:ascii="Times New Roman" w:hAnsi="Times New Roman"/>
          <w:sz w:val="28"/>
          <w:szCs w:val="28"/>
        </w:rPr>
      </w:pPr>
      <w:r w:rsidRPr="00842125">
        <w:rPr>
          <w:rStyle w:val="52"/>
          <w:rFonts w:ascii="Times New Roman" w:hAnsi="Times New Roman"/>
          <w:sz w:val="28"/>
          <w:szCs w:val="28"/>
        </w:rPr>
        <w:t>Руководитель (должность, подпись, расшифровка подписи)</w:t>
      </w:r>
    </w:p>
    <w:p w:rsidR="00842125" w:rsidRPr="00842125" w:rsidRDefault="00842125" w:rsidP="00842125">
      <w:pPr>
        <w:pStyle w:val="51"/>
        <w:shd w:val="clear" w:color="auto" w:fill="auto"/>
        <w:spacing w:line="240" w:lineRule="auto"/>
        <w:ind w:left="1162" w:hanging="1162"/>
        <w:rPr>
          <w:rFonts w:ascii="Times New Roman" w:hAnsi="Times New Roman"/>
          <w:sz w:val="28"/>
          <w:szCs w:val="28"/>
        </w:rPr>
      </w:pPr>
    </w:p>
    <w:p w:rsidR="00842125" w:rsidRPr="00842125" w:rsidRDefault="00842125" w:rsidP="00842125">
      <w:pPr>
        <w:pStyle w:val="51"/>
        <w:shd w:val="clear" w:color="auto" w:fill="auto"/>
        <w:spacing w:line="240" w:lineRule="auto"/>
        <w:ind w:left="1162" w:hanging="1162"/>
        <w:rPr>
          <w:rStyle w:val="52"/>
          <w:rFonts w:ascii="Times New Roman" w:hAnsi="Times New Roman"/>
          <w:sz w:val="28"/>
          <w:szCs w:val="28"/>
        </w:rPr>
      </w:pPr>
      <w:r w:rsidRPr="00842125">
        <w:rPr>
          <w:rStyle w:val="52"/>
          <w:rFonts w:ascii="Times New Roman" w:hAnsi="Times New Roman"/>
          <w:sz w:val="28"/>
          <w:szCs w:val="28"/>
        </w:rPr>
        <w:t>Исполнитель (ФИО, телефон)</w:t>
      </w:r>
    </w:p>
    <w:p w:rsidR="00842125" w:rsidRPr="00842125" w:rsidRDefault="00842125" w:rsidP="00842125">
      <w:pPr>
        <w:pStyle w:val="51"/>
        <w:shd w:val="clear" w:color="auto" w:fill="auto"/>
        <w:spacing w:line="240" w:lineRule="auto"/>
        <w:ind w:left="1162" w:hanging="1162"/>
        <w:rPr>
          <w:rStyle w:val="52"/>
          <w:rFonts w:ascii="Times New Roman" w:hAnsi="Times New Roman"/>
          <w:sz w:val="28"/>
          <w:szCs w:val="28"/>
        </w:rPr>
      </w:pPr>
    </w:p>
    <w:p w:rsidR="00842125" w:rsidRPr="00842125" w:rsidRDefault="00842125" w:rsidP="00842125">
      <w:pPr>
        <w:pStyle w:val="51"/>
        <w:shd w:val="clear" w:color="auto" w:fill="auto"/>
        <w:spacing w:line="240" w:lineRule="auto"/>
        <w:ind w:left="1162" w:hanging="1162"/>
        <w:rPr>
          <w:rFonts w:ascii="Times New Roman" w:hAnsi="Times New Roman"/>
        </w:rPr>
      </w:pPr>
      <w:r w:rsidRPr="00842125">
        <w:rPr>
          <w:rStyle w:val="52"/>
          <w:rFonts w:ascii="Times New Roman" w:hAnsi="Times New Roman"/>
          <w:sz w:val="28"/>
          <w:szCs w:val="28"/>
        </w:rPr>
        <w:t>Мп</w:t>
      </w:r>
    </w:p>
    <w:p w:rsidR="00842125" w:rsidRPr="00842125" w:rsidRDefault="00842125" w:rsidP="00842125">
      <w:pPr>
        <w:pStyle w:val="a3"/>
        <w:shd w:val="clear" w:color="auto" w:fill="auto"/>
        <w:spacing w:before="0"/>
        <w:ind w:left="9760" w:right="1180" w:firstLine="0"/>
        <w:jc w:val="left"/>
        <w:rPr>
          <w:sz w:val="96"/>
          <w:szCs w:val="96"/>
        </w:rPr>
      </w:pPr>
    </w:p>
    <w:p w:rsidR="00842125" w:rsidRPr="00842125" w:rsidRDefault="00842125" w:rsidP="00842125">
      <w:pPr>
        <w:pStyle w:val="51"/>
        <w:shd w:val="clear" w:color="auto" w:fill="auto"/>
        <w:spacing w:line="240" w:lineRule="auto"/>
        <w:ind w:left="1162" w:hanging="1162"/>
        <w:rPr>
          <w:rFonts w:ascii="Times New Roman" w:hAnsi="Times New Roman"/>
          <w:sz w:val="96"/>
          <w:szCs w:val="96"/>
        </w:rPr>
      </w:pPr>
      <w:r w:rsidRPr="00842125">
        <w:rPr>
          <w:rStyle w:val="52"/>
          <w:rFonts w:ascii="Times New Roman" w:hAnsi="Times New Roman"/>
          <w:sz w:val="28"/>
          <w:szCs w:val="28"/>
        </w:rPr>
        <w:t>«___» ________20___г.</w:t>
      </w:r>
    </w:p>
    <w:p w:rsidR="0060307B" w:rsidRDefault="0060307B"/>
    <w:sectPr w:rsidR="0060307B" w:rsidSect="00842125">
      <w:pgSz w:w="16834" w:h="11909" w:orient="landscape"/>
      <w:pgMar w:top="1276" w:right="369" w:bottom="142" w:left="1089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4CB"/>
    <w:rsid w:val="0060307B"/>
    <w:rsid w:val="00842125"/>
    <w:rsid w:val="00A70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B0C2F7-A8E1-40E8-AABC-CA465F073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12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"/>
    <w:basedOn w:val="a0"/>
    <w:link w:val="41"/>
    <w:uiPriority w:val="99"/>
    <w:locked/>
    <w:rsid w:val="00842125"/>
    <w:rPr>
      <w:rFonts w:cs="Times New Roman"/>
      <w:sz w:val="23"/>
      <w:szCs w:val="23"/>
      <w:shd w:val="clear" w:color="auto" w:fill="FFFFFF"/>
    </w:rPr>
  </w:style>
  <w:style w:type="paragraph" w:styleId="a3">
    <w:name w:val="Body Text"/>
    <w:basedOn w:val="a"/>
    <w:link w:val="a4"/>
    <w:uiPriority w:val="99"/>
    <w:rsid w:val="00842125"/>
    <w:pPr>
      <w:shd w:val="clear" w:color="auto" w:fill="FFFFFF"/>
      <w:spacing w:before="240" w:line="317" w:lineRule="exact"/>
      <w:ind w:firstLine="400"/>
      <w:jc w:val="both"/>
    </w:pPr>
    <w:rPr>
      <w:color w:val="auto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rsid w:val="00842125"/>
    <w:rPr>
      <w:rFonts w:ascii="Times New Roman" w:eastAsia="Times New Roman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5">
    <w:name w:val="Основной текст (5)_"/>
    <w:basedOn w:val="a0"/>
    <w:link w:val="51"/>
    <w:uiPriority w:val="99"/>
    <w:locked/>
    <w:rsid w:val="00842125"/>
    <w:rPr>
      <w:rFonts w:cs="Times New Roman"/>
      <w:sz w:val="20"/>
      <w:szCs w:val="20"/>
      <w:shd w:val="clear" w:color="auto" w:fill="FFFFFF"/>
    </w:rPr>
  </w:style>
  <w:style w:type="character" w:customStyle="1" w:styleId="52">
    <w:name w:val="Основной текст (5)2"/>
    <w:basedOn w:val="5"/>
    <w:uiPriority w:val="99"/>
    <w:rsid w:val="00842125"/>
    <w:rPr>
      <w:rFonts w:cs="Times New Roman"/>
      <w:spacing w:val="0"/>
      <w:sz w:val="20"/>
      <w:szCs w:val="20"/>
      <w:shd w:val="clear" w:color="auto" w:fill="FFFFFF"/>
    </w:rPr>
  </w:style>
  <w:style w:type="character" w:customStyle="1" w:styleId="25">
    <w:name w:val="Основной текст (25)_"/>
    <w:basedOn w:val="a0"/>
    <w:link w:val="250"/>
    <w:uiPriority w:val="99"/>
    <w:locked/>
    <w:rsid w:val="00842125"/>
    <w:rPr>
      <w:rFonts w:ascii="Arial Unicode MS" w:eastAsia="Arial Unicode MS" w:cs="Arial Unicode MS"/>
      <w:noProof/>
      <w:sz w:val="19"/>
      <w:szCs w:val="19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842125"/>
    <w:pPr>
      <w:shd w:val="clear" w:color="auto" w:fill="FFFFFF"/>
      <w:spacing w:before="8640" w:line="240" w:lineRule="atLeast"/>
    </w:pPr>
    <w:rPr>
      <w:rFonts w:asciiTheme="minorHAnsi" w:eastAsiaTheme="minorHAnsi" w:hAnsiTheme="minorHAnsi"/>
      <w:color w:val="auto"/>
      <w:sz w:val="23"/>
      <w:szCs w:val="23"/>
      <w:lang w:eastAsia="en-US"/>
    </w:rPr>
  </w:style>
  <w:style w:type="paragraph" w:customStyle="1" w:styleId="51">
    <w:name w:val="Основной текст (5)1"/>
    <w:basedOn w:val="a"/>
    <w:link w:val="5"/>
    <w:uiPriority w:val="99"/>
    <w:rsid w:val="00842125"/>
    <w:pPr>
      <w:shd w:val="clear" w:color="auto" w:fill="FFFFFF"/>
      <w:spacing w:line="240" w:lineRule="atLeast"/>
    </w:pPr>
    <w:rPr>
      <w:rFonts w:asciiTheme="minorHAnsi" w:eastAsiaTheme="minorHAnsi" w:hAnsiTheme="minorHAnsi"/>
      <w:color w:val="auto"/>
      <w:sz w:val="20"/>
      <w:szCs w:val="20"/>
      <w:lang w:eastAsia="en-US"/>
    </w:rPr>
  </w:style>
  <w:style w:type="paragraph" w:customStyle="1" w:styleId="250">
    <w:name w:val="Основной текст (25)"/>
    <w:basedOn w:val="a"/>
    <w:link w:val="25"/>
    <w:uiPriority w:val="99"/>
    <w:rsid w:val="00842125"/>
    <w:pPr>
      <w:shd w:val="clear" w:color="auto" w:fill="FFFFFF"/>
      <w:spacing w:after="60" w:line="240" w:lineRule="atLeast"/>
    </w:pPr>
    <w:rPr>
      <w:rFonts w:ascii="Arial Unicode MS" w:eastAsia="Arial Unicode MS" w:hAnsiTheme="minorHAnsi" w:cs="Arial Unicode MS"/>
      <w:noProof/>
      <w:color w:val="auto"/>
      <w:sz w:val="19"/>
      <w:szCs w:val="19"/>
      <w:lang w:eastAsia="en-US"/>
    </w:rPr>
  </w:style>
  <w:style w:type="paragraph" w:customStyle="1" w:styleId="ConsPlusNormal">
    <w:name w:val="ConsPlusNormal"/>
    <w:rsid w:val="008421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2024-09-17T09:19:00Z</dcterms:created>
  <dcterms:modified xsi:type="dcterms:W3CDTF">2024-09-17T09:23:00Z</dcterms:modified>
</cp:coreProperties>
</file>