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Сообщение о возможном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установлении публичного сервитута</w:t>
      </w:r>
      <w:r w:rsidR="00010E43">
        <w:rPr>
          <w:rFonts w:ascii="Times New Roman" w:hAnsi="Times New Roman" w:cs="Times New Roman"/>
          <w:b/>
          <w:sz w:val="26"/>
          <w:szCs w:val="26"/>
        </w:rPr>
        <w:t>, для размещения сети водоотведения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В соответствии с п. 3 ст. 39.42 Земельного кодекса Российской Федерации администрация Благовещенского муниципального округа информирует о рассмотрении ходатайства </w:t>
      </w:r>
      <w:r w:rsidR="001C20C3">
        <w:rPr>
          <w:rFonts w:ascii="Times New Roman" w:hAnsi="Times New Roman" w:cs="Times New Roman"/>
          <w:color w:val="212529"/>
          <w:sz w:val="26"/>
          <w:szCs w:val="26"/>
        </w:rPr>
        <w:t>ООО «АКС»</w:t>
      </w: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 об установлении публичного сервитута для </w:t>
      </w:r>
      <w:r w:rsidR="00010E43">
        <w:rPr>
          <w:rFonts w:ascii="Times New Roman" w:hAnsi="Times New Roman" w:cs="Times New Roman"/>
          <w:color w:val="212529"/>
          <w:sz w:val="26"/>
          <w:szCs w:val="26"/>
        </w:rPr>
        <w:t>организации водоотведения Школы на 528 мест в с. Чигири,</w:t>
      </w:r>
      <w:r w:rsidR="006C4D9A">
        <w:rPr>
          <w:rFonts w:ascii="Times New Roman" w:hAnsi="Times New Roman" w:cs="Times New Roman"/>
          <w:color w:val="212529"/>
          <w:sz w:val="26"/>
          <w:szCs w:val="26"/>
        </w:rPr>
        <w:t xml:space="preserve"> в</w:t>
      </w: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 отношении:</w:t>
      </w:r>
    </w:p>
    <w:p w:rsidR="005671AE" w:rsidRDefault="00807033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 xml:space="preserve">- </w:t>
      </w:r>
      <w:r w:rsidR="005671AE">
        <w:rPr>
          <w:rFonts w:ascii="Times New Roman" w:hAnsi="Times New Roman" w:cs="Times New Roman"/>
          <w:color w:val="212529"/>
          <w:sz w:val="26"/>
          <w:szCs w:val="26"/>
        </w:rPr>
        <w:t>земельного участка с кадастровым номер</w:t>
      </w:r>
      <w:r w:rsidR="0015350F">
        <w:rPr>
          <w:rFonts w:ascii="Times New Roman" w:hAnsi="Times New Roman" w:cs="Times New Roman"/>
          <w:color w:val="212529"/>
          <w:sz w:val="26"/>
          <w:szCs w:val="26"/>
        </w:rPr>
        <w:t>ом</w:t>
      </w:r>
      <w:r w:rsidR="005671AE">
        <w:rPr>
          <w:rFonts w:ascii="Times New Roman" w:hAnsi="Times New Roman" w:cs="Times New Roman"/>
          <w:color w:val="212529"/>
          <w:sz w:val="26"/>
          <w:szCs w:val="26"/>
        </w:rPr>
        <w:t xml:space="preserve"> </w:t>
      </w:r>
      <w:r w:rsidR="00010E43">
        <w:rPr>
          <w:rFonts w:ascii="Times New Roman" w:hAnsi="Times New Roman" w:cs="Times New Roman"/>
          <w:color w:val="212529"/>
          <w:sz w:val="26"/>
          <w:szCs w:val="26"/>
        </w:rPr>
        <w:t xml:space="preserve">28:10:013002:2562, местоположение: Российская Федерация, Амурская область, р-н Благовещенский, с/с Чигиринский, с. Чигири; </w:t>
      </w:r>
    </w:p>
    <w:p w:rsidR="00010E43" w:rsidRDefault="00010E43" w:rsidP="00010E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номером 28:10:</w:t>
      </w:r>
      <w:r>
        <w:rPr>
          <w:rFonts w:ascii="Times New Roman" w:hAnsi="Times New Roman" w:cs="Times New Roman"/>
          <w:color w:val="212529"/>
          <w:sz w:val="26"/>
          <w:szCs w:val="26"/>
        </w:rPr>
        <w:t>013002:5778</w:t>
      </w:r>
      <w:r>
        <w:rPr>
          <w:rFonts w:ascii="Times New Roman" w:hAnsi="Times New Roman" w:cs="Times New Roman"/>
          <w:color w:val="212529"/>
          <w:sz w:val="26"/>
          <w:szCs w:val="26"/>
        </w:rPr>
        <w:t>, местоположение: Российская Федерация, Амурская область, Благовещенский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 муниципальный округ; </w:t>
      </w:r>
    </w:p>
    <w:p w:rsidR="00010E43" w:rsidRDefault="00010E43" w:rsidP="00010E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номером 28:10:</w:t>
      </w:r>
      <w:r>
        <w:rPr>
          <w:rFonts w:ascii="Times New Roman" w:hAnsi="Times New Roman" w:cs="Times New Roman"/>
          <w:color w:val="212529"/>
          <w:sz w:val="26"/>
          <w:szCs w:val="26"/>
        </w:rPr>
        <w:t>101001:2986</w:t>
      </w:r>
      <w:r>
        <w:rPr>
          <w:rFonts w:ascii="Times New Roman" w:hAnsi="Times New Roman" w:cs="Times New Roman"/>
          <w:color w:val="212529"/>
          <w:sz w:val="26"/>
          <w:szCs w:val="26"/>
        </w:rPr>
        <w:t>, местоположение: Российская Федерация, Амурская область, Благовещенский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 муниципальный округ, с. Чигири; </w:t>
      </w:r>
    </w:p>
    <w:p w:rsidR="00010E43" w:rsidRDefault="00010E43" w:rsidP="00B20AA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номером 28:10:</w:t>
      </w:r>
      <w:r>
        <w:rPr>
          <w:rFonts w:ascii="Times New Roman" w:hAnsi="Times New Roman" w:cs="Times New Roman"/>
          <w:color w:val="212529"/>
          <w:sz w:val="26"/>
          <w:szCs w:val="26"/>
        </w:rPr>
        <w:t>000000:6486</w:t>
      </w:r>
      <w:r>
        <w:rPr>
          <w:rFonts w:ascii="Times New Roman" w:hAnsi="Times New Roman" w:cs="Times New Roman"/>
          <w:color w:val="212529"/>
          <w:sz w:val="26"/>
          <w:szCs w:val="26"/>
        </w:rPr>
        <w:t>, местоположение: Амурская обл</w:t>
      </w:r>
      <w:r w:rsidR="00B20AAC">
        <w:rPr>
          <w:rFonts w:ascii="Times New Roman" w:hAnsi="Times New Roman" w:cs="Times New Roman"/>
          <w:color w:val="212529"/>
          <w:sz w:val="26"/>
          <w:szCs w:val="26"/>
        </w:rPr>
        <w:t>.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, Благовещенский </w:t>
      </w:r>
      <w:r w:rsidR="00B20AAC">
        <w:rPr>
          <w:rFonts w:ascii="Times New Roman" w:hAnsi="Times New Roman" w:cs="Times New Roman"/>
          <w:color w:val="212529"/>
          <w:sz w:val="26"/>
          <w:szCs w:val="26"/>
        </w:rPr>
        <w:t>р-н., с/т АОЗТ «Чигиринский</w:t>
      </w:r>
      <w:proofErr w:type="gramStart"/>
      <w:r w:rsidR="00B20AAC">
        <w:rPr>
          <w:rFonts w:ascii="Times New Roman" w:hAnsi="Times New Roman" w:cs="Times New Roman"/>
          <w:color w:val="212529"/>
          <w:sz w:val="26"/>
          <w:szCs w:val="26"/>
        </w:rPr>
        <w:t xml:space="preserve">»,   </w:t>
      </w:r>
      <w:proofErr w:type="gramEnd"/>
      <w:r w:rsidR="00B20AAC">
        <w:rPr>
          <w:rFonts w:ascii="Times New Roman" w:hAnsi="Times New Roman" w:cs="Times New Roman"/>
          <w:color w:val="212529"/>
          <w:sz w:val="26"/>
          <w:szCs w:val="26"/>
        </w:rPr>
        <w:t xml:space="preserve">             с. Чигири; </w:t>
      </w:r>
    </w:p>
    <w:p w:rsidR="00B20AAC" w:rsidRDefault="00B20AAC" w:rsidP="00B20AA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номером 28:10:000000:</w:t>
      </w:r>
      <w:r>
        <w:rPr>
          <w:rFonts w:ascii="Times New Roman" w:hAnsi="Times New Roman" w:cs="Times New Roman"/>
          <w:color w:val="212529"/>
          <w:sz w:val="26"/>
          <w:szCs w:val="26"/>
        </w:rPr>
        <w:t>6487</w:t>
      </w:r>
      <w:r>
        <w:rPr>
          <w:rFonts w:ascii="Times New Roman" w:hAnsi="Times New Roman" w:cs="Times New Roman"/>
          <w:color w:val="212529"/>
          <w:sz w:val="26"/>
          <w:szCs w:val="26"/>
        </w:rPr>
        <w:t>, местоположение: Амурская обл., Благовещенский р-н., с/т АОЗТ «Чигиринский</w:t>
      </w:r>
      <w:proofErr w:type="gramStart"/>
      <w:r>
        <w:rPr>
          <w:rFonts w:ascii="Times New Roman" w:hAnsi="Times New Roman" w:cs="Times New Roman"/>
          <w:color w:val="212529"/>
          <w:sz w:val="26"/>
          <w:szCs w:val="26"/>
        </w:rPr>
        <w:t xml:space="preserve">»,   </w:t>
      </w:r>
      <w:proofErr w:type="gramEnd"/>
      <w:r>
        <w:rPr>
          <w:rFonts w:ascii="Times New Roman" w:hAnsi="Times New Roman" w:cs="Times New Roman"/>
          <w:color w:val="212529"/>
          <w:sz w:val="26"/>
          <w:szCs w:val="26"/>
        </w:rPr>
        <w:t xml:space="preserve">             с. Чигири; </w:t>
      </w:r>
    </w:p>
    <w:p w:rsidR="00B20AAC" w:rsidRDefault="00B20AAC" w:rsidP="00B20AA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номером 28:10:000000:</w:t>
      </w:r>
      <w:r>
        <w:rPr>
          <w:rFonts w:ascii="Times New Roman" w:hAnsi="Times New Roman" w:cs="Times New Roman"/>
          <w:color w:val="212529"/>
          <w:sz w:val="26"/>
          <w:szCs w:val="26"/>
        </w:rPr>
        <w:t>5066</w:t>
      </w:r>
      <w:r>
        <w:rPr>
          <w:rFonts w:ascii="Times New Roman" w:hAnsi="Times New Roman" w:cs="Times New Roman"/>
          <w:color w:val="212529"/>
          <w:sz w:val="26"/>
          <w:szCs w:val="26"/>
        </w:rPr>
        <w:t>, местоположение: Амурская обл</w:t>
      </w:r>
      <w:r>
        <w:rPr>
          <w:rFonts w:ascii="Times New Roman" w:hAnsi="Times New Roman" w:cs="Times New Roman"/>
          <w:color w:val="212529"/>
          <w:sz w:val="26"/>
          <w:szCs w:val="26"/>
        </w:rPr>
        <w:t>асть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р-н </w:t>
      </w:r>
      <w:r>
        <w:rPr>
          <w:rFonts w:ascii="Times New Roman" w:hAnsi="Times New Roman" w:cs="Times New Roman"/>
          <w:color w:val="212529"/>
          <w:sz w:val="26"/>
          <w:szCs w:val="26"/>
        </w:rPr>
        <w:t>Благовещенский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, с. Чигири; </w:t>
      </w:r>
    </w:p>
    <w:p w:rsidR="00B20AAC" w:rsidRDefault="00B20AAC" w:rsidP="00B20AA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номером 28:10:000000:</w:t>
      </w:r>
      <w:r>
        <w:rPr>
          <w:rFonts w:ascii="Times New Roman" w:hAnsi="Times New Roman" w:cs="Times New Roman"/>
          <w:color w:val="212529"/>
          <w:sz w:val="26"/>
          <w:szCs w:val="26"/>
        </w:rPr>
        <w:t>6464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, местоположение: Амурская область, </w:t>
      </w:r>
      <w:proofErr w:type="spellStart"/>
      <w:r>
        <w:rPr>
          <w:rFonts w:ascii="Times New Roman" w:hAnsi="Times New Roman" w:cs="Times New Roman"/>
          <w:color w:val="212529"/>
          <w:sz w:val="26"/>
          <w:szCs w:val="26"/>
        </w:rPr>
        <w:t>м.</w:t>
      </w:r>
      <w:r>
        <w:rPr>
          <w:rFonts w:ascii="Times New Roman" w:hAnsi="Times New Roman" w:cs="Times New Roman"/>
          <w:color w:val="212529"/>
          <w:sz w:val="26"/>
          <w:szCs w:val="26"/>
        </w:rPr>
        <w:t>р</w:t>
      </w:r>
      <w:proofErr w:type="spellEnd"/>
      <w:r>
        <w:rPr>
          <w:rFonts w:ascii="Times New Roman" w:hAnsi="Times New Roman" w:cs="Times New Roman"/>
          <w:color w:val="212529"/>
          <w:sz w:val="26"/>
          <w:szCs w:val="26"/>
        </w:rPr>
        <w:t xml:space="preserve">-н Благовещенский, </w:t>
      </w:r>
      <w:proofErr w:type="spellStart"/>
      <w:r>
        <w:rPr>
          <w:rFonts w:ascii="Times New Roman" w:hAnsi="Times New Roman" w:cs="Times New Roman"/>
          <w:color w:val="212529"/>
          <w:sz w:val="26"/>
          <w:szCs w:val="26"/>
        </w:rPr>
        <w:t>с</w:t>
      </w:r>
      <w:r>
        <w:rPr>
          <w:rFonts w:ascii="Times New Roman" w:hAnsi="Times New Roman" w:cs="Times New Roman"/>
          <w:color w:val="212529"/>
          <w:sz w:val="26"/>
          <w:szCs w:val="26"/>
        </w:rPr>
        <w:t>.п</w:t>
      </w:r>
      <w:proofErr w:type="spellEnd"/>
      <w:r>
        <w:rPr>
          <w:rFonts w:ascii="Times New Roman" w:hAnsi="Times New Roman" w:cs="Times New Roman"/>
          <w:color w:val="212529"/>
          <w:sz w:val="26"/>
          <w:szCs w:val="26"/>
        </w:rPr>
        <w:t>. Чигиринский сельсовет, с. Чигири;</w:t>
      </w:r>
    </w:p>
    <w:p w:rsidR="00010E43" w:rsidRDefault="00B20AAC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 xml:space="preserve"> - земельного участка с кадастровым номером 28:10:000000:</w:t>
      </w:r>
      <w:r>
        <w:rPr>
          <w:rFonts w:ascii="Times New Roman" w:hAnsi="Times New Roman" w:cs="Times New Roman"/>
          <w:color w:val="212529"/>
          <w:sz w:val="26"/>
          <w:szCs w:val="26"/>
        </w:rPr>
        <w:t>7113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, местоположение: 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Российская Федерация, 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Амурская область, </w:t>
      </w:r>
      <w:r>
        <w:rPr>
          <w:rFonts w:ascii="Times New Roman" w:hAnsi="Times New Roman" w:cs="Times New Roman"/>
          <w:color w:val="212529"/>
          <w:sz w:val="26"/>
          <w:szCs w:val="26"/>
        </w:rPr>
        <w:t>район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 Благовещенский, с</w:t>
      </w:r>
      <w:r>
        <w:rPr>
          <w:rFonts w:ascii="Times New Roman" w:hAnsi="Times New Roman" w:cs="Times New Roman"/>
          <w:color w:val="212529"/>
          <w:sz w:val="26"/>
          <w:szCs w:val="26"/>
        </w:rPr>
        <w:t>ело Чигири;</w:t>
      </w:r>
    </w:p>
    <w:p w:rsidR="00B20AAC" w:rsidRDefault="00B20AAC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кадастровых кварталов</w:t>
      </w:r>
      <w:bookmarkStart w:id="0" w:name="_GoBack"/>
      <w:bookmarkEnd w:id="0"/>
      <w:r>
        <w:rPr>
          <w:rFonts w:ascii="Times New Roman" w:hAnsi="Times New Roman" w:cs="Times New Roman"/>
          <w:color w:val="212529"/>
          <w:sz w:val="26"/>
          <w:szCs w:val="26"/>
        </w:rPr>
        <w:t>: 28:10:013002, 28:10:101001.</w:t>
      </w:r>
    </w:p>
    <w:p w:rsidR="005671AE" w:rsidRP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Общая площадь</w:t>
      </w:r>
      <w:r w:rsidRPr="00FA4373">
        <w:rPr>
          <w:rFonts w:ascii="Times New Roman" w:hAnsi="Times New Roman" w:cs="Times New Roman"/>
          <w:i/>
          <w:sz w:val="26"/>
          <w:szCs w:val="26"/>
        </w:rPr>
        <w:t xml:space="preserve"> публичного сервитута: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r w:rsidR="00B20AAC">
        <w:rPr>
          <w:rFonts w:ascii="Times New Roman" w:hAnsi="Times New Roman" w:cs="Times New Roman"/>
          <w:sz w:val="26"/>
          <w:szCs w:val="26"/>
        </w:rPr>
        <w:t>799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4373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FA4373">
        <w:rPr>
          <w:rFonts w:ascii="Times New Roman" w:hAnsi="Times New Roman" w:cs="Times New Roman"/>
          <w:sz w:val="26"/>
          <w:szCs w:val="26"/>
        </w:rPr>
        <w:t>.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i/>
          <w:sz w:val="26"/>
          <w:szCs w:val="26"/>
        </w:rPr>
        <w:t>Испрашиваемый срок публичного сервитута</w:t>
      </w:r>
      <w:r w:rsidR="008501B1">
        <w:rPr>
          <w:rFonts w:ascii="Times New Roman" w:hAnsi="Times New Roman" w:cs="Times New Roman"/>
          <w:sz w:val="26"/>
          <w:szCs w:val="26"/>
        </w:rPr>
        <w:t xml:space="preserve"> – </w:t>
      </w:r>
      <w:r w:rsidR="005D7FE7">
        <w:rPr>
          <w:rFonts w:ascii="Times New Roman" w:hAnsi="Times New Roman" w:cs="Times New Roman"/>
          <w:sz w:val="26"/>
          <w:szCs w:val="26"/>
        </w:rPr>
        <w:t>10</w:t>
      </w:r>
      <w:r w:rsidR="00AA0B1E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FA4373">
        <w:rPr>
          <w:rFonts w:ascii="Times New Roman" w:hAnsi="Times New Roman" w:cs="Times New Roman"/>
          <w:sz w:val="26"/>
          <w:szCs w:val="26"/>
        </w:rPr>
        <w:t>.</w:t>
      </w:r>
    </w:p>
    <w:p w:rsidR="005671AE" w:rsidRDefault="005D7FE7" w:rsidP="005671A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Графическое описание местоположения границ публичного сервитута:</w:t>
      </w:r>
    </w:p>
    <w:p w:rsidR="005671AE" w:rsidRDefault="00B20AAC" w:rsidP="005671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9pt;height:467.25pt">
            <v:imagedata r:id="rId5" o:title="2026-05-20_16-35-53"/>
          </v:shape>
        </w:pict>
      </w:r>
    </w:p>
    <w:p w:rsidR="00456E45" w:rsidRPr="005671AE" w:rsidRDefault="00456E45" w:rsidP="00567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>Заинтересованные лица, а также правообладатели земельных участков, если их права не зарегистрированы в Едином государственном реестре недвижимости, могут ознакомиться с поступившим ходатайством об установлении публичного сервитута и прилагаемым к нему описанием местоположения границы публичного сервитута, а также подать заявление об учете прав на земельный участок (с указанием почтового адреса и (или) адрес</w:t>
      </w:r>
      <w:r w:rsidR="005E72A2" w:rsidRPr="005671AE">
        <w:rPr>
          <w:rFonts w:ascii="Times New Roman" w:hAnsi="Times New Roman" w:cs="Times New Roman"/>
          <w:sz w:val="26"/>
          <w:szCs w:val="26"/>
        </w:rPr>
        <w:t>а электронной почты) в течение 15</w:t>
      </w:r>
      <w:r w:rsidRPr="005671AE">
        <w:rPr>
          <w:rFonts w:ascii="Times New Roman" w:hAnsi="Times New Roman" w:cs="Times New Roman"/>
          <w:sz w:val="26"/>
          <w:szCs w:val="26"/>
        </w:rPr>
        <w:t xml:space="preserve"> дней со дня ра</w:t>
      </w:r>
      <w:r w:rsidR="00A3074B" w:rsidRPr="005671AE">
        <w:rPr>
          <w:rFonts w:ascii="Times New Roman" w:hAnsi="Times New Roman" w:cs="Times New Roman"/>
          <w:sz w:val="26"/>
          <w:szCs w:val="26"/>
        </w:rPr>
        <w:t xml:space="preserve">змещения настоящего сообщения на сайте Официальный вестник Благовещенского муниципального округа http://blagraion.ru/index.php» </w:t>
      </w:r>
      <w:r w:rsidRPr="005671AE">
        <w:rPr>
          <w:rFonts w:ascii="Times New Roman" w:hAnsi="Times New Roman" w:cs="Times New Roman"/>
          <w:sz w:val="26"/>
          <w:szCs w:val="26"/>
        </w:rPr>
        <w:t xml:space="preserve">и на официальном сайте Благовещенского муниципального округа 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https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://</w:t>
      </w:r>
      <w:r w:rsidRPr="005671AE">
        <w:rPr>
          <w:rFonts w:ascii="Times New Roman" w:hAnsi="Times New Roman" w:cs="Times New Roman"/>
          <w:sz w:val="26"/>
          <w:szCs w:val="26"/>
        </w:rPr>
        <w:t>blgraion.amurobl.ru» в разделе «деятельность/земельные отношения/публичные сервитуты».</w:t>
      </w:r>
    </w:p>
    <w:p w:rsidR="00BB023C" w:rsidRPr="005671AE" w:rsidRDefault="00BB023C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>Правообладатели земельных участков, если их права не зарегистрированы в Едином государственном реестре недвижимости, в течение пятнадцати дней со дня опубликования настоящего сообщения могут подать заявление об учете их прав (обременений прав) на земельный участок с приложением копий документов, подтверждающих эти права (обременения прав), с указанием почтового адреса и (или) адреса электронной почты.</w:t>
      </w:r>
    </w:p>
    <w:p w:rsidR="00456E45" w:rsidRPr="005671AE" w:rsidRDefault="00456E45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lastRenderedPageBreak/>
        <w:t xml:space="preserve">Заявления принимаются по адресу: Амурская область, г. </w:t>
      </w:r>
      <w:proofErr w:type="gramStart"/>
      <w:r w:rsidRPr="005671AE">
        <w:rPr>
          <w:rFonts w:ascii="Times New Roman" w:hAnsi="Times New Roman" w:cs="Times New Roman"/>
          <w:sz w:val="26"/>
          <w:szCs w:val="26"/>
        </w:rPr>
        <w:t xml:space="preserve">Благовещенск, </w:t>
      </w:r>
      <w:r w:rsidR="005671AE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5671A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5671AE">
        <w:rPr>
          <w:rFonts w:ascii="Times New Roman" w:hAnsi="Times New Roman" w:cs="Times New Roman"/>
          <w:sz w:val="26"/>
          <w:szCs w:val="26"/>
        </w:rPr>
        <w:t xml:space="preserve">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>Шевченко, д. 28, каб.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456E45" w:rsidRPr="005671AE" w:rsidRDefault="00456E45" w:rsidP="00F47C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Способ подачи заявлений – заявления подаются или направляются в администрацию Благовещенского муниципального округа Амурской области гражданином или юридическим лицом по их выбору лично или посредством почтовой связи на бумажном носителе либо в форме электронных документов (скрепленных электронно-цифровой подписью) с использованием информационно-телекоммуникационной сети «Интернет» (по электронному адресу: </w:t>
      </w:r>
      <w:hyperlink r:id="rId6" w:history="1">
        <w:r w:rsidRPr="005671AE">
          <w:rPr>
            <w:rFonts w:ascii="Times New Roman" w:hAnsi="Times New Roman" w:cs="Times New Roman"/>
            <w:sz w:val="26"/>
            <w:szCs w:val="26"/>
            <w:u w:val="single"/>
          </w:rPr>
          <w:t>mail@blagraion.ru</w:t>
        </w:r>
      </w:hyperlink>
      <w:r w:rsidRPr="005671AE">
        <w:rPr>
          <w:rFonts w:ascii="Times New Roman" w:hAnsi="Times New Roman" w:cs="Times New Roman"/>
          <w:sz w:val="26"/>
          <w:szCs w:val="26"/>
        </w:rPr>
        <w:t>).</w:t>
      </w:r>
    </w:p>
    <w:p w:rsidR="00456E45" w:rsidRPr="005671AE" w:rsidRDefault="00456E45" w:rsidP="00F4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Для ознакомления с поступившим ходатайством об установлении публичного сервитута и прилагаемыми к нему описанием местоположения границ публичного сервитута обращаться по адресу: Амурская область, г. Благовещенск, 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>Шевченко, д.28, каб.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56E45" w:rsidRPr="005671AE" w:rsidRDefault="00456E45" w:rsidP="00456E45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456E45" w:rsidRPr="0056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44804"/>
    <w:multiLevelType w:val="hybridMultilevel"/>
    <w:tmpl w:val="7E5867C6"/>
    <w:lvl w:ilvl="0" w:tplc="FD38E4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90"/>
    <w:rsid w:val="00010E43"/>
    <w:rsid w:val="00063A6F"/>
    <w:rsid w:val="00066737"/>
    <w:rsid w:val="000A0F79"/>
    <w:rsid w:val="000B00F8"/>
    <w:rsid w:val="0015350F"/>
    <w:rsid w:val="001C20C3"/>
    <w:rsid w:val="002F1B71"/>
    <w:rsid w:val="00312198"/>
    <w:rsid w:val="00314B17"/>
    <w:rsid w:val="00431C16"/>
    <w:rsid w:val="00434AC3"/>
    <w:rsid w:val="0044752E"/>
    <w:rsid w:val="00456E45"/>
    <w:rsid w:val="005009AD"/>
    <w:rsid w:val="00547F19"/>
    <w:rsid w:val="00565DA4"/>
    <w:rsid w:val="005671AE"/>
    <w:rsid w:val="0056785D"/>
    <w:rsid w:val="005938C3"/>
    <w:rsid w:val="005C61C9"/>
    <w:rsid w:val="005C6730"/>
    <w:rsid w:val="005D7FE7"/>
    <w:rsid w:val="005E72A2"/>
    <w:rsid w:val="00695AF6"/>
    <w:rsid w:val="006C2CE5"/>
    <w:rsid w:val="006C4D9A"/>
    <w:rsid w:val="006E43B3"/>
    <w:rsid w:val="00747716"/>
    <w:rsid w:val="007B5312"/>
    <w:rsid w:val="007C1B22"/>
    <w:rsid w:val="00807033"/>
    <w:rsid w:val="00825590"/>
    <w:rsid w:val="008354D6"/>
    <w:rsid w:val="008501B1"/>
    <w:rsid w:val="00852604"/>
    <w:rsid w:val="009469CB"/>
    <w:rsid w:val="0095100A"/>
    <w:rsid w:val="00986737"/>
    <w:rsid w:val="009E6911"/>
    <w:rsid w:val="00A3074B"/>
    <w:rsid w:val="00A67555"/>
    <w:rsid w:val="00A83A6E"/>
    <w:rsid w:val="00AA0B1E"/>
    <w:rsid w:val="00AA50D2"/>
    <w:rsid w:val="00AB2B93"/>
    <w:rsid w:val="00AB677C"/>
    <w:rsid w:val="00B20AAC"/>
    <w:rsid w:val="00BB023C"/>
    <w:rsid w:val="00BD1DAC"/>
    <w:rsid w:val="00D42549"/>
    <w:rsid w:val="00DE2D1D"/>
    <w:rsid w:val="00E02813"/>
    <w:rsid w:val="00EE400E"/>
    <w:rsid w:val="00EF415C"/>
    <w:rsid w:val="00F47C8A"/>
    <w:rsid w:val="00F64489"/>
    <w:rsid w:val="00F6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FD075-3A5F-4D3C-B497-888FD48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75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75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5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675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western">
    <w:name w:val="western"/>
    <w:basedOn w:val="a"/>
    <w:rsid w:val="00A6755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489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rsid w:val="00456E45"/>
    <w:rPr>
      <w:sz w:val="18"/>
      <w:szCs w:val="18"/>
      <w:shd w:val="clear" w:color="auto" w:fill="FFFFFF"/>
    </w:rPr>
  </w:style>
  <w:style w:type="character" w:customStyle="1" w:styleId="295pt">
    <w:name w:val="Основной текст (2) + 9;5 pt"/>
    <w:rsid w:val="00456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456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56E45"/>
    <w:pPr>
      <w:widowControl w:val="0"/>
      <w:shd w:val="clear" w:color="auto" w:fill="FFFFFF"/>
      <w:spacing w:before="60" w:after="0" w:line="208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ava@blagraio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2026-05-20T07:37:00Z</cp:lastPrinted>
  <dcterms:created xsi:type="dcterms:W3CDTF">2023-09-05T01:42:00Z</dcterms:created>
  <dcterms:modified xsi:type="dcterms:W3CDTF">2026-05-20T07:37:00Z</dcterms:modified>
</cp:coreProperties>
</file>