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5A95DFBB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53AE"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1653AE">
              <w:rPr>
                <w:rFonts w:ascii="Times New Roman" w:hAnsi="Times New Roman"/>
                <w:sz w:val="16"/>
                <w:szCs w:val="16"/>
              </w:rPr>
              <w:t>т</w:t>
            </w:r>
            <w:r w:rsidRPr="001653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53AE">
              <w:rPr>
                <w:rFonts w:ascii="Times New Roman" w:hAnsi="Times New Roman"/>
                <w:sz w:val="16"/>
                <w:szCs w:val="16"/>
              </w:rPr>
              <w:t>10.02.</w:t>
            </w:r>
            <w:r w:rsidR="00FB6ACA" w:rsidRPr="001653AE">
              <w:rPr>
                <w:rFonts w:ascii="Times New Roman" w:hAnsi="Times New Roman"/>
                <w:sz w:val="16"/>
                <w:szCs w:val="16"/>
              </w:rPr>
              <w:t>202</w:t>
            </w:r>
            <w:r w:rsidR="00044258" w:rsidRPr="001653AE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1653AE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1653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1653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1653AE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53AE">
              <w:rPr>
                <w:rFonts w:ascii="Times New Roman" w:hAnsi="Times New Roman"/>
                <w:sz w:val="16"/>
                <w:szCs w:val="16"/>
              </w:rPr>
              <w:t xml:space="preserve"> 413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4F5EB5BC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A2095C">
        <w:rPr>
          <w:rFonts w:ascii="Times New Roman" w:hAnsi="Times New Roman"/>
          <w:spacing w:val="-1"/>
          <w:sz w:val="24"/>
          <w:szCs w:val="24"/>
        </w:rPr>
        <w:t>06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3511CF">
        <w:rPr>
          <w:rFonts w:ascii="Times New Roman" w:hAnsi="Times New Roman"/>
          <w:spacing w:val="-1"/>
          <w:sz w:val="24"/>
          <w:szCs w:val="24"/>
        </w:rPr>
        <w:t>3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18D2A64B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A2095C">
        <w:rPr>
          <w:rFonts w:ascii="Times New Roman" w:hAnsi="Times New Roman"/>
          <w:spacing w:val="3"/>
          <w:sz w:val="24"/>
          <w:szCs w:val="24"/>
        </w:rPr>
        <w:t>21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3511CF">
        <w:rPr>
          <w:rFonts w:ascii="Times New Roman" w:hAnsi="Times New Roman"/>
          <w:spacing w:val="3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6AE31865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5462B7">
        <w:rPr>
          <w:rFonts w:ascii="Times New Roman" w:hAnsi="Times New Roman"/>
          <w:spacing w:val="4"/>
          <w:sz w:val="24"/>
          <w:szCs w:val="24"/>
        </w:rPr>
        <w:t>02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F02C20">
        <w:rPr>
          <w:rFonts w:ascii="Times New Roman" w:hAnsi="Times New Roman"/>
          <w:spacing w:val="4"/>
          <w:sz w:val="24"/>
          <w:szCs w:val="24"/>
        </w:rPr>
        <w:t>3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2A3250AF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5462B7">
        <w:rPr>
          <w:rFonts w:ascii="Times New Roman" w:hAnsi="Times New Roman"/>
          <w:sz w:val="24"/>
          <w:szCs w:val="24"/>
        </w:rPr>
        <w:t>04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3511CF">
        <w:rPr>
          <w:rFonts w:ascii="Times New Roman" w:hAnsi="Times New Roman"/>
          <w:sz w:val="24"/>
          <w:szCs w:val="24"/>
        </w:rPr>
        <w:t>3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2CEFAD89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EB5C80">
        <w:rPr>
          <w:rFonts w:ascii="Times New Roman" w:hAnsi="Times New Roman"/>
          <w:bCs/>
          <w:sz w:val="24"/>
          <w:szCs w:val="24"/>
        </w:rPr>
        <w:t>091015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EB5C80">
        <w:rPr>
          <w:rFonts w:ascii="Times New Roman" w:hAnsi="Times New Roman"/>
          <w:bCs/>
          <w:sz w:val="24"/>
          <w:szCs w:val="24"/>
        </w:rPr>
        <w:t>223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3D0EA22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EB5C80">
        <w:rPr>
          <w:rFonts w:ascii="Times New Roman" w:hAnsi="Times New Roman"/>
          <w:bCs/>
          <w:sz w:val="24"/>
          <w:szCs w:val="24"/>
        </w:rPr>
        <w:t>1490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60464590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EB5C80">
        <w:rPr>
          <w:rFonts w:ascii="Times New Roman" w:hAnsi="Times New Roman"/>
          <w:bCs/>
          <w:sz w:val="24"/>
          <w:szCs w:val="24"/>
        </w:rPr>
        <w:t>индивидуального жилищного строительства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2FCE31A6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EB5C80">
        <w:rPr>
          <w:rFonts w:ascii="Times New Roman" w:hAnsi="Times New Roman"/>
          <w:bCs/>
          <w:sz w:val="24"/>
          <w:szCs w:val="24"/>
        </w:rPr>
        <w:t>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7CBE174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0927A4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E14C9E">
        <w:rPr>
          <w:rFonts w:ascii="Times New Roman" w:hAnsi="Times New Roman"/>
          <w:bCs/>
          <w:sz w:val="24"/>
          <w:szCs w:val="24"/>
        </w:rPr>
        <w:t>.</w:t>
      </w:r>
    </w:p>
    <w:p w14:paraId="03EA3A30" w14:textId="7FB1B8A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326F88">
        <w:rPr>
          <w:rFonts w:ascii="Times New Roman" w:hAnsi="Times New Roman"/>
          <w:bCs/>
          <w:sz w:val="24"/>
          <w:szCs w:val="24"/>
        </w:rPr>
        <w:t>7 944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26F88">
        <w:rPr>
          <w:rFonts w:ascii="Times New Roman" w:hAnsi="Times New Roman"/>
          <w:bCs/>
          <w:sz w:val="24"/>
          <w:szCs w:val="24"/>
        </w:rPr>
        <w:t>семь тысяч девятьсот сорок четыре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26F88">
        <w:rPr>
          <w:rFonts w:ascii="Times New Roman" w:hAnsi="Times New Roman"/>
          <w:bCs/>
          <w:sz w:val="24"/>
          <w:szCs w:val="24"/>
        </w:rPr>
        <w:t>95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60E2E90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326F88">
        <w:rPr>
          <w:rFonts w:ascii="Times New Roman" w:hAnsi="Times New Roman"/>
          <w:bCs/>
          <w:sz w:val="24"/>
          <w:szCs w:val="24"/>
        </w:rPr>
        <w:t>238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26F88">
        <w:rPr>
          <w:rFonts w:ascii="Times New Roman" w:hAnsi="Times New Roman"/>
          <w:bCs/>
          <w:sz w:val="24"/>
          <w:szCs w:val="24"/>
        </w:rPr>
        <w:t>двести тридцать восемь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26F88">
        <w:rPr>
          <w:rFonts w:ascii="Times New Roman" w:hAnsi="Times New Roman"/>
          <w:bCs/>
          <w:sz w:val="24"/>
          <w:szCs w:val="24"/>
        </w:rPr>
        <w:t>35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2E1E4C51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26F88">
        <w:rPr>
          <w:rFonts w:ascii="Times New Roman" w:hAnsi="Times New Roman"/>
          <w:bCs/>
          <w:sz w:val="24"/>
          <w:szCs w:val="24"/>
        </w:rPr>
        <w:t>1 588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26F88">
        <w:rPr>
          <w:rFonts w:ascii="Times New Roman" w:hAnsi="Times New Roman"/>
          <w:bCs/>
          <w:sz w:val="24"/>
          <w:szCs w:val="24"/>
        </w:rPr>
        <w:t>одна тысяча пятьсот восемьдесят восемь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26F88">
        <w:rPr>
          <w:rFonts w:ascii="Times New Roman" w:hAnsi="Times New Roman"/>
          <w:bCs/>
          <w:sz w:val="24"/>
          <w:szCs w:val="24"/>
        </w:rPr>
        <w:t>99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20777F22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0C60F9">
        <w:rPr>
          <w:rFonts w:ascii="Times New Roman" w:hAnsi="Times New Roman"/>
          <w:bCs/>
          <w:sz w:val="24"/>
          <w:szCs w:val="24"/>
        </w:rPr>
        <w:t>Ж-</w:t>
      </w:r>
      <w:r w:rsidR="00F879BC">
        <w:rPr>
          <w:rFonts w:ascii="Times New Roman" w:hAnsi="Times New Roman"/>
          <w:bCs/>
          <w:sz w:val="24"/>
          <w:szCs w:val="24"/>
        </w:rPr>
        <w:t>1</w:t>
      </w:r>
      <w:r w:rsidR="008A0BC3">
        <w:rPr>
          <w:rFonts w:ascii="Times New Roman" w:hAnsi="Times New Roman"/>
          <w:bCs/>
          <w:sz w:val="24"/>
          <w:szCs w:val="24"/>
        </w:rPr>
        <w:t xml:space="preserve"> – </w:t>
      </w:r>
      <w:r w:rsidR="00F879BC">
        <w:rPr>
          <w:rFonts w:ascii="Times New Roman" w:hAnsi="Times New Roman"/>
          <w:bCs/>
          <w:sz w:val="24"/>
          <w:szCs w:val="24"/>
        </w:rPr>
        <w:t>Зона индивидуальной жилой застройки с ведением личного подсобного хозяйства</w:t>
      </w:r>
      <w:r w:rsidR="002E7D6F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6E6FBE4C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</w:t>
      </w:r>
      <w:r w:rsidR="00F879BC">
        <w:rPr>
          <w:rFonts w:ascii="Times New Roman" w:hAnsi="Times New Roman"/>
          <w:bCs/>
          <w:sz w:val="24"/>
          <w:szCs w:val="24"/>
          <w:lang w:bidi="ru-RU"/>
        </w:rPr>
        <w:t>индивидуального жилищного строительства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BD1EC7">
        <w:rPr>
          <w:rFonts w:ascii="Times New Roman" w:hAnsi="Times New Roman"/>
          <w:bCs/>
          <w:sz w:val="24"/>
          <w:szCs w:val="24"/>
          <w:lang w:bidi="ru-RU"/>
        </w:rPr>
        <w:t>091015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2</w:t>
      </w:r>
      <w:r w:rsidR="00BD1EC7">
        <w:rPr>
          <w:rFonts w:ascii="Times New Roman" w:hAnsi="Times New Roman"/>
          <w:bCs/>
          <w:sz w:val="24"/>
          <w:szCs w:val="24"/>
          <w:lang w:bidi="ru-RU"/>
        </w:rPr>
        <w:t>23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BD1EC7"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E93526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BD1EC7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2F4228" w14:textId="1845E608" w:rsidR="004D174D" w:rsidRDefault="004566EA" w:rsidP="004D17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C9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5E0072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6A4727">
        <w:rPr>
          <w:rFonts w:ascii="Times New Roman" w:hAnsi="Times New Roman"/>
          <w:bCs/>
          <w:sz w:val="24"/>
          <w:szCs w:val="24"/>
        </w:rPr>
        <w:t xml:space="preserve">; срок действия: с </w:t>
      </w:r>
      <w:r w:rsidR="00100838">
        <w:rPr>
          <w:rFonts w:ascii="Times New Roman" w:hAnsi="Times New Roman"/>
          <w:bCs/>
          <w:sz w:val="24"/>
          <w:szCs w:val="24"/>
        </w:rPr>
        <w:t>15</w:t>
      </w:r>
      <w:r w:rsidR="006A4727">
        <w:rPr>
          <w:rFonts w:ascii="Times New Roman" w:hAnsi="Times New Roman"/>
          <w:bCs/>
          <w:sz w:val="24"/>
          <w:szCs w:val="24"/>
        </w:rPr>
        <w:t>.0</w:t>
      </w:r>
      <w:r w:rsidR="00100838">
        <w:rPr>
          <w:rFonts w:ascii="Times New Roman" w:hAnsi="Times New Roman"/>
          <w:bCs/>
          <w:sz w:val="24"/>
          <w:szCs w:val="24"/>
        </w:rPr>
        <w:t>9</w:t>
      </w:r>
      <w:r w:rsidR="006A4727">
        <w:rPr>
          <w:rFonts w:ascii="Times New Roman" w:hAnsi="Times New Roman"/>
          <w:bCs/>
          <w:sz w:val="24"/>
          <w:szCs w:val="24"/>
        </w:rPr>
        <w:t>.202</w:t>
      </w:r>
      <w:r w:rsidR="00100838">
        <w:rPr>
          <w:rFonts w:ascii="Times New Roman" w:hAnsi="Times New Roman"/>
          <w:bCs/>
          <w:sz w:val="24"/>
          <w:szCs w:val="24"/>
        </w:rPr>
        <w:t>5</w:t>
      </w:r>
      <w:r w:rsidR="006A4727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3A3991">
        <w:rPr>
          <w:rFonts w:ascii="Times New Roman" w:hAnsi="Times New Roman"/>
          <w:bCs/>
          <w:sz w:val="24"/>
          <w:szCs w:val="24"/>
        </w:rPr>
        <w:t xml:space="preserve">приказ «Об установлении приаэродромной территории аэродрома </w:t>
      </w:r>
      <w:r w:rsidR="00AF6CDC">
        <w:rPr>
          <w:rFonts w:ascii="Times New Roman" w:hAnsi="Times New Roman"/>
          <w:bCs/>
          <w:sz w:val="24"/>
          <w:szCs w:val="24"/>
        </w:rPr>
        <w:t xml:space="preserve">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4D174D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</w:t>
      </w:r>
      <w:r w:rsidR="004D174D">
        <w:rPr>
          <w:rFonts w:ascii="Times New Roman" w:hAnsi="Times New Roman"/>
          <w:bCs/>
          <w:sz w:val="24"/>
          <w:szCs w:val="24"/>
        </w:rPr>
        <w:lastRenderedPageBreak/>
        <w:t xml:space="preserve">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</w:t>
      </w:r>
      <w:r w:rsidR="00802713">
        <w:rPr>
          <w:rFonts w:ascii="Times New Roman" w:hAnsi="Times New Roman"/>
          <w:bCs/>
          <w:sz w:val="24"/>
          <w:szCs w:val="24"/>
        </w:rPr>
        <w:t xml:space="preserve">зарегистрированных правах; 4 – Сведения о частях земельного участка, отсутствуют. </w:t>
      </w:r>
    </w:p>
    <w:p w14:paraId="15E9AB97" w14:textId="77777777" w:rsidR="005E0072" w:rsidRDefault="005E0072" w:rsidP="004D17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20A1F6D0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1270BE">
        <w:rPr>
          <w:rFonts w:ascii="Times New Roman" w:hAnsi="Times New Roman"/>
          <w:bCs/>
          <w:sz w:val="24"/>
          <w:szCs w:val="24"/>
        </w:rPr>
        <w:t>013011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1270BE">
        <w:rPr>
          <w:rFonts w:ascii="Times New Roman" w:hAnsi="Times New Roman"/>
          <w:bCs/>
          <w:sz w:val="24"/>
          <w:szCs w:val="24"/>
        </w:rPr>
        <w:t>337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53BEB8D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1270BE">
        <w:rPr>
          <w:rFonts w:ascii="Times New Roman" w:hAnsi="Times New Roman"/>
          <w:bCs/>
          <w:sz w:val="24"/>
          <w:szCs w:val="24"/>
        </w:rPr>
        <w:t>1496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1334A5A3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0BE">
        <w:rPr>
          <w:rFonts w:ascii="Times New Roman" w:hAnsi="Times New Roman"/>
          <w:bCs/>
          <w:sz w:val="24"/>
          <w:szCs w:val="24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5209CE5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650C80">
        <w:rPr>
          <w:rFonts w:ascii="Times New Roman" w:hAnsi="Times New Roman"/>
          <w:bCs/>
          <w:sz w:val="24"/>
          <w:szCs w:val="24"/>
        </w:rPr>
        <w:t xml:space="preserve">с. </w:t>
      </w:r>
      <w:r w:rsidR="001270BE">
        <w:rPr>
          <w:rFonts w:ascii="Times New Roman" w:hAnsi="Times New Roman"/>
          <w:bCs/>
          <w:sz w:val="24"/>
          <w:szCs w:val="24"/>
        </w:rPr>
        <w:t>Верхнеблаговещенское</w:t>
      </w:r>
      <w:r w:rsidR="00A221B3">
        <w:rPr>
          <w:rFonts w:ascii="Times New Roman" w:hAnsi="Times New Roman"/>
          <w:bCs/>
          <w:sz w:val="24"/>
          <w:szCs w:val="24"/>
        </w:rPr>
        <w:t>.</w:t>
      </w:r>
    </w:p>
    <w:p w14:paraId="2D1B286A" w14:textId="59F48DD8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1270BE">
        <w:rPr>
          <w:rFonts w:ascii="Times New Roman" w:hAnsi="Times New Roman"/>
          <w:bCs/>
          <w:sz w:val="24"/>
          <w:szCs w:val="24"/>
        </w:rPr>
        <w:t>1</w:t>
      </w:r>
      <w:r w:rsidR="00337288">
        <w:rPr>
          <w:rFonts w:ascii="Times New Roman" w:hAnsi="Times New Roman"/>
          <w:bCs/>
          <w:sz w:val="24"/>
          <w:szCs w:val="24"/>
        </w:rPr>
        <w:t>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1270BE">
        <w:rPr>
          <w:rFonts w:ascii="Times New Roman" w:hAnsi="Times New Roman"/>
          <w:bCs/>
          <w:sz w:val="24"/>
          <w:szCs w:val="24"/>
        </w:rPr>
        <w:t>есять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5A75E71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1270BE">
        <w:rPr>
          <w:rFonts w:ascii="Times New Roman" w:hAnsi="Times New Roman"/>
          <w:bCs/>
          <w:sz w:val="24"/>
          <w:szCs w:val="24"/>
        </w:rPr>
        <w:t>4 271</w:t>
      </w:r>
      <w:r w:rsidR="006A2979">
        <w:rPr>
          <w:rFonts w:ascii="Times New Roman" w:hAnsi="Times New Roman"/>
          <w:bCs/>
          <w:sz w:val="24"/>
          <w:szCs w:val="24"/>
        </w:rPr>
        <w:t xml:space="preserve"> (</w:t>
      </w:r>
      <w:r w:rsidR="001270BE">
        <w:rPr>
          <w:rFonts w:ascii="Times New Roman" w:hAnsi="Times New Roman"/>
          <w:bCs/>
          <w:sz w:val="24"/>
          <w:szCs w:val="24"/>
        </w:rPr>
        <w:t>четыре тысячи двести семьдесят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270BE">
        <w:rPr>
          <w:rFonts w:ascii="Times New Roman" w:hAnsi="Times New Roman"/>
          <w:bCs/>
          <w:sz w:val="24"/>
          <w:szCs w:val="24"/>
        </w:rPr>
        <w:t>22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5CF67458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1270BE">
        <w:rPr>
          <w:rFonts w:ascii="Times New Roman" w:hAnsi="Times New Roman"/>
          <w:bCs/>
          <w:sz w:val="24"/>
          <w:szCs w:val="24"/>
        </w:rPr>
        <w:t>128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270BE">
        <w:rPr>
          <w:rFonts w:ascii="Times New Roman" w:hAnsi="Times New Roman"/>
          <w:bCs/>
          <w:sz w:val="24"/>
          <w:szCs w:val="24"/>
        </w:rPr>
        <w:t>сто двадцать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270BE">
        <w:rPr>
          <w:rFonts w:ascii="Times New Roman" w:hAnsi="Times New Roman"/>
          <w:bCs/>
          <w:sz w:val="24"/>
          <w:szCs w:val="24"/>
        </w:rPr>
        <w:t>14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655F75F9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1270BE">
        <w:rPr>
          <w:rFonts w:ascii="Times New Roman" w:hAnsi="Times New Roman"/>
          <w:bCs/>
          <w:sz w:val="24"/>
          <w:szCs w:val="24"/>
        </w:rPr>
        <w:t>854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1270BE">
        <w:rPr>
          <w:rFonts w:ascii="Times New Roman" w:hAnsi="Times New Roman"/>
          <w:bCs/>
          <w:sz w:val="24"/>
          <w:szCs w:val="24"/>
        </w:rPr>
        <w:t>восемьсот пятьдесят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270BE">
        <w:rPr>
          <w:rFonts w:ascii="Times New Roman" w:hAnsi="Times New Roman"/>
          <w:bCs/>
          <w:sz w:val="24"/>
          <w:szCs w:val="24"/>
        </w:rPr>
        <w:t>25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7243A62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BC762C">
        <w:rPr>
          <w:rFonts w:ascii="Times New Roman" w:hAnsi="Times New Roman"/>
          <w:bCs/>
          <w:sz w:val="24"/>
          <w:szCs w:val="24"/>
        </w:rPr>
        <w:t>С</w:t>
      </w:r>
      <w:r w:rsidR="00AF0501">
        <w:rPr>
          <w:rFonts w:ascii="Times New Roman" w:hAnsi="Times New Roman"/>
          <w:bCs/>
          <w:sz w:val="24"/>
          <w:szCs w:val="24"/>
        </w:rPr>
        <w:t>-1</w:t>
      </w:r>
      <w:r w:rsidR="002D41B6">
        <w:rPr>
          <w:rFonts w:ascii="Times New Roman" w:hAnsi="Times New Roman"/>
          <w:bCs/>
          <w:sz w:val="24"/>
          <w:szCs w:val="24"/>
        </w:rPr>
        <w:t xml:space="preserve"> – Зона</w:t>
      </w:r>
      <w:r w:rsidR="00AE0663">
        <w:rPr>
          <w:rFonts w:ascii="Times New Roman" w:hAnsi="Times New Roman"/>
          <w:bCs/>
          <w:sz w:val="24"/>
          <w:szCs w:val="24"/>
        </w:rPr>
        <w:t xml:space="preserve"> </w:t>
      </w:r>
      <w:r w:rsidR="00BC762C">
        <w:rPr>
          <w:rFonts w:ascii="Times New Roman" w:hAnsi="Times New Roman"/>
          <w:bCs/>
          <w:sz w:val="24"/>
          <w:szCs w:val="24"/>
        </w:rPr>
        <w:t>ведения садоводства и огородничества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02A8118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BC762C">
        <w:rPr>
          <w:rFonts w:ascii="Times New Roman" w:hAnsi="Times New Roman"/>
          <w:bCs/>
          <w:sz w:val="24"/>
          <w:szCs w:val="24"/>
          <w:lang w:bidi="ru-RU"/>
        </w:rPr>
        <w:t>садоводства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337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0,4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В от существующей ВЛ </w:t>
      </w:r>
      <w:r w:rsidR="00DA76CD">
        <w:rPr>
          <w:rFonts w:ascii="Times New Roman" w:hAnsi="Times New Roman"/>
          <w:bCs/>
          <w:sz w:val="24"/>
          <w:szCs w:val="24"/>
          <w:lang w:bidi="ru-RU"/>
        </w:rPr>
        <w:t>0,4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кВ</w:t>
      </w:r>
      <w:r w:rsidR="00500DA5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88428B" w14:textId="104D75FD" w:rsidR="00A54ED3" w:rsidRDefault="005779EF" w:rsidP="00BE4C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219278647"/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3820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B835CF">
        <w:rPr>
          <w:rFonts w:ascii="Times New Roman" w:hAnsi="Times New Roman"/>
          <w:bCs/>
          <w:sz w:val="24"/>
          <w:szCs w:val="24"/>
        </w:rPr>
        <w:t xml:space="preserve"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</w:t>
      </w:r>
      <w:r w:rsidR="00B835CF">
        <w:rPr>
          <w:rFonts w:ascii="Times New Roman" w:hAnsi="Times New Roman"/>
          <w:bCs/>
          <w:sz w:val="24"/>
          <w:szCs w:val="24"/>
        </w:rPr>
        <w:lastRenderedPageBreak/>
        <w:t>предусмотренные статьей 56 З</w:t>
      </w:r>
      <w:r w:rsidR="00EF070D">
        <w:rPr>
          <w:rFonts w:ascii="Times New Roman" w:hAnsi="Times New Roman"/>
          <w:bCs/>
          <w:sz w:val="24"/>
          <w:szCs w:val="24"/>
        </w:rPr>
        <w:t xml:space="preserve">емельного кодекса Российской Федерации; срок действия: с </w:t>
      </w:r>
      <w:r w:rsidR="009638A9">
        <w:rPr>
          <w:rFonts w:ascii="Times New Roman" w:hAnsi="Times New Roman"/>
          <w:bCs/>
          <w:sz w:val="24"/>
          <w:szCs w:val="24"/>
        </w:rPr>
        <w:t>1</w:t>
      </w:r>
      <w:r w:rsidR="00CE7834">
        <w:rPr>
          <w:rFonts w:ascii="Times New Roman" w:hAnsi="Times New Roman"/>
          <w:bCs/>
          <w:sz w:val="24"/>
          <w:szCs w:val="24"/>
        </w:rPr>
        <w:t>5</w:t>
      </w:r>
      <w:r w:rsidR="001D5021">
        <w:rPr>
          <w:rFonts w:ascii="Times New Roman" w:hAnsi="Times New Roman"/>
          <w:bCs/>
          <w:sz w:val="24"/>
          <w:szCs w:val="24"/>
        </w:rPr>
        <w:t>.</w:t>
      </w:r>
      <w:r w:rsidR="009638A9">
        <w:rPr>
          <w:rFonts w:ascii="Times New Roman" w:hAnsi="Times New Roman"/>
          <w:bCs/>
          <w:sz w:val="24"/>
          <w:szCs w:val="24"/>
        </w:rPr>
        <w:t>05</w:t>
      </w:r>
      <w:r w:rsidR="001D5021">
        <w:rPr>
          <w:rFonts w:ascii="Times New Roman" w:hAnsi="Times New Roman"/>
          <w:bCs/>
          <w:sz w:val="24"/>
          <w:szCs w:val="24"/>
        </w:rPr>
        <w:t>.202</w:t>
      </w:r>
      <w:r w:rsidR="00CE7834">
        <w:rPr>
          <w:rFonts w:ascii="Times New Roman" w:hAnsi="Times New Roman"/>
          <w:bCs/>
          <w:sz w:val="24"/>
          <w:szCs w:val="24"/>
        </w:rPr>
        <w:t>3</w:t>
      </w:r>
      <w:r w:rsidR="001D5021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bookmarkEnd w:id="6"/>
      <w:r w:rsidR="001D5021">
        <w:rPr>
          <w:rFonts w:ascii="Times New Roman" w:hAnsi="Times New Roman"/>
          <w:bCs/>
          <w:sz w:val="24"/>
          <w:szCs w:val="24"/>
        </w:rPr>
        <w:t xml:space="preserve"> </w:t>
      </w:r>
      <w:r w:rsidR="00CE7834">
        <w:rPr>
          <w:rFonts w:ascii="Times New Roman" w:hAnsi="Times New Roman"/>
          <w:bCs/>
          <w:sz w:val="24"/>
          <w:szCs w:val="24"/>
        </w:rPr>
        <w:t>приказ об установлении приаэродромной территории от 22.04.2020 № 410-</w:t>
      </w:r>
      <w:r w:rsidR="002A69FA">
        <w:rPr>
          <w:rFonts w:ascii="Times New Roman" w:hAnsi="Times New Roman"/>
          <w:bCs/>
          <w:sz w:val="24"/>
          <w:szCs w:val="24"/>
        </w:rPr>
        <w:t xml:space="preserve">П; документ, содержащий сведения о границах, зонах, территориях, в том числе текстовое и графическое описание местоположения границ с перечнем координат характерных точек, подготовленный в форме электронного документа от 03.06.2019 № б/н. </w:t>
      </w:r>
      <w:r w:rsidR="00C12631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15.05.2023; реквизиты документа-основания: федеральный закон от 1 июля 2017 г. № 135-ФЗ «О внесении изменений в отдельные законодательные акты </w:t>
      </w:r>
      <w:r w:rsidR="00433167">
        <w:rPr>
          <w:rFonts w:ascii="Times New Roman" w:hAnsi="Times New Roman"/>
          <w:bCs/>
          <w:sz w:val="24"/>
          <w:szCs w:val="24"/>
        </w:rPr>
        <w:t xml:space="preserve">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</w:t>
      </w:r>
      <w:r w:rsidR="00B60355">
        <w:rPr>
          <w:rFonts w:ascii="Times New Roman" w:hAnsi="Times New Roman"/>
          <w:bCs/>
          <w:sz w:val="24"/>
          <w:szCs w:val="24"/>
        </w:rPr>
        <w:t xml:space="preserve">постановление Правительства РФ от 02 декабря 2017 г. № 1460 «Об утверждении правил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</w:t>
      </w:r>
      <w:r w:rsidR="00B72218">
        <w:rPr>
          <w:rFonts w:ascii="Times New Roman" w:hAnsi="Times New Roman"/>
          <w:bCs/>
          <w:sz w:val="24"/>
          <w:szCs w:val="24"/>
        </w:rPr>
        <w:t xml:space="preserve">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</w:t>
      </w:r>
      <w:r w:rsidR="003C6D87">
        <w:rPr>
          <w:rFonts w:ascii="Times New Roman" w:hAnsi="Times New Roman"/>
          <w:bCs/>
          <w:sz w:val="24"/>
          <w:szCs w:val="24"/>
        </w:rPr>
        <w:t xml:space="preserve">приаэродромной территории « от 02.12.2017 № 1460 выдан: Правительство Российской Федерации ; карта (план) от 03.06.2019 № б/н выдан: ООО «Земельный вопрос» Гладченко Татьяна Леонидовна; проект решения об установлении приаэродромной территории </w:t>
      </w:r>
      <w:r w:rsidR="00D22756">
        <w:rPr>
          <w:rFonts w:ascii="Times New Roman" w:hAnsi="Times New Roman"/>
          <w:bCs/>
          <w:sz w:val="24"/>
          <w:szCs w:val="24"/>
        </w:rPr>
        <w:t xml:space="preserve">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15.05.2023; реквизиты документа-основания: </w:t>
      </w:r>
      <w:r w:rsidR="006E44BF">
        <w:rPr>
          <w:rFonts w:ascii="Times New Roman" w:hAnsi="Times New Roman"/>
          <w:bCs/>
          <w:sz w:val="24"/>
          <w:szCs w:val="24"/>
        </w:rPr>
        <w:t xml:space="preserve">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02 декабря 2017 г. № 1460 «Об утверждении правил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« от 02.12.2017 № 1460 выдан: Правительство Российской Федерации 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4F4A6A">
        <w:rPr>
          <w:rFonts w:ascii="Times New Roman" w:hAnsi="Times New Roman"/>
          <w:bCs/>
          <w:sz w:val="24"/>
          <w:szCs w:val="24"/>
        </w:rPr>
        <w:t>13</w:t>
      </w:r>
      <w:r w:rsidR="006E44BF">
        <w:rPr>
          <w:rFonts w:ascii="Times New Roman" w:hAnsi="Times New Roman"/>
          <w:bCs/>
          <w:sz w:val="24"/>
          <w:szCs w:val="24"/>
        </w:rPr>
        <w:t>.0</w:t>
      </w:r>
      <w:r w:rsidR="004F4A6A">
        <w:rPr>
          <w:rFonts w:ascii="Times New Roman" w:hAnsi="Times New Roman"/>
          <w:bCs/>
          <w:sz w:val="24"/>
          <w:szCs w:val="24"/>
        </w:rPr>
        <w:t>2</w:t>
      </w:r>
      <w:r w:rsidR="006E44BF">
        <w:rPr>
          <w:rFonts w:ascii="Times New Roman" w:hAnsi="Times New Roman"/>
          <w:bCs/>
          <w:sz w:val="24"/>
          <w:szCs w:val="24"/>
        </w:rPr>
        <w:t>.202</w:t>
      </w:r>
      <w:r w:rsidR="004F4A6A">
        <w:rPr>
          <w:rFonts w:ascii="Times New Roman" w:hAnsi="Times New Roman"/>
          <w:bCs/>
          <w:sz w:val="24"/>
          <w:szCs w:val="24"/>
        </w:rPr>
        <w:t>5</w:t>
      </w:r>
      <w:r w:rsidR="006E44BF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4F4A6A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</w:t>
      </w:r>
      <w:r w:rsidR="00D0390E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</w:t>
      </w:r>
      <w:r w:rsidR="00910F60">
        <w:rPr>
          <w:rFonts w:ascii="Times New Roman" w:hAnsi="Times New Roman"/>
          <w:bCs/>
          <w:sz w:val="24"/>
          <w:szCs w:val="24"/>
        </w:rPr>
        <w:t xml:space="preserve">о зарегистрированных правах; 4 – Сведения о частях земельного участка, отсутствуют. </w:t>
      </w:r>
    </w:p>
    <w:p w14:paraId="1370A462" w14:textId="77777777" w:rsidR="00E73CDB" w:rsidRPr="00E73CDB" w:rsidRDefault="00E73CDB" w:rsidP="00E73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FAEFC30" w14:textId="34B564E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CA4F91">
        <w:rPr>
          <w:rFonts w:ascii="Times New Roman" w:hAnsi="Times New Roman"/>
          <w:bCs/>
          <w:sz w:val="24"/>
          <w:szCs w:val="24"/>
        </w:rPr>
        <w:t>013011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CA4F91">
        <w:rPr>
          <w:rFonts w:ascii="Times New Roman" w:hAnsi="Times New Roman"/>
          <w:bCs/>
          <w:sz w:val="24"/>
          <w:szCs w:val="24"/>
        </w:rPr>
        <w:t>355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09FA7B1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CA4F91">
        <w:rPr>
          <w:rFonts w:ascii="Times New Roman" w:hAnsi="Times New Roman"/>
          <w:bCs/>
          <w:sz w:val="24"/>
          <w:szCs w:val="24"/>
        </w:rPr>
        <w:t>3000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2DC0B9A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3E649CFB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CA4F91">
        <w:rPr>
          <w:rFonts w:ascii="Times New Roman" w:hAnsi="Times New Roman"/>
          <w:bCs/>
          <w:sz w:val="24"/>
          <w:szCs w:val="24"/>
        </w:rPr>
        <w:t>Верхнеблаговещенское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3EC3F1B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A434A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5C08162D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A4F91">
        <w:rPr>
          <w:rFonts w:ascii="Times New Roman" w:hAnsi="Times New Roman"/>
          <w:bCs/>
          <w:sz w:val="24"/>
          <w:szCs w:val="24"/>
        </w:rPr>
        <w:t>16 247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A4F91">
        <w:rPr>
          <w:rFonts w:ascii="Times New Roman" w:hAnsi="Times New Roman"/>
          <w:bCs/>
          <w:sz w:val="24"/>
          <w:szCs w:val="24"/>
        </w:rPr>
        <w:t>шестнадцать тысяч двести сорок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A4F91">
        <w:rPr>
          <w:rFonts w:ascii="Times New Roman" w:hAnsi="Times New Roman"/>
          <w:bCs/>
          <w:sz w:val="24"/>
          <w:szCs w:val="24"/>
        </w:rPr>
        <w:t>70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644D0E46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A4F91">
        <w:rPr>
          <w:rFonts w:ascii="Times New Roman" w:hAnsi="Times New Roman"/>
          <w:bCs/>
          <w:sz w:val="24"/>
          <w:szCs w:val="24"/>
        </w:rPr>
        <w:t>487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A4F91">
        <w:rPr>
          <w:rFonts w:ascii="Times New Roman" w:hAnsi="Times New Roman"/>
          <w:bCs/>
          <w:sz w:val="24"/>
          <w:szCs w:val="24"/>
        </w:rPr>
        <w:t>четыреста восемьдесят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A4F91">
        <w:rPr>
          <w:rFonts w:ascii="Times New Roman" w:hAnsi="Times New Roman"/>
          <w:bCs/>
          <w:sz w:val="24"/>
          <w:szCs w:val="24"/>
        </w:rPr>
        <w:t>44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353B8A37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A4F91">
        <w:rPr>
          <w:rFonts w:ascii="Times New Roman" w:hAnsi="Times New Roman"/>
          <w:bCs/>
          <w:sz w:val="24"/>
          <w:szCs w:val="24"/>
        </w:rPr>
        <w:t>3 249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A4F91">
        <w:rPr>
          <w:rFonts w:ascii="Times New Roman" w:hAnsi="Times New Roman"/>
          <w:bCs/>
          <w:sz w:val="24"/>
          <w:szCs w:val="24"/>
        </w:rPr>
        <w:t>три тысячи двести сорок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A4F91">
        <w:rPr>
          <w:rFonts w:ascii="Times New Roman" w:hAnsi="Times New Roman"/>
          <w:bCs/>
          <w:sz w:val="24"/>
          <w:szCs w:val="24"/>
        </w:rPr>
        <w:t>54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528FD28C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F97C23">
        <w:rPr>
          <w:rFonts w:ascii="Times New Roman" w:hAnsi="Times New Roman"/>
          <w:bCs/>
          <w:sz w:val="24"/>
          <w:szCs w:val="24"/>
        </w:rPr>
        <w:t>С-1</w:t>
      </w:r>
      <w:r w:rsidR="00AA70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 w:rsidR="00F97C23">
        <w:rPr>
          <w:rFonts w:ascii="Times New Roman" w:hAnsi="Times New Roman"/>
          <w:bCs/>
          <w:sz w:val="24"/>
          <w:szCs w:val="24"/>
        </w:rPr>
        <w:t>Зона ведения садоводства и огородничества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1C01A73F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F97C23">
        <w:rPr>
          <w:rFonts w:ascii="Times New Roman" w:hAnsi="Times New Roman"/>
          <w:bCs/>
          <w:sz w:val="24"/>
          <w:szCs w:val="24"/>
          <w:lang w:bidi="ru-RU"/>
        </w:rPr>
        <w:t>013011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F97C23">
        <w:rPr>
          <w:rFonts w:ascii="Times New Roman" w:hAnsi="Times New Roman"/>
          <w:bCs/>
          <w:sz w:val="24"/>
          <w:szCs w:val="24"/>
          <w:lang w:bidi="ru-RU"/>
        </w:rPr>
        <w:t>355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F97C23">
        <w:rPr>
          <w:rFonts w:ascii="Times New Roman" w:hAnsi="Times New Roman"/>
          <w:bCs/>
          <w:sz w:val="24"/>
          <w:szCs w:val="24"/>
          <w:lang w:bidi="ru-RU"/>
        </w:rPr>
        <w:t>Верхнеблаговещенское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AA70CF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E347B3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4CB4D894" w:rsidR="005779EF" w:rsidRPr="009E7493" w:rsidRDefault="00C71B45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9E7493" w:rsidRPr="009E7493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.</w:t>
      </w:r>
      <w:r w:rsidR="00F0345C">
        <w:rPr>
          <w:rFonts w:ascii="Times New Roman" w:hAnsi="Times New Roman"/>
          <w:bCs/>
          <w:sz w:val="24"/>
          <w:szCs w:val="24"/>
        </w:rPr>
        <w:t>0</w:t>
      </w:r>
      <w:r w:rsidR="009E7493" w:rsidRPr="009E749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.202</w:t>
      </w:r>
      <w:r w:rsidR="009E7493" w:rsidRPr="009E7493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F0345C">
        <w:rPr>
          <w:rFonts w:ascii="Times New Roman" w:hAnsi="Times New Roman"/>
          <w:bCs/>
          <w:sz w:val="24"/>
          <w:szCs w:val="24"/>
        </w:rPr>
        <w:t xml:space="preserve"> </w:t>
      </w:r>
      <w:r w:rsidR="009E7493">
        <w:rPr>
          <w:rFonts w:ascii="Times New Roman" w:hAnsi="Times New Roman"/>
          <w:bCs/>
          <w:sz w:val="24"/>
          <w:szCs w:val="24"/>
        </w:rPr>
        <w:t xml:space="preserve">приказ </w:t>
      </w:r>
      <w:r w:rsidR="00593A4E">
        <w:rPr>
          <w:rFonts w:ascii="Times New Roman" w:hAnsi="Times New Roman"/>
          <w:bCs/>
          <w:sz w:val="24"/>
          <w:szCs w:val="24"/>
        </w:rPr>
        <w:t>об установлении границ зон затопления, подтопления водами реки Амур на территории с. Верхнеблаговещенское Благовещенского муниципального округа Амурской области от 01.12.2022 № 299</w:t>
      </w:r>
      <w:r w:rsidR="00AF7B5F">
        <w:rPr>
          <w:rFonts w:ascii="Times New Roman" w:hAnsi="Times New Roman"/>
          <w:bCs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AF7B5F" w:rsidRPr="009E7493">
        <w:rPr>
          <w:rFonts w:ascii="Times New Roman" w:hAnsi="Times New Roman"/>
          <w:bCs/>
          <w:sz w:val="24"/>
          <w:szCs w:val="24"/>
        </w:rPr>
        <w:t>20</w:t>
      </w:r>
      <w:r w:rsidR="00AF7B5F">
        <w:rPr>
          <w:rFonts w:ascii="Times New Roman" w:hAnsi="Times New Roman"/>
          <w:bCs/>
          <w:sz w:val="24"/>
          <w:szCs w:val="24"/>
        </w:rPr>
        <w:t>.0</w:t>
      </w:r>
      <w:r w:rsidR="00AF7B5F" w:rsidRPr="009E7493">
        <w:rPr>
          <w:rFonts w:ascii="Times New Roman" w:hAnsi="Times New Roman"/>
          <w:bCs/>
          <w:sz w:val="24"/>
          <w:szCs w:val="24"/>
        </w:rPr>
        <w:t>3</w:t>
      </w:r>
      <w:r w:rsidR="00AF7B5F">
        <w:rPr>
          <w:rFonts w:ascii="Times New Roman" w:hAnsi="Times New Roman"/>
          <w:bCs/>
          <w:sz w:val="24"/>
          <w:szCs w:val="24"/>
        </w:rPr>
        <w:t>.202</w:t>
      </w:r>
      <w:r w:rsidR="00AF7B5F" w:rsidRPr="009E7493">
        <w:rPr>
          <w:rFonts w:ascii="Times New Roman" w:hAnsi="Times New Roman"/>
          <w:bCs/>
          <w:sz w:val="24"/>
          <w:szCs w:val="24"/>
        </w:rPr>
        <w:t>4</w:t>
      </w:r>
      <w:r w:rsidR="00AF7B5F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</w:t>
      </w:r>
      <w:r w:rsidR="000C64C5">
        <w:rPr>
          <w:rFonts w:ascii="Times New Roman" w:hAnsi="Times New Roman"/>
          <w:bCs/>
          <w:sz w:val="24"/>
          <w:szCs w:val="24"/>
        </w:rPr>
        <w:t xml:space="preserve">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</w:t>
      </w:r>
      <w:r w:rsidR="00F445CB">
        <w:rPr>
          <w:rFonts w:ascii="Times New Roman" w:hAnsi="Times New Roman"/>
          <w:bCs/>
          <w:sz w:val="24"/>
          <w:szCs w:val="24"/>
        </w:rPr>
        <w:t xml:space="preserve">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</w:t>
      </w:r>
      <w:r w:rsidR="00F445CB">
        <w:rPr>
          <w:rFonts w:ascii="Times New Roman" w:hAnsi="Times New Roman"/>
          <w:bCs/>
          <w:sz w:val="24"/>
          <w:szCs w:val="24"/>
        </w:rPr>
        <w:lastRenderedPageBreak/>
        <w:t xml:space="preserve">Федерации </w:t>
      </w:r>
      <w:r w:rsidR="006D18E1">
        <w:rPr>
          <w:rFonts w:ascii="Times New Roman" w:hAnsi="Times New Roman"/>
          <w:bCs/>
          <w:sz w:val="24"/>
          <w:szCs w:val="24"/>
        </w:rPr>
        <w:t>федеральными органами исполнительной власти при согласовании проекта об установлении приаэродромной территории» от 02.12.2017 № 1460 выдан: Правительство Российской Федерации; карта (план)</w:t>
      </w:r>
      <w:r w:rsidR="009B6E62">
        <w:rPr>
          <w:rFonts w:ascii="Times New Roman" w:hAnsi="Times New Roman"/>
          <w:bCs/>
          <w:sz w:val="24"/>
          <w:szCs w:val="24"/>
        </w:rPr>
        <w:t>от 03.06.2019 № б/н выдан: ООО «Земельный вопрос» Гладченко Татьяна Леонидовна: проект решения об установлении приаэродромной территории аэродрома Благовещенск (Игнатьево)</w:t>
      </w:r>
      <w:r w:rsidR="006A1882">
        <w:rPr>
          <w:rFonts w:ascii="Times New Roman" w:hAnsi="Times New Roman"/>
          <w:bCs/>
          <w:sz w:val="24"/>
          <w:szCs w:val="24"/>
        </w:rPr>
        <w:t xml:space="preserve">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6A1882" w:rsidRPr="009E7493">
        <w:rPr>
          <w:rFonts w:ascii="Times New Roman" w:hAnsi="Times New Roman"/>
          <w:bCs/>
          <w:sz w:val="24"/>
          <w:szCs w:val="24"/>
        </w:rPr>
        <w:t>20</w:t>
      </w:r>
      <w:r w:rsidR="006A1882">
        <w:rPr>
          <w:rFonts w:ascii="Times New Roman" w:hAnsi="Times New Roman"/>
          <w:bCs/>
          <w:sz w:val="24"/>
          <w:szCs w:val="24"/>
        </w:rPr>
        <w:t>.0</w:t>
      </w:r>
      <w:r w:rsidR="006A1882" w:rsidRPr="009E7493">
        <w:rPr>
          <w:rFonts w:ascii="Times New Roman" w:hAnsi="Times New Roman"/>
          <w:bCs/>
          <w:sz w:val="24"/>
          <w:szCs w:val="24"/>
        </w:rPr>
        <w:t>3</w:t>
      </w:r>
      <w:r w:rsidR="006A1882">
        <w:rPr>
          <w:rFonts w:ascii="Times New Roman" w:hAnsi="Times New Roman"/>
          <w:bCs/>
          <w:sz w:val="24"/>
          <w:szCs w:val="24"/>
        </w:rPr>
        <w:t>.202</w:t>
      </w:r>
      <w:r w:rsidR="006A1882" w:rsidRPr="009E7493">
        <w:rPr>
          <w:rFonts w:ascii="Times New Roman" w:hAnsi="Times New Roman"/>
          <w:bCs/>
          <w:sz w:val="24"/>
          <w:szCs w:val="24"/>
        </w:rPr>
        <w:t>4</w:t>
      </w:r>
      <w:r w:rsidR="006A1882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901D36">
        <w:rPr>
          <w:rFonts w:ascii="Times New Roman" w:hAnsi="Times New Roman"/>
          <w:bCs/>
          <w:sz w:val="24"/>
          <w:szCs w:val="24"/>
        </w:rPr>
        <w:t xml:space="preserve">приказ об установлении границ зон затопления, подтопления водами реки Амур на территории с. Верхнеблаговещенское Благовещенского муниципального округа Амурской области от 01.12.2022 № 299.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901D36" w:rsidRPr="009E7493">
        <w:rPr>
          <w:rFonts w:ascii="Times New Roman" w:hAnsi="Times New Roman"/>
          <w:bCs/>
          <w:sz w:val="24"/>
          <w:szCs w:val="24"/>
        </w:rPr>
        <w:t>20</w:t>
      </w:r>
      <w:r w:rsidR="00901D36">
        <w:rPr>
          <w:rFonts w:ascii="Times New Roman" w:hAnsi="Times New Roman"/>
          <w:bCs/>
          <w:sz w:val="24"/>
          <w:szCs w:val="24"/>
        </w:rPr>
        <w:t>.0</w:t>
      </w:r>
      <w:r w:rsidR="00901D36" w:rsidRPr="009E7493">
        <w:rPr>
          <w:rFonts w:ascii="Times New Roman" w:hAnsi="Times New Roman"/>
          <w:bCs/>
          <w:sz w:val="24"/>
          <w:szCs w:val="24"/>
        </w:rPr>
        <w:t>3</w:t>
      </w:r>
      <w:r w:rsidR="00901D36">
        <w:rPr>
          <w:rFonts w:ascii="Times New Roman" w:hAnsi="Times New Roman"/>
          <w:bCs/>
          <w:sz w:val="24"/>
          <w:szCs w:val="24"/>
        </w:rPr>
        <w:t>.202</w:t>
      </w:r>
      <w:r w:rsidR="00901D36" w:rsidRPr="009E7493">
        <w:rPr>
          <w:rFonts w:ascii="Times New Roman" w:hAnsi="Times New Roman"/>
          <w:bCs/>
          <w:sz w:val="24"/>
          <w:szCs w:val="24"/>
        </w:rPr>
        <w:t>4</w:t>
      </w:r>
      <w:r w:rsidR="00901D36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040AD1">
        <w:rPr>
          <w:rFonts w:ascii="Times New Roman" w:hAnsi="Times New Roman"/>
          <w:bCs/>
          <w:sz w:val="24"/>
          <w:szCs w:val="24"/>
        </w:rPr>
        <w:t xml:space="preserve">приказ об установлении приаэродромной территории от 22.04.2020 № 410-П;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</w:t>
      </w:r>
      <w:r w:rsidR="002D27C2">
        <w:rPr>
          <w:rFonts w:ascii="Times New Roman" w:hAnsi="Times New Roman"/>
          <w:bCs/>
          <w:sz w:val="24"/>
          <w:szCs w:val="24"/>
        </w:rPr>
        <w:t xml:space="preserve">подготовленный 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2D27C2" w:rsidRPr="009E7493">
        <w:rPr>
          <w:rFonts w:ascii="Times New Roman" w:hAnsi="Times New Roman"/>
          <w:bCs/>
          <w:sz w:val="24"/>
          <w:szCs w:val="24"/>
        </w:rPr>
        <w:t>20</w:t>
      </w:r>
      <w:r w:rsidR="002D27C2">
        <w:rPr>
          <w:rFonts w:ascii="Times New Roman" w:hAnsi="Times New Roman"/>
          <w:bCs/>
          <w:sz w:val="24"/>
          <w:szCs w:val="24"/>
        </w:rPr>
        <w:t>.0</w:t>
      </w:r>
      <w:r w:rsidR="002D27C2" w:rsidRPr="009E7493">
        <w:rPr>
          <w:rFonts w:ascii="Times New Roman" w:hAnsi="Times New Roman"/>
          <w:bCs/>
          <w:sz w:val="24"/>
          <w:szCs w:val="24"/>
        </w:rPr>
        <w:t>3</w:t>
      </w:r>
      <w:r w:rsidR="002D27C2">
        <w:rPr>
          <w:rFonts w:ascii="Times New Roman" w:hAnsi="Times New Roman"/>
          <w:bCs/>
          <w:sz w:val="24"/>
          <w:szCs w:val="24"/>
        </w:rPr>
        <w:t>.202</w:t>
      </w:r>
      <w:r w:rsidR="002D27C2" w:rsidRPr="009E7493">
        <w:rPr>
          <w:rFonts w:ascii="Times New Roman" w:hAnsi="Times New Roman"/>
          <w:bCs/>
          <w:sz w:val="24"/>
          <w:szCs w:val="24"/>
        </w:rPr>
        <w:t>4</w:t>
      </w:r>
      <w:r w:rsidR="002D27C2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об установлении приаэродромной территории» от 02.12.2017 № 1460 выдан: Правительство Российской Федерации; карта (план)от 03.06.2019 № б/н выдан: ООО «Земельный вопрос» Гладченко Татьяна Леонидовна: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</w:t>
      </w:r>
      <w:r w:rsidR="004B56FE">
        <w:rPr>
          <w:rFonts w:ascii="Times New Roman" w:hAnsi="Times New Roman"/>
          <w:bCs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21.02.2025; реквизиты документа-основания: приказ «Об утстановлении приаэродромной территории аэродрома гражданской авиации Благовещенск (Игнатьево)» от 30.09.</w:t>
      </w:r>
      <w:r w:rsidR="00C7495B">
        <w:rPr>
          <w:rFonts w:ascii="Times New Roman" w:hAnsi="Times New Roman"/>
          <w:bCs/>
          <w:sz w:val="24"/>
          <w:szCs w:val="24"/>
        </w:rPr>
        <w:t xml:space="preserve">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3C61EB"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раздела: 2 – Сведения </w:t>
      </w:r>
      <w:r w:rsidR="00845846">
        <w:rPr>
          <w:rFonts w:ascii="Times New Roman" w:hAnsi="Times New Roman"/>
          <w:bCs/>
          <w:sz w:val="24"/>
          <w:szCs w:val="24"/>
        </w:rPr>
        <w:t>о зарегистрированных правах, отсутствуют.</w:t>
      </w:r>
    </w:p>
    <w:p w14:paraId="33A498FC" w14:textId="28E46E00" w:rsidR="000B5DB5" w:rsidRDefault="000B5DB5" w:rsidP="000B5D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F55273" w14:textId="4BBE7406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B1A0A"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9B1A0A">
        <w:rPr>
          <w:rFonts w:ascii="Times New Roman" w:hAnsi="Times New Roman"/>
          <w:bCs/>
          <w:sz w:val="24"/>
          <w:szCs w:val="24"/>
        </w:rPr>
        <w:t>009005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9B1A0A">
        <w:rPr>
          <w:rFonts w:ascii="Times New Roman" w:hAnsi="Times New Roman"/>
          <w:bCs/>
          <w:sz w:val="24"/>
          <w:szCs w:val="24"/>
        </w:rPr>
        <w:t>1505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268CF0E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39DC3EA7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15C5C2B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F48ACBE" w14:textId="272B8A5D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9B1A0A">
        <w:rPr>
          <w:rFonts w:ascii="Times New Roman" w:hAnsi="Times New Roman"/>
          <w:bCs/>
          <w:sz w:val="24"/>
          <w:szCs w:val="24"/>
        </w:rPr>
        <w:t>1490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217EE09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B139028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688E33E9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26A5946" w14:textId="2DDB3938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9B1A0A">
        <w:rPr>
          <w:rFonts w:ascii="Times New Roman" w:hAnsi="Times New Roman"/>
          <w:bCs/>
          <w:sz w:val="24"/>
          <w:szCs w:val="24"/>
        </w:rPr>
        <w:t>Кантон-Коммуна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4EF8DEC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524791D" w14:textId="398641AF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1F7848">
        <w:rPr>
          <w:rFonts w:ascii="Times New Roman" w:hAnsi="Times New Roman"/>
          <w:bCs/>
          <w:sz w:val="24"/>
          <w:szCs w:val="24"/>
        </w:rPr>
        <w:t>7 849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F7848">
        <w:rPr>
          <w:rFonts w:ascii="Times New Roman" w:hAnsi="Times New Roman"/>
          <w:bCs/>
          <w:sz w:val="24"/>
          <w:szCs w:val="24"/>
        </w:rPr>
        <w:t>семь тысяч восемьсот сорок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F7848">
        <w:rPr>
          <w:rFonts w:ascii="Times New Roman" w:hAnsi="Times New Roman"/>
          <w:bCs/>
          <w:sz w:val="24"/>
          <w:szCs w:val="24"/>
        </w:rPr>
        <w:t>55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3473A55" w14:textId="4279CA9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1F7848">
        <w:rPr>
          <w:rFonts w:ascii="Times New Roman" w:hAnsi="Times New Roman"/>
          <w:bCs/>
          <w:sz w:val="24"/>
          <w:szCs w:val="24"/>
        </w:rPr>
        <w:t>235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F7848">
        <w:rPr>
          <w:rFonts w:ascii="Times New Roman" w:hAnsi="Times New Roman"/>
          <w:bCs/>
          <w:sz w:val="24"/>
          <w:szCs w:val="24"/>
        </w:rPr>
        <w:t>двести тридцать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F7848">
        <w:rPr>
          <w:rFonts w:ascii="Times New Roman" w:hAnsi="Times New Roman"/>
          <w:bCs/>
          <w:sz w:val="24"/>
          <w:szCs w:val="24"/>
        </w:rPr>
        <w:t>49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1E959ED4" w14:textId="793E2F3A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1F7848">
        <w:rPr>
          <w:rFonts w:ascii="Times New Roman" w:hAnsi="Times New Roman"/>
          <w:bCs/>
          <w:sz w:val="24"/>
          <w:szCs w:val="24"/>
        </w:rPr>
        <w:t>1 569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1F7848">
        <w:rPr>
          <w:rFonts w:ascii="Times New Roman" w:hAnsi="Times New Roman"/>
          <w:bCs/>
          <w:sz w:val="24"/>
          <w:szCs w:val="24"/>
        </w:rPr>
        <w:t>одна тысяча пятьсот шестьдесят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F7848">
        <w:rPr>
          <w:rFonts w:ascii="Times New Roman" w:hAnsi="Times New Roman"/>
          <w:bCs/>
          <w:sz w:val="24"/>
          <w:szCs w:val="24"/>
        </w:rPr>
        <w:t>91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6CFAFD96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73DF43C6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5737EC81" w14:textId="6D58466B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EA19AD">
        <w:rPr>
          <w:rFonts w:ascii="Times New Roman" w:hAnsi="Times New Roman"/>
          <w:bCs/>
          <w:sz w:val="24"/>
          <w:szCs w:val="24"/>
        </w:rPr>
        <w:t>Ж-1</w:t>
      </w:r>
      <w:r>
        <w:rPr>
          <w:rFonts w:ascii="Times New Roman" w:hAnsi="Times New Roman"/>
          <w:bCs/>
          <w:sz w:val="24"/>
          <w:szCs w:val="24"/>
        </w:rPr>
        <w:t xml:space="preserve"> – Зона </w:t>
      </w:r>
      <w:r w:rsidR="00EA19AD">
        <w:rPr>
          <w:rFonts w:ascii="Times New Roman" w:hAnsi="Times New Roman"/>
          <w:bCs/>
          <w:sz w:val="24"/>
          <w:szCs w:val="24"/>
        </w:rPr>
        <w:t>индивидуальной жилой застройки с ведением личного подсобного хозяйства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78E828" w14:textId="77777777" w:rsidR="0044737C" w:rsidRPr="00905239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46F1176" w14:textId="77777777" w:rsidR="0044737C" w:rsidRPr="006A2152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3FDA7EC" w14:textId="25EFD849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EA19AD">
        <w:rPr>
          <w:rFonts w:ascii="Times New Roman" w:hAnsi="Times New Roman"/>
          <w:bCs/>
          <w:sz w:val="24"/>
          <w:szCs w:val="24"/>
          <w:lang w:bidi="ru-RU"/>
        </w:rPr>
        <w:t>09005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EA19AD">
        <w:rPr>
          <w:rFonts w:ascii="Times New Roman" w:hAnsi="Times New Roman"/>
          <w:bCs/>
          <w:sz w:val="24"/>
          <w:szCs w:val="24"/>
          <w:lang w:bidi="ru-RU"/>
        </w:rPr>
        <w:t>1505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EA19AD">
        <w:rPr>
          <w:rFonts w:ascii="Times New Roman" w:hAnsi="Times New Roman"/>
          <w:bCs/>
          <w:sz w:val="24"/>
          <w:szCs w:val="24"/>
          <w:lang w:bidi="ru-RU"/>
        </w:rPr>
        <w:t>Кантон-Коммуна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371D8F">
        <w:rPr>
          <w:rFonts w:ascii="Times New Roman" w:hAnsi="Times New Roman"/>
          <w:bCs/>
          <w:sz w:val="24"/>
          <w:szCs w:val="24"/>
          <w:lang w:bidi="ru-RU"/>
        </w:rPr>
        <w:t>10-0,4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371D8F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>В</w:t>
      </w:r>
      <w:r w:rsidR="00371D8F">
        <w:rPr>
          <w:rFonts w:ascii="Times New Roman" w:hAnsi="Times New Roman"/>
          <w:bCs/>
          <w:sz w:val="24"/>
          <w:szCs w:val="24"/>
          <w:lang w:bidi="ru-RU"/>
        </w:rPr>
        <w:t xml:space="preserve"> с ТП 10/0,4 кВ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351FCA39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F9DBD1B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16C8AD5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C16AE93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4D3402C9" w14:textId="77777777" w:rsidR="0044737C" w:rsidRPr="00E7239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5F5BC5F7" w14:textId="77777777" w:rsidR="0044737C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C6729D" w14:textId="463C0B0C" w:rsidR="0044737C" w:rsidRPr="009E7493" w:rsidRDefault="0044737C" w:rsidP="004473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Pr="009E7493">
        <w:rPr>
          <w:rFonts w:ascii="Times New Roman" w:hAnsi="Times New Roman"/>
          <w:bCs/>
          <w:sz w:val="24"/>
          <w:szCs w:val="24"/>
        </w:rPr>
        <w:t>2</w:t>
      </w:r>
      <w:r w:rsidR="00DD7F4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  <w:r w:rsidR="00DD7F4F">
        <w:rPr>
          <w:rFonts w:ascii="Times New Roman" w:hAnsi="Times New Roman"/>
          <w:bCs/>
          <w:sz w:val="24"/>
          <w:szCs w:val="24"/>
        </w:rPr>
        <w:t>06</w:t>
      </w:r>
      <w:r>
        <w:rPr>
          <w:rFonts w:ascii="Times New Roman" w:hAnsi="Times New Roman"/>
          <w:bCs/>
          <w:sz w:val="24"/>
          <w:szCs w:val="24"/>
        </w:rPr>
        <w:t>.202</w:t>
      </w:r>
      <w:r w:rsidR="00DD7F4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;</w:t>
      </w:r>
      <w:r w:rsidR="00DD7F4F">
        <w:rPr>
          <w:rFonts w:ascii="Times New Roman" w:hAnsi="Times New Roman"/>
          <w:bCs/>
          <w:sz w:val="24"/>
          <w:szCs w:val="24"/>
        </w:rPr>
        <w:t xml:space="preserve">реквизиты документа-основания: федеральный закон от 1 июля 2017 г. № 135-ФЗ «О внесении изменений в отдельные законодательные акты Российской Федерации в части совершенствования порядка </w:t>
      </w:r>
      <w:r w:rsidR="00067731">
        <w:rPr>
          <w:rFonts w:ascii="Times New Roman" w:hAnsi="Times New Roman"/>
          <w:bCs/>
          <w:sz w:val="24"/>
          <w:szCs w:val="24"/>
        </w:rPr>
        <w:t xml:space="preserve">установления и использования </w:t>
      </w:r>
      <w:r w:rsidR="00DF7181">
        <w:rPr>
          <w:rFonts w:ascii="Times New Roman" w:hAnsi="Times New Roman"/>
          <w:bCs/>
          <w:sz w:val="24"/>
          <w:szCs w:val="24"/>
        </w:rPr>
        <w:t xml:space="preserve">приаэродромной территории и санитарно-защитной зоны» от 01.07.2017 № 135 выдан: Правительство Российской Федерации; постановление Правительства </w:t>
      </w:r>
      <w:r w:rsidR="00FD32F9">
        <w:rPr>
          <w:rFonts w:ascii="Times New Roman" w:hAnsi="Times New Roman"/>
          <w:bCs/>
          <w:sz w:val="24"/>
          <w:szCs w:val="24"/>
        </w:rPr>
        <w:t xml:space="preserve">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</w:t>
      </w:r>
      <w:r w:rsidR="003E748A">
        <w:rPr>
          <w:rFonts w:ascii="Times New Roman" w:hAnsi="Times New Roman"/>
          <w:bCs/>
          <w:sz w:val="24"/>
          <w:szCs w:val="24"/>
        </w:rPr>
        <w:t>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об установлении приаэродромной территории» от 02.12.2017 № 1460 выдан: Прави</w:t>
      </w:r>
      <w:r w:rsidR="006B7AF3">
        <w:rPr>
          <w:rFonts w:ascii="Times New Roman" w:hAnsi="Times New Roman"/>
          <w:bCs/>
          <w:sz w:val="24"/>
          <w:szCs w:val="24"/>
        </w:rPr>
        <w:t xml:space="preserve">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</w:t>
      </w:r>
      <w:r w:rsidR="00A608BF">
        <w:rPr>
          <w:rFonts w:ascii="Times New Roman" w:hAnsi="Times New Roman"/>
          <w:bCs/>
          <w:sz w:val="24"/>
          <w:szCs w:val="24"/>
        </w:rPr>
        <w:t xml:space="preserve">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A608BF" w:rsidRPr="009E7493">
        <w:rPr>
          <w:rFonts w:ascii="Times New Roman" w:hAnsi="Times New Roman"/>
          <w:bCs/>
          <w:sz w:val="24"/>
          <w:szCs w:val="24"/>
        </w:rPr>
        <w:t>2</w:t>
      </w:r>
      <w:r w:rsidR="00A608BF">
        <w:rPr>
          <w:rFonts w:ascii="Times New Roman" w:hAnsi="Times New Roman"/>
          <w:bCs/>
          <w:sz w:val="24"/>
          <w:szCs w:val="24"/>
        </w:rPr>
        <w:t xml:space="preserve">5.06.2023;реквизиты документа-основания: приказ об установлении приаэродромной территории от 22.04.2020 № 410-П; документ, </w:t>
      </w:r>
      <w:r w:rsidR="00A74F35">
        <w:rPr>
          <w:rFonts w:ascii="Times New Roman" w:hAnsi="Times New Roman"/>
          <w:bCs/>
          <w:sz w:val="24"/>
          <w:szCs w:val="24"/>
        </w:rPr>
        <w:t xml:space="preserve">содержащий сведения о границах, зонах, территориях, в том числе текстовое и графическое описание </w:t>
      </w:r>
      <w:r w:rsidR="00A74F35">
        <w:rPr>
          <w:rFonts w:ascii="Times New Roman" w:hAnsi="Times New Roman"/>
          <w:bCs/>
          <w:sz w:val="24"/>
          <w:szCs w:val="24"/>
        </w:rPr>
        <w:lastRenderedPageBreak/>
        <w:t xml:space="preserve">местоположения границ с перечнем координат характерных точек, подготовленный </w:t>
      </w:r>
      <w:r w:rsidR="0021206C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от 03.06.2019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21206C" w:rsidRPr="009E7493">
        <w:rPr>
          <w:rFonts w:ascii="Times New Roman" w:hAnsi="Times New Roman"/>
          <w:bCs/>
          <w:sz w:val="24"/>
          <w:szCs w:val="24"/>
        </w:rPr>
        <w:t>2</w:t>
      </w:r>
      <w:r w:rsidR="0021206C">
        <w:rPr>
          <w:rFonts w:ascii="Times New Roman" w:hAnsi="Times New Roman"/>
          <w:bCs/>
          <w:sz w:val="24"/>
          <w:szCs w:val="24"/>
        </w:rPr>
        <w:t xml:space="preserve">5.06.2023;реквизиты документа-основания: </w:t>
      </w:r>
      <w:r w:rsidR="00AF2992">
        <w:rPr>
          <w:rFonts w:ascii="Times New Roman" w:hAnsi="Times New Roman"/>
          <w:bCs/>
          <w:sz w:val="24"/>
          <w:szCs w:val="24"/>
        </w:rPr>
        <w:t xml:space="preserve">федеральный закон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от 01.07.2017 № 135 выдан: Правительство Российской Федерации; постановление Правительства РФ от 2 декабря 2017 г. № 1460 «Об утверждении Правил установления приаэродромной территории, Правил выделения на приаэродромной территории подзон и Правил разрешения разногласий,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об установлении приаэродромной территории» от 02.12.2017 № 1460 выдан: Правительство Российской Федерации; карта (план) от 03.06.2019 № б/н выдан: ООО «Земельный вопрос» Гладченко Татьяна Леонидовна; проект решения об установлении приаэродромной территории аэродрома Благовещенск (Игнатьево) от 17.05.2019 № б/н выдан: ГУП Амурской области «Аэропорт Благовещенск».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17.02.2025;реквизиты документа-основания: приказ </w:t>
      </w:r>
      <w:r w:rsidR="00AA522D">
        <w:rPr>
          <w:rFonts w:ascii="Times New Roman" w:hAnsi="Times New Roman"/>
          <w:bCs/>
          <w:sz w:val="24"/>
          <w:szCs w:val="24"/>
        </w:rPr>
        <w:t>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28.07.2025;реквизиты документа-основания:</w:t>
      </w:r>
      <w:r w:rsidR="002B65F3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5E5CB0BE" w14:textId="2C5B055A" w:rsidR="0044737C" w:rsidRDefault="0044737C" w:rsidP="000B5DB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31A061" w14:textId="6F5986F3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091015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229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9E2640E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5D255D7A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D7FFCD7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213B70C" w14:textId="1301B016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2A1B94">
        <w:rPr>
          <w:rFonts w:ascii="Times New Roman" w:hAnsi="Times New Roman"/>
          <w:bCs/>
          <w:sz w:val="24"/>
          <w:szCs w:val="24"/>
        </w:rPr>
        <w:t>1476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962136A" w14:textId="010A129D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 w:rsidR="002A1B94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28F8B00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7D42909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137144B" w14:textId="3EEA7673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2A1B94">
        <w:rPr>
          <w:rFonts w:ascii="Times New Roman" w:hAnsi="Times New Roman"/>
          <w:bCs/>
          <w:sz w:val="24"/>
          <w:szCs w:val="24"/>
        </w:rPr>
        <w:t>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9123971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B3286BC" w14:textId="70508675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22B88">
        <w:rPr>
          <w:rFonts w:ascii="Times New Roman" w:hAnsi="Times New Roman"/>
          <w:bCs/>
          <w:sz w:val="24"/>
          <w:szCs w:val="24"/>
        </w:rPr>
        <w:t>7 854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22B88">
        <w:rPr>
          <w:rFonts w:ascii="Times New Roman" w:hAnsi="Times New Roman"/>
          <w:bCs/>
          <w:sz w:val="24"/>
          <w:szCs w:val="24"/>
        </w:rPr>
        <w:t>семь тысяч восемьсот пятьдесят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22B88">
        <w:rPr>
          <w:rFonts w:ascii="Times New Roman" w:hAnsi="Times New Roman"/>
          <w:bCs/>
          <w:sz w:val="24"/>
          <w:szCs w:val="24"/>
        </w:rPr>
        <w:t>22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C67A1B4" w14:textId="089F2B5D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22B88">
        <w:rPr>
          <w:rFonts w:ascii="Times New Roman" w:hAnsi="Times New Roman"/>
          <w:bCs/>
          <w:sz w:val="24"/>
          <w:szCs w:val="24"/>
        </w:rPr>
        <w:t>235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22B88">
        <w:rPr>
          <w:rFonts w:ascii="Times New Roman" w:hAnsi="Times New Roman"/>
          <w:bCs/>
          <w:sz w:val="24"/>
          <w:szCs w:val="24"/>
        </w:rPr>
        <w:t>двести тридцать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22B88">
        <w:rPr>
          <w:rFonts w:ascii="Times New Roman" w:hAnsi="Times New Roman"/>
          <w:bCs/>
          <w:sz w:val="24"/>
          <w:szCs w:val="24"/>
        </w:rPr>
        <w:t>63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1EB35434" w14:textId="7D3E6B80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>1 5</w:t>
      </w:r>
      <w:r w:rsidR="00A67448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A67448">
        <w:rPr>
          <w:rFonts w:ascii="Times New Roman" w:hAnsi="Times New Roman"/>
          <w:bCs/>
          <w:sz w:val="24"/>
          <w:szCs w:val="24"/>
        </w:rPr>
        <w:t>одна тысяча пятьсот семьдесят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A67448">
        <w:rPr>
          <w:rFonts w:ascii="Times New Roman" w:hAnsi="Times New Roman"/>
          <w:bCs/>
          <w:sz w:val="24"/>
          <w:szCs w:val="24"/>
        </w:rPr>
        <w:t>85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60B21240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2A730668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9C97F80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lastRenderedPageBreak/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 с ведением личного подсобного хозяйства.</w:t>
      </w:r>
    </w:p>
    <w:p w14:paraId="622D226C" w14:textId="77777777" w:rsidR="004C3867" w:rsidRPr="00905239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788E69AA" w14:textId="77777777" w:rsidR="004C3867" w:rsidRPr="006A2152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A789632" w14:textId="62A8B715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</w:t>
      </w:r>
      <w:r w:rsidR="00A67448">
        <w:rPr>
          <w:rFonts w:ascii="Times New Roman" w:hAnsi="Times New Roman"/>
          <w:bCs/>
          <w:sz w:val="24"/>
          <w:szCs w:val="24"/>
          <w:lang w:bidi="ru-RU"/>
        </w:rPr>
        <w:t>индивидуального жилищного строительства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A67448">
        <w:rPr>
          <w:rFonts w:ascii="Times New Roman" w:hAnsi="Times New Roman"/>
          <w:bCs/>
          <w:sz w:val="24"/>
          <w:szCs w:val="24"/>
          <w:lang w:bidi="ru-RU"/>
        </w:rPr>
        <w:t>91015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A67448">
        <w:rPr>
          <w:rFonts w:ascii="Times New Roman" w:hAnsi="Times New Roman"/>
          <w:bCs/>
          <w:sz w:val="24"/>
          <w:szCs w:val="24"/>
          <w:lang w:bidi="ru-RU"/>
        </w:rPr>
        <w:t>229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A67448"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1674AA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</w:t>
      </w:r>
      <w:r w:rsidR="001674AA">
        <w:rPr>
          <w:rFonts w:ascii="Times New Roman" w:hAnsi="Times New Roman"/>
          <w:bCs/>
          <w:sz w:val="24"/>
          <w:szCs w:val="24"/>
          <w:lang w:bidi="ru-RU"/>
        </w:rPr>
        <w:t>, от существующей ВЛ 0,4 кВ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4F26C452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D46548F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2E26B277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D9941C5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B7CE16F" w14:textId="77777777" w:rsidR="004C3867" w:rsidRPr="00E7239C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20E12203" w14:textId="77777777" w:rsidR="004C3867" w:rsidRDefault="004C3867" w:rsidP="004C38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E9175A" w14:textId="788F89F5" w:rsidR="004C3867" w:rsidRDefault="004C3867" w:rsidP="004C38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B90877">
        <w:rPr>
          <w:rFonts w:ascii="Times New Roman" w:hAnsi="Times New Roman"/>
          <w:bCs/>
          <w:sz w:val="24"/>
          <w:szCs w:val="24"/>
        </w:rPr>
        <w:t>17</w:t>
      </w:r>
      <w:r>
        <w:rPr>
          <w:rFonts w:ascii="Times New Roman" w:hAnsi="Times New Roman"/>
          <w:bCs/>
          <w:sz w:val="24"/>
          <w:szCs w:val="24"/>
        </w:rPr>
        <w:t>.</w:t>
      </w:r>
      <w:r w:rsidR="00B90877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</w:t>
      </w:r>
      <w:r w:rsidR="00B90877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;</w:t>
      </w:r>
      <w:r w:rsidR="00B908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реквизиты документа-основания:</w:t>
      </w:r>
      <w:r w:rsidR="001674AA">
        <w:rPr>
          <w:rFonts w:ascii="Times New Roman" w:hAnsi="Times New Roman"/>
          <w:bCs/>
          <w:sz w:val="24"/>
          <w:szCs w:val="24"/>
        </w:rPr>
        <w:t xml:space="preserve"> </w:t>
      </w:r>
      <w:r w:rsidR="00B90877">
        <w:rPr>
          <w:rFonts w:ascii="Times New Roman" w:hAnsi="Times New Roman"/>
          <w:bCs/>
          <w:sz w:val="24"/>
          <w:szCs w:val="24"/>
        </w:rPr>
        <w:t>приказ «Об установлении приаэродромной территории аэродрома гражданской авиации Благовещенск (Игнатьево)» от 30.09.2024 № 889-п</w:t>
      </w:r>
      <w:r w:rsidR="003D1CBF">
        <w:rPr>
          <w:rFonts w:ascii="Times New Roman" w:hAnsi="Times New Roman"/>
          <w:bCs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8C2BDD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17.11.2025;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54F5F6CC" w14:textId="77777777" w:rsidR="004C3867" w:rsidRPr="006378D4" w:rsidRDefault="004C3867" w:rsidP="004C38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9E3A9A" w14:textId="158EF9DB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3B33BB">
        <w:rPr>
          <w:rFonts w:ascii="Times New Roman" w:hAnsi="Times New Roman"/>
          <w:b/>
          <w:bCs/>
          <w:sz w:val="24"/>
          <w:szCs w:val="24"/>
        </w:rPr>
        <w:t>6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3B33BB">
        <w:rPr>
          <w:rFonts w:ascii="Times New Roman" w:hAnsi="Times New Roman"/>
          <w:bCs/>
          <w:sz w:val="24"/>
          <w:szCs w:val="24"/>
        </w:rPr>
        <w:t>013015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3B33BB">
        <w:rPr>
          <w:rFonts w:ascii="Times New Roman" w:hAnsi="Times New Roman"/>
          <w:bCs/>
          <w:sz w:val="24"/>
          <w:szCs w:val="24"/>
        </w:rPr>
        <w:t>1117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F3AEEC7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32E7110D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585E182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C29247F" w14:textId="10B98A7C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3B33BB">
        <w:rPr>
          <w:rFonts w:ascii="Times New Roman" w:hAnsi="Times New Roman"/>
          <w:bCs/>
          <w:sz w:val="24"/>
          <w:szCs w:val="24"/>
        </w:rPr>
        <w:t>1369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16A0809" w14:textId="529256A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 w:rsidR="00A71E3D">
        <w:rPr>
          <w:rFonts w:ascii="Times New Roman" w:hAnsi="Times New Roman"/>
          <w:sz w:val="24"/>
          <w:szCs w:val="24"/>
        </w:rPr>
        <w:t>ведения садоводства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C30A53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46FEFD1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54FDA5A" w14:textId="1C3D7EF8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A71E3D">
        <w:rPr>
          <w:rFonts w:ascii="Times New Roman" w:hAnsi="Times New Roman"/>
          <w:bCs/>
          <w:sz w:val="24"/>
          <w:szCs w:val="24"/>
        </w:rPr>
        <w:t>Чигири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37875BB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F4941E7" w14:textId="5C40ABD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2E1F0B">
        <w:rPr>
          <w:rFonts w:ascii="Times New Roman" w:hAnsi="Times New Roman"/>
          <w:bCs/>
          <w:sz w:val="24"/>
          <w:szCs w:val="24"/>
        </w:rPr>
        <w:t>11 430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2E1F0B">
        <w:rPr>
          <w:rFonts w:ascii="Times New Roman" w:hAnsi="Times New Roman"/>
          <w:bCs/>
          <w:sz w:val="24"/>
          <w:szCs w:val="24"/>
        </w:rPr>
        <w:t>одиннадцать тысяч четыреста тридцать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E1F0B">
        <w:rPr>
          <w:rFonts w:ascii="Times New Roman" w:hAnsi="Times New Roman"/>
          <w:bCs/>
          <w:sz w:val="24"/>
          <w:szCs w:val="24"/>
        </w:rPr>
        <w:t>38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87212E1" w14:textId="5DD61A78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2E1F0B">
        <w:rPr>
          <w:rFonts w:ascii="Times New Roman" w:hAnsi="Times New Roman"/>
          <w:bCs/>
          <w:sz w:val="24"/>
          <w:szCs w:val="24"/>
        </w:rPr>
        <w:t>342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2E1F0B">
        <w:rPr>
          <w:rFonts w:ascii="Times New Roman" w:hAnsi="Times New Roman"/>
          <w:bCs/>
          <w:sz w:val="24"/>
          <w:szCs w:val="24"/>
        </w:rPr>
        <w:t>триста сорок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E1F0B">
        <w:rPr>
          <w:rFonts w:ascii="Times New Roman" w:hAnsi="Times New Roman"/>
          <w:bCs/>
          <w:sz w:val="24"/>
          <w:szCs w:val="24"/>
        </w:rPr>
        <w:t>92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4B4B62" w14:textId="195AE88C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2E1F0B">
        <w:rPr>
          <w:rFonts w:ascii="Times New Roman" w:hAnsi="Times New Roman"/>
          <w:bCs/>
          <w:sz w:val="24"/>
          <w:szCs w:val="24"/>
        </w:rPr>
        <w:t>2 286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2E1F0B">
        <w:rPr>
          <w:rFonts w:ascii="Times New Roman" w:hAnsi="Times New Roman"/>
          <w:bCs/>
          <w:sz w:val="24"/>
          <w:szCs w:val="24"/>
        </w:rPr>
        <w:t>две тысячи двести восемьдесят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2E1F0B">
        <w:rPr>
          <w:rFonts w:ascii="Times New Roman" w:hAnsi="Times New Roman"/>
          <w:bCs/>
          <w:sz w:val="24"/>
          <w:szCs w:val="24"/>
        </w:rPr>
        <w:t>08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2297BC01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32143E31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DA2B0BF" w14:textId="10A30CBB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743C8B">
        <w:rPr>
          <w:rFonts w:ascii="Times New Roman" w:hAnsi="Times New Roman"/>
          <w:bCs/>
          <w:sz w:val="24"/>
          <w:szCs w:val="24"/>
        </w:rPr>
        <w:t>С-1</w:t>
      </w:r>
      <w:r>
        <w:rPr>
          <w:rFonts w:ascii="Times New Roman" w:hAnsi="Times New Roman"/>
          <w:bCs/>
          <w:sz w:val="24"/>
          <w:szCs w:val="24"/>
        </w:rPr>
        <w:t xml:space="preserve"> – Зона </w:t>
      </w:r>
      <w:r w:rsidR="00743C8B">
        <w:rPr>
          <w:rFonts w:ascii="Times New Roman" w:hAnsi="Times New Roman"/>
          <w:bCs/>
          <w:sz w:val="24"/>
          <w:szCs w:val="24"/>
        </w:rPr>
        <w:t>ведения садоводства и огородничества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5636C25" w14:textId="77777777" w:rsidR="008C2BDD" w:rsidRPr="00905239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238C2B4" w14:textId="77777777" w:rsidR="008C2BDD" w:rsidRPr="006A2152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6921F39" w14:textId="4BEE6E2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</w:t>
      </w:r>
      <w:r w:rsidR="00743C8B">
        <w:rPr>
          <w:rFonts w:ascii="Times New Roman" w:hAnsi="Times New Roman"/>
          <w:bCs/>
          <w:sz w:val="24"/>
          <w:szCs w:val="24"/>
          <w:lang w:bidi="ru-RU"/>
        </w:rPr>
        <w:t>ведения садоводства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743C8B">
        <w:rPr>
          <w:rFonts w:ascii="Times New Roman" w:hAnsi="Times New Roman"/>
          <w:bCs/>
          <w:sz w:val="24"/>
          <w:szCs w:val="24"/>
          <w:lang w:bidi="ru-RU"/>
        </w:rPr>
        <w:t>013015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743C8B">
        <w:rPr>
          <w:rFonts w:ascii="Times New Roman" w:hAnsi="Times New Roman"/>
          <w:bCs/>
          <w:sz w:val="24"/>
          <w:szCs w:val="24"/>
          <w:lang w:bidi="ru-RU"/>
        </w:rPr>
        <w:t>1117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743C8B">
        <w:rPr>
          <w:rFonts w:ascii="Times New Roman" w:hAnsi="Times New Roman"/>
          <w:bCs/>
          <w:sz w:val="24"/>
          <w:szCs w:val="24"/>
          <w:lang w:bidi="ru-RU"/>
        </w:rPr>
        <w:t>Чигири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от </w:t>
      </w:r>
      <w:r w:rsidR="00A70AA2">
        <w:rPr>
          <w:rFonts w:ascii="Times New Roman" w:hAnsi="Times New Roman"/>
          <w:bCs/>
          <w:sz w:val="24"/>
          <w:szCs w:val="24"/>
          <w:lang w:bidi="ru-RU"/>
        </w:rPr>
        <w:t>ближайшей опоры существующей ВЛ 0,4 кВ.</w:t>
      </w:r>
    </w:p>
    <w:p w14:paraId="3EC4B184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1ADADD56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5969F18D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506488BC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BDE7E52" w14:textId="77777777" w:rsidR="008C2BDD" w:rsidRPr="00E7239C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1A0EA73" w14:textId="77777777" w:rsidR="008C2BDD" w:rsidRDefault="008C2BDD" w:rsidP="008C2B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8A32D5" w14:textId="240563DB" w:rsidR="003B33BB" w:rsidRDefault="008C2BDD" w:rsidP="00B24B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7" w:name="_Hlk220684301"/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5E4955" w:rsidRPr="005E4955">
        <w:rPr>
          <w:rFonts w:ascii="Times New Roman" w:hAnsi="Times New Roman"/>
          <w:bCs/>
          <w:sz w:val="24"/>
          <w:szCs w:val="24"/>
        </w:rPr>
        <w:t>28</w:t>
      </w:r>
      <w:r>
        <w:rPr>
          <w:rFonts w:ascii="Times New Roman" w:hAnsi="Times New Roman"/>
          <w:bCs/>
          <w:sz w:val="24"/>
          <w:szCs w:val="24"/>
        </w:rPr>
        <w:t>.11.2025; реквизиты документа-основания</w:t>
      </w:r>
      <w:r w:rsidR="005E4955">
        <w:rPr>
          <w:rFonts w:ascii="Times New Roman" w:hAnsi="Times New Roman"/>
          <w:bCs/>
          <w:sz w:val="24"/>
          <w:szCs w:val="24"/>
        </w:rPr>
        <w:t xml:space="preserve">: приказ «Об установлении приаэродромной территории аэродрома гражданской авиации Благовещенск (Игнатьево)» от 30.09.2024 № 889-п. </w:t>
      </w:r>
      <w:bookmarkEnd w:id="7"/>
      <w:r w:rsidR="005E4955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5E4955" w:rsidRPr="005E4955">
        <w:rPr>
          <w:rFonts w:ascii="Times New Roman" w:hAnsi="Times New Roman"/>
          <w:bCs/>
          <w:sz w:val="24"/>
          <w:szCs w:val="24"/>
        </w:rPr>
        <w:t>28</w:t>
      </w:r>
      <w:r w:rsidR="005E4955">
        <w:rPr>
          <w:rFonts w:ascii="Times New Roman" w:hAnsi="Times New Roman"/>
          <w:bCs/>
          <w:sz w:val="24"/>
          <w:szCs w:val="24"/>
        </w:rPr>
        <w:t xml:space="preserve"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5E4955" w:rsidRPr="005E4955">
        <w:rPr>
          <w:rFonts w:ascii="Times New Roman" w:hAnsi="Times New Roman"/>
          <w:bCs/>
          <w:sz w:val="24"/>
          <w:szCs w:val="24"/>
        </w:rPr>
        <w:t>28</w:t>
      </w:r>
      <w:r w:rsidR="005E4955">
        <w:rPr>
          <w:rFonts w:ascii="Times New Roman" w:hAnsi="Times New Roman"/>
          <w:bCs/>
          <w:sz w:val="24"/>
          <w:szCs w:val="24"/>
        </w:rPr>
        <w:t xml:space="preserve"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B24B15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 w:rsidR="00B24B15">
        <w:rPr>
          <w:rFonts w:ascii="Times New Roman" w:hAnsi="Times New Roman"/>
          <w:bCs/>
          <w:sz w:val="24"/>
          <w:szCs w:val="24"/>
        </w:rPr>
        <w:lastRenderedPageBreak/>
        <w:t xml:space="preserve">Российской Федерации; срок действия: с </w:t>
      </w:r>
      <w:r w:rsidR="00B24B15" w:rsidRPr="005E4955">
        <w:rPr>
          <w:rFonts w:ascii="Times New Roman" w:hAnsi="Times New Roman"/>
          <w:bCs/>
          <w:sz w:val="24"/>
          <w:szCs w:val="24"/>
        </w:rPr>
        <w:t>28</w:t>
      </w:r>
      <w:r w:rsidR="00B24B15">
        <w:rPr>
          <w:rFonts w:ascii="Times New Roman" w:hAnsi="Times New Roman"/>
          <w:bCs/>
          <w:sz w:val="24"/>
          <w:szCs w:val="24"/>
        </w:rPr>
        <w:t xml:space="preserve"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B24B15" w:rsidRPr="005E4955">
        <w:rPr>
          <w:rFonts w:ascii="Times New Roman" w:hAnsi="Times New Roman"/>
          <w:bCs/>
          <w:sz w:val="24"/>
          <w:szCs w:val="24"/>
        </w:rPr>
        <w:t>28</w:t>
      </w:r>
      <w:r w:rsidR="00B24B15">
        <w:rPr>
          <w:rFonts w:ascii="Times New Roman" w:hAnsi="Times New Roman"/>
          <w:bCs/>
          <w:sz w:val="24"/>
          <w:szCs w:val="24"/>
        </w:rPr>
        <w:t xml:space="preserve"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B24B15" w:rsidRPr="005E4955">
        <w:rPr>
          <w:rFonts w:ascii="Times New Roman" w:hAnsi="Times New Roman"/>
          <w:bCs/>
          <w:sz w:val="24"/>
          <w:szCs w:val="24"/>
        </w:rPr>
        <w:t>28</w:t>
      </w:r>
      <w:r w:rsidR="00B24B15">
        <w:rPr>
          <w:rFonts w:ascii="Times New Roman" w:hAnsi="Times New Roman"/>
          <w:bCs/>
          <w:sz w:val="24"/>
          <w:szCs w:val="24"/>
        </w:rPr>
        <w:t xml:space="preserve"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B24B15" w:rsidRPr="005E4955">
        <w:rPr>
          <w:rFonts w:ascii="Times New Roman" w:hAnsi="Times New Roman"/>
          <w:bCs/>
          <w:sz w:val="24"/>
          <w:szCs w:val="24"/>
        </w:rPr>
        <w:t>28</w:t>
      </w:r>
      <w:r w:rsidR="00B24B15">
        <w:rPr>
          <w:rFonts w:ascii="Times New Roman" w:hAnsi="Times New Roman"/>
          <w:bCs/>
          <w:sz w:val="24"/>
          <w:szCs w:val="24"/>
        </w:rPr>
        <w:t>.11.2025;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</w:t>
      </w:r>
      <w:r w:rsidR="00900C69">
        <w:rPr>
          <w:rFonts w:ascii="Times New Roman" w:hAnsi="Times New Roman"/>
          <w:bCs/>
          <w:sz w:val="24"/>
          <w:szCs w:val="24"/>
        </w:rPr>
        <w:t>: 2 – Сведения о зарегистрированных правах; 4 – Сведения о частях земельного участка, отсутствуют.</w:t>
      </w:r>
    </w:p>
    <w:p w14:paraId="7DD48998" w14:textId="5DAF7F88" w:rsidR="00900C69" w:rsidRDefault="00900C69" w:rsidP="00B24B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ADC2539" w14:textId="11D390A3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36AA9">
        <w:rPr>
          <w:rFonts w:ascii="Times New Roman" w:hAnsi="Times New Roman"/>
          <w:b/>
          <w:bCs/>
          <w:sz w:val="24"/>
          <w:szCs w:val="24"/>
        </w:rPr>
        <w:t>7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81545B">
        <w:rPr>
          <w:rFonts w:ascii="Times New Roman" w:hAnsi="Times New Roman"/>
          <w:bCs/>
          <w:sz w:val="24"/>
          <w:szCs w:val="24"/>
        </w:rPr>
        <w:t>091023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1</w:t>
      </w:r>
      <w:r w:rsidR="0081545B">
        <w:rPr>
          <w:rFonts w:ascii="Times New Roman" w:hAnsi="Times New Roman"/>
          <w:bCs/>
          <w:sz w:val="24"/>
          <w:szCs w:val="24"/>
        </w:rPr>
        <w:t>40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A8CBACC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3E6FBB3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2F52E8D5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ABAEEF3" w14:textId="4C7B0BDC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81545B">
        <w:rPr>
          <w:rFonts w:ascii="Times New Roman" w:hAnsi="Times New Roman"/>
          <w:bCs/>
          <w:sz w:val="24"/>
          <w:szCs w:val="24"/>
        </w:rPr>
        <w:t>1380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06DA344" w14:textId="6961C6B3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ведения </w:t>
      </w:r>
      <w:r w:rsidR="0081545B">
        <w:rPr>
          <w:rFonts w:ascii="Times New Roman" w:hAnsi="Times New Roman"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91D2A03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4EE1ABC7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4287C058" w14:textId="650B6614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</w:t>
      </w:r>
      <w:r w:rsidR="0081545B">
        <w:rPr>
          <w:rFonts w:ascii="Times New Roman" w:hAnsi="Times New Roman"/>
          <w:bCs/>
          <w:sz w:val="24"/>
          <w:szCs w:val="24"/>
        </w:rPr>
        <w:t xml:space="preserve"> 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CEABBA5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42D9451" w14:textId="28E8DDF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14656A">
        <w:rPr>
          <w:rFonts w:ascii="Times New Roman" w:hAnsi="Times New Roman"/>
          <w:bCs/>
          <w:sz w:val="24"/>
          <w:szCs w:val="24"/>
        </w:rPr>
        <w:t>7 361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4656A">
        <w:rPr>
          <w:rFonts w:ascii="Times New Roman" w:hAnsi="Times New Roman"/>
          <w:bCs/>
          <w:sz w:val="24"/>
          <w:szCs w:val="24"/>
        </w:rPr>
        <w:t>семь тысяч триста шестьдесят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4656A"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39FA624" w14:textId="75C8B8BC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14656A">
        <w:rPr>
          <w:rFonts w:ascii="Times New Roman" w:hAnsi="Times New Roman"/>
          <w:bCs/>
          <w:sz w:val="24"/>
          <w:szCs w:val="24"/>
        </w:rPr>
        <w:t>220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14656A">
        <w:rPr>
          <w:rFonts w:ascii="Times New Roman" w:hAnsi="Times New Roman"/>
          <w:bCs/>
          <w:sz w:val="24"/>
          <w:szCs w:val="24"/>
        </w:rPr>
        <w:t>двести 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4656A">
        <w:rPr>
          <w:rFonts w:ascii="Times New Roman" w:hAnsi="Times New Roman"/>
          <w:bCs/>
          <w:sz w:val="24"/>
          <w:szCs w:val="24"/>
        </w:rPr>
        <w:t>84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EB58E30" w14:textId="11905E4E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14656A">
        <w:rPr>
          <w:rFonts w:ascii="Times New Roman" w:hAnsi="Times New Roman"/>
          <w:bCs/>
          <w:sz w:val="24"/>
          <w:szCs w:val="24"/>
        </w:rPr>
        <w:t>1 472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14656A">
        <w:rPr>
          <w:rFonts w:ascii="Times New Roman" w:hAnsi="Times New Roman"/>
          <w:bCs/>
          <w:sz w:val="24"/>
          <w:szCs w:val="24"/>
        </w:rPr>
        <w:t>одна тысяча четыреста семьдесят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14656A">
        <w:rPr>
          <w:rFonts w:ascii="Times New Roman" w:hAnsi="Times New Roman"/>
          <w:bCs/>
          <w:sz w:val="24"/>
          <w:szCs w:val="24"/>
        </w:rPr>
        <w:t>27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61CC2D9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686BB899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0795C783" w14:textId="6E12EBE2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FC675A">
        <w:rPr>
          <w:rFonts w:ascii="Times New Roman" w:hAnsi="Times New Roman"/>
          <w:bCs/>
          <w:sz w:val="24"/>
          <w:szCs w:val="24"/>
        </w:rPr>
        <w:t>Ж</w:t>
      </w:r>
      <w:r>
        <w:rPr>
          <w:rFonts w:ascii="Times New Roman" w:hAnsi="Times New Roman"/>
          <w:bCs/>
          <w:sz w:val="24"/>
          <w:szCs w:val="24"/>
        </w:rPr>
        <w:t xml:space="preserve">-1 – Зона </w:t>
      </w:r>
      <w:r w:rsidR="00FC675A">
        <w:rPr>
          <w:rFonts w:ascii="Times New Roman" w:hAnsi="Times New Roman"/>
          <w:bCs/>
          <w:sz w:val="24"/>
          <w:szCs w:val="24"/>
        </w:rPr>
        <w:t>индивидуальной жилой застройки с ведением личного подсобного хозяйства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8139EB8" w14:textId="77777777" w:rsidR="00900C69" w:rsidRPr="00905239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BCC02D" w14:textId="77777777" w:rsidR="00900C69" w:rsidRPr="006A2152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B255531" w14:textId="560FF73D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</w:t>
      </w:r>
      <w:r>
        <w:rPr>
          <w:rFonts w:ascii="Times New Roman" w:hAnsi="Times New Roman"/>
          <w:bCs/>
          <w:sz w:val="24"/>
          <w:szCs w:val="24"/>
          <w:lang w:bidi="ru-RU"/>
        </w:rPr>
        <w:t>ведения садоводства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00612D">
        <w:rPr>
          <w:rFonts w:ascii="Times New Roman" w:hAnsi="Times New Roman"/>
          <w:bCs/>
          <w:sz w:val="24"/>
          <w:szCs w:val="24"/>
          <w:lang w:bidi="ru-RU"/>
        </w:rPr>
        <w:t>91023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1</w:t>
      </w:r>
      <w:r w:rsidR="00FC675A">
        <w:rPr>
          <w:rFonts w:ascii="Times New Roman" w:hAnsi="Times New Roman"/>
          <w:bCs/>
          <w:sz w:val="24"/>
          <w:szCs w:val="24"/>
          <w:lang w:bidi="ru-RU"/>
        </w:rPr>
        <w:t>40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00612D"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lastRenderedPageBreak/>
        <w:t xml:space="preserve">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22420049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5911AEEF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670EC6E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52AF721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C57652F" w14:textId="77777777" w:rsidR="00900C69" w:rsidRPr="00E7239C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FD19EC2" w14:textId="77777777" w:rsidR="00900C69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BC733A" w14:textId="0E812EA9" w:rsidR="00900C69" w:rsidRDefault="00900C69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8" w:name="_Hlk220686672"/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4D2E26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>.</w:t>
      </w:r>
      <w:r w:rsidR="004D2E26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>.202</w:t>
      </w:r>
      <w:r w:rsidR="004D2E2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4D2E26">
        <w:rPr>
          <w:rFonts w:ascii="Times New Roman" w:hAnsi="Times New Roman"/>
          <w:bCs/>
          <w:sz w:val="24"/>
          <w:szCs w:val="24"/>
        </w:rPr>
        <w:t xml:space="preserve"> приказ «Об установлении приаэродромной территории аэродрома гражданской авиации Благовещенск (Игнатьево)» от 30.09.2024 № 889-п. </w:t>
      </w:r>
      <w:bookmarkEnd w:id="8"/>
      <w:r w:rsidR="001A71EE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3E0883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16.09.2025;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</w:t>
      </w:r>
      <w:r w:rsidR="00E00ECC">
        <w:rPr>
          <w:rFonts w:ascii="Times New Roman" w:hAnsi="Times New Roman"/>
          <w:bCs/>
          <w:sz w:val="24"/>
          <w:szCs w:val="24"/>
        </w:rPr>
        <w:t>зарегистрированных правах; 4 – Сведения о частях земельного участка, отсутствуют.</w:t>
      </w:r>
    </w:p>
    <w:p w14:paraId="0CE7C065" w14:textId="31CCA29B" w:rsidR="00E00ECC" w:rsidRDefault="00E00ECC" w:rsidP="00900C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6EC374" w14:textId="5697CAC1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>
        <w:rPr>
          <w:rFonts w:ascii="Times New Roman" w:hAnsi="Times New Roman"/>
          <w:bCs/>
          <w:sz w:val="24"/>
          <w:szCs w:val="24"/>
        </w:rPr>
        <w:t>008009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391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84D3931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597F6FA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1EA970E" w14:textId="5D2D4309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FB1E3CE" w14:textId="487FF45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5D2C03">
        <w:rPr>
          <w:rFonts w:ascii="Times New Roman" w:hAnsi="Times New Roman"/>
          <w:bCs/>
          <w:sz w:val="24"/>
          <w:szCs w:val="24"/>
        </w:rPr>
        <w:t>111046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67D2901" w14:textId="0EF04662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Разрешенное использование земельного участка:</w:t>
      </w:r>
      <w:r w:rsidR="005D2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2C03" w:rsidRPr="005D2C03">
        <w:rPr>
          <w:rFonts w:ascii="Times New Roman" w:hAnsi="Times New Roman"/>
          <w:sz w:val="24"/>
          <w:szCs w:val="24"/>
        </w:rPr>
        <w:t>сельскохозяйственное использование</w:t>
      </w:r>
      <w:r w:rsidRPr="005D2C03">
        <w:rPr>
          <w:rFonts w:ascii="Times New Roman" w:hAnsi="Times New Roman"/>
          <w:sz w:val="24"/>
          <w:szCs w:val="24"/>
        </w:rPr>
        <w:t>.</w:t>
      </w:r>
    </w:p>
    <w:p w14:paraId="1A9AFD08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46E9E470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5ED6FF0" w14:textId="5B59419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5D2C03">
        <w:rPr>
          <w:rFonts w:ascii="Times New Roman" w:hAnsi="Times New Roman"/>
          <w:bCs/>
          <w:sz w:val="24"/>
          <w:szCs w:val="24"/>
        </w:rPr>
        <w:t>Новопетровское СП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0EBF618" w14:textId="364B49EC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71433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1433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071433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74CE17F" w14:textId="3147F47F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71433">
        <w:rPr>
          <w:rFonts w:ascii="Times New Roman" w:hAnsi="Times New Roman"/>
          <w:bCs/>
          <w:sz w:val="24"/>
          <w:szCs w:val="24"/>
        </w:rPr>
        <w:t>6 829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1433">
        <w:rPr>
          <w:rFonts w:ascii="Times New Roman" w:hAnsi="Times New Roman"/>
          <w:bCs/>
          <w:sz w:val="24"/>
          <w:szCs w:val="24"/>
        </w:rPr>
        <w:t>шесть тысяч восемьсот двадцать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71433">
        <w:rPr>
          <w:rFonts w:ascii="Times New Roman" w:hAnsi="Times New Roman"/>
          <w:bCs/>
          <w:sz w:val="24"/>
          <w:szCs w:val="24"/>
        </w:rPr>
        <w:t>33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B737265" w14:textId="69D370D9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071433">
        <w:rPr>
          <w:rFonts w:ascii="Times New Roman" w:hAnsi="Times New Roman"/>
          <w:bCs/>
          <w:sz w:val="24"/>
          <w:szCs w:val="24"/>
        </w:rPr>
        <w:t>204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1433">
        <w:rPr>
          <w:rFonts w:ascii="Times New Roman" w:hAnsi="Times New Roman"/>
          <w:bCs/>
          <w:sz w:val="24"/>
          <w:szCs w:val="24"/>
        </w:rPr>
        <w:t>двести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71433">
        <w:rPr>
          <w:rFonts w:ascii="Times New Roman" w:hAnsi="Times New Roman"/>
          <w:bCs/>
          <w:sz w:val="24"/>
          <w:szCs w:val="24"/>
        </w:rPr>
        <w:t>88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6F85B72" w14:textId="0C28A4CE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071433">
        <w:rPr>
          <w:rFonts w:ascii="Times New Roman" w:hAnsi="Times New Roman"/>
          <w:bCs/>
          <w:sz w:val="24"/>
          <w:szCs w:val="24"/>
        </w:rPr>
        <w:t>1 365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071433">
        <w:rPr>
          <w:rFonts w:ascii="Times New Roman" w:hAnsi="Times New Roman"/>
          <w:bCs/>
          <w:sz w:val="24"/>
          <w:szCs w:val="24"/>
        </w:rPr>
        <w:t>одна тысяча триста шестьдесят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71433">
        <w:rPr>
          <w:rFonts w:ascii="Times New Roman" w:hAnsi="Times New Roman"/>
          <w:bCs/>
          <w:sz w:val="24"/>
          <w:szCs w:val="24"/>
        </w:rPr>
        <w:t>87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00D8D439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19523DD7" w14:textId="77777777" w:rsidR="00F12493" w:rsidRPr="00775E53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75E53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031B1E41" w14:textId="799A053D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5E53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775E53">
        <w:rPr>
          <w:rFonts w:ascii="Times New Roman" w:hAnsi="Times New Roman"/>
          <w:bCs/>
          <w:sz w:val="24"/>
          <w:szCs w:val="24"/>
        </w:rPr>
        <w:t>генеральным планом Новопетровского сельсовета</w:t>
      </w:r>
      <w:r w:rsidR="0002724E">
        <w:rPr>
          <w:rFonts w:ascii="Times New Roman" w:hAnsi="Times New Roman"/>
          <w:bCs/>
          <w:sz w:val="24"/>
          <w:szCs w:val="24"/>
        </w:rPr>
        <w:t xml:space="preserve"> </w:t>
      </w:r>
      <w:r w:rsidRPr="00775E53">
        <w:rPr>
          <w:rFonts w:ascii="Times New Roman" w:hAnsi="Times New Roman"/>
          <w:bCs/>
          <w:sz w:val="24"/>
          <w:szCs w:val="24"/>
        </w:rPr>
        <w:t xml:space="preserve">земельный участок расположен в </w:t>
      </w:r>
      <w:r w:rsidR="0002724E">
        <w:rPr>
          <w:rFonts w:ascii="Times New Roman" w:hAnsi="Times New Roman"/>
          <w:bCs/>
          <w:sz w:val="24"/>
          <w:szCs w:val="24"/>
        </w:rPr>
        <w:t>функциональной зоне природного ландшафта, функциональной зоне сельскохозяйственного использования.</w:t>
      </w:r>
      <w:r w:rsidRPr="00775E53">
        <w:rPr>
          <w:rFonts w:ascii="Times New Roman" w:hAnsi="Times New Roman"/>
          <w:bCs/>
          <w:sz w:val="24"/>
          <w:szCs w:val="24"/>
        </w:rPr>
        <w:t xml:space="preserve"> </w:t>
      </w:r>
    </w:p>
    <w:p w14:paraId="4264449F" w14:textId="77777777" w:rsidR="00F12493" w:rsidRPr="00D60958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60958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BA94EE9" w14:textId="77777777" w:rsidR="00F12493" w:rsidRPr="00D60958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60958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494509D9" w14:textId="57A91A9D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60958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D60958">
        <w:rPr>
          <w:rFonts w:ascii="Times New Roman" w:hAnsi="Times New Roman"/>
          <w:bCs/>
          <w:sz w:val="24"/>
          <w:szCs w:val="24"/>
          <w:lang w:bidi="ru-RU"/>
        </w:rPr>
        <w:t>сельскохозяйственное использование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D60958">
        <w:rPr>
          <w:rFonts w:ascii="Times New Roman" w:hAnsi="Times New Roman"/>
          <w:bCs/>
          <w:sz w:val="24"/>
          <w:szCs w:val="24"/>
          <w:lang w:bidi="ru-RU"/>
        </w:rPr>
        <w:t>008009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D60958">
        <w:rPr>
          <w:rFonts w:ascii="Times New Roman" w:hAnsi="Times New Roman"/>
          <w:bCs/>
          <w:sz w:val="24"/>
          <w:szCs w:val="24"/>
          <w:lang w:bidi="ru-RU"/>
        </w:rPr>
        <w:t>391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с.</w:t>
      </w:r>
      <w:r w:rsidR="00D60958">
        <w:rPr>
          <w:rFonts w:ascii="Times New Roman" w:hAnsi="Times New Roman"/>
          <w:bCs/>
          <w:sz w:val="24"/>
          <w:szCs w:val="24"/>
          <w:lang w:bidi="ru-RU"/>
        </w:rPr>
        <w:t xml:space="preserve"> Но</w:t>
      </w:r>
      <w:r w:rsidR="00581BB1">
        <w:rPr>
          <w:rFonts w:ascii="Times New Roman" w:hAnsi="Times New Roman"/>
          <w:bCs/>
          <w:sz w:val="24"/>
          <w:szCs w:val="24"/>
          <w:lang w:bidi="ru-RU"/>
        </w:rPr>
        <w:t>вопетровское СП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105C42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</w:t>
      </w:r>
      <w:r w:rsidR="00DF6524">
        <w:rPr>
          <w:rFonts w:ascii="Times New Roman" w:hAnsi="Times New Roman"/>
          <w:bCs/>
          <w:sz w:val="24"/>
          <w:szCs w:val="24"/>
          <w:lang w:bidi="ru-RU"/>
        </w:rPr>
        <w:t xml:space="preserve">возможно при условии строительства </w:t>
      </w:r>
      <w:r w:rsidR="00B35560">
        <w:rPr>
          <w:rFonts w:ascii="Times New Roman" w:hAnsi="Times New Roman"/>
          <w:bCs/>
          <w:sz w:val="24"/>
          <w:szCs w:val="24"/>
          <w:lang w:bidi="ru-RU"/>
        </w:rPr>
        <w:t>ВЛ 10 кВ от существующей ВЛ 10 кВ, ус</w:t>
      </w:r>
      <w:r w:rsidR="0086319A">
        <w:rPr>
          <w:rFonts w:ascii="Times New Roman" w:hAnsi="Times New Roman"/>
          <w:bCs/>
          <w:sz w:val="24"/>
          <w:szCs w:val="24"/>
          <w:lang w:bidi="ru-RU"/>
        </w:rPr>
        <w:t xml:space="preserve">тановка ТП 10/0,4 кВ, строительства ВЛ 0,4 кВ до границах </w:t>
      </w:r>
      <w:r w:rsidR="00C6334A">
        <w:rPr>
          <w:rFonts w:ascii="Times New Roman" w:hAnsi="Times New Roman"/>
          <w:bCs/>
          <w:sz w:val="24"/>
          <w:szCs w:val="24"/>
          <w:lang w:bidi="ru-RU"/>
        </w:rPr>
        <w:t>земельного участка</w:t>
      </w:r>
      <w:r w:rsidR="008E6595">
        <w:rPr>
          <w:rFonts w:ascii="Times New Roman" w:hAnsi="Times New Roman"/>
          <w:bCs/>
          <w:sz w:val="24"/>
          <w:szCs w:val="24"/>
          <w:lang w:bidi="ru-RU"/>
        </w:rPr>
        <w:t xml:space="preserve"> заявителя.</w:t>
      </w:r>
      <w:r w:rsidR="00B3556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D60958">
        <w:rPr>
          <w:rFonts w:ascii="Times New Roman" w:hAnsi="Times New Roman"/>
          <w:bCs/>
          <w:sz w:val="24"/>
          <w:szCs w:val="24"/>
          <w:lang w:bidi="ru-RU"/>
        </w:rPr>
        <w:t>.</w:t>
      </w:r>
    </w:p>
    <w:p w14:paraId="7897B56D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F181081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93E1316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D6EEDF6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3ABCE56" w14:textId="77777777" w:rsidR="00F12493" w:rsidRPr="00E7239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1177629" w14:textId="77777777" w:rsidR="00F12493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86EBD4" w14:textId="374ECC14" w:rsidR="00E00ECC" w:rsidRDefault="00F12493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 w:rsidR="00AF1AF0">
        <w:rPr>
          <w:rFonts w:ascii="Times New Roman" w:hAnsi="Times New Roman"/>
          <w:bCs/>
          <w:sz w:val="24"/>
          <w:szCs w:val="24"/>
        </w:rPr>
        <w:t xml:space="preserve">, необходимые для заполнения </w:t>
      </w:r>
      <w:r w:rsidR="00A06DCA">
        <w:rPr>
          <w:rFonts w:ascii="Times New Roman" w:hAnsi="Times New Roman"/>
          <w:bCs/>
          <w:sz w:val="24"/>
          <w:szCs w:val="24"/>
        </w:rPr>
        <w:t>разделов: 2 – Сведения о зарегистрированных правах; 4 – Сведения о частях земельного участка, отсутствуют.</w:t>
      </w:r>
    </w:p>
    <w:p w14:paraId="64F7DD0D" w14:textId="13E827FF" w:rsidR="00B4091C" w:rsidRDefault="00B4091C" w:rsidP="00F12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324B3A5" w14:textId="065154FA" w:rsidR="00B4091C" w:rsidRPr="00473EE0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3EE0">
        <w:rPr>
          <w:rFonts w:ascii="Times New Roman" w:hAnsi="Times New Roman"/>
          <w:b/>
          <w:bCs/>
          <w:sz w:val="24"/>
          <w:szCs w:val="24"/>
        </w:rPr>
        <w:t>Лот № 9</w:t>
      </w:r>
      <w:r w:rsidRPr="00473EE0">
        <w:rPr>
          <w:rFonts w:ascii="Times New Roman" w:hAnsi="Times New Roman"/>
          <w:bCs/>
          <w:sz w:val="24"/>
          <w:szCs w:val="24"/>
        </w:rPr>
        <w:t>- земельный участок с кадастровым номером: 28:10:</w:t>
      </w:r>
      <w:r w:rsidR="00473EE0">
        <w:rPr>
          <w:rFonts w:ascii="Times New Roman" w:hAnsi="Times New Roman"/>
          <w:bCs/>
          <w:sz w:val="24"/>
          <w:szCs w:val="24"/>
        </w:rPr>
        <w:t>008008</w:t>
      </w:r>
      <w:r w:rsidRPr="00473EE0">
        <w:rPr>
          <w:rFonts w:ascii="Times New Roman" w:hAnsi="Times New Roman"/>
          <w:bCs/>
          <w:sz w:val="24"/>
          <w:szCs w:val="24"/>
        </w:rPr>
        <w:t>:</w:t>
      </w:r>
      <w:r w:rsidR="00473EE0">
        <w:rPr>
          <w:rFonts w:ascii="Times New Roman" w:hAnsi="Times New Roman"/>
          <w:bCs/>
          <w:sz w:val="24"/>
          <w:szCs w:val="24"/>
        </w:rPr>
        <w:t>493</w:t>
      </w:r>
      <w:r w:rsidRPr="00473EE0">
        <w:rPr>
          <w:rFonts w:ascii="Times New Roman" w:hAnsi="Times New Roman"/>
          <w:bCs/>
          <w:sz w:val="24"/>
          <w:szCs w:val="24"/>
        </w:rPr>
        <w:t>.</w:t>
      </w:r>
    </w:p>
    <w:p w14:paraId="720C9070" w14:textId="77777777" w:rsidR="00B4091C" w:rsidRPr="00473EE0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3EE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473EE0">
        <w:rPr>
          <w:rFonts w:ascii="Times New Roman" w:hAnsi="Times New Roman"/>
          <w:bCs/>
          <w:sz w:val="24"/>
          <w:szCs w:val="24"/>
        </w:rPr>
        <w:t>:</w:t>
      </w:r>
    </w:p>
    <w:p w14:paraId="670E0E2C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3EE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</w:t>
      </w:r>
      <w:r w:rsidRPr="00E7239C">
        <w:rPr>
          <w:rFonts w:ascii="Times New Roman" w:hAnsi="Times New Roman"/>
          <w:bCs/>
          <w:sz w:val="24"/>
          <w:szCs w:val="24"/>
        </w:rPr>
        <w:t xml:space="preserve"> собственность на который не разграничена.</w:t>
      </w:r>
    </w:p>
    <w:p w14:paraId="2142A6FF" w14:textId="1D4080F3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473EE0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50D4587" w14:textId="761ECA85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473EE0">
        <w:rPr>
          <w:rFonts w:ascii="Times New Roman" w:hAnsi="Times New Roman"/>
          <w:bCs/>
          <w:sz w:val="24"/>
          <w:szCs w:val="24"/>
        </w:rPr>
        <w:t>278347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9310B0F" w14:textId="72217949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4239F8">
        <w:rPr>
          <w:rFonts w:ascii="Times New Roman" w:hAnsi="Times New Roman"/>
          <w:sz w:val="24"/>
          <w:szCs w:val="24"/>
        </w:rPr>
        <w:t>сельскохозяйственное использование</w:t>
      </w:r>
      <w:r w:rsidR="00132E89">
        <w:rPr>
          <w:rFonts w:ascii="Times New Roman" w:hAnsi="Times New Roman"/>
          <w:sz w:val="24"/>
          <w:szCs w:val="24"/>
        </w:rPr>
        <w:t>.</w:t>
      </w:r>
    </w:p>
    <w:p w14:paraId="29820F13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7D891075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E49606D" w14:textId="18E5354E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</w:t>
      </w:r>
      <w:r w:rsidR="004239F8">
        <w:rPr>
          <w:rFonts w:ascii="Times New Roman" w:hAnsi="Times New Roman"/>
          <w:bCs/>
          <w:sz w:val="24"/>
          <w:szCs w:val="24"/>
        </w:rPr>
        <w:t>/с Новопетровский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004FC42" w14:textId="2AADDB9B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72E43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2E43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072E43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A4E2E77" w14:textId="42915842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072E43">
        <w:rPr>
          <w:rFonts w:ascii="Times New Roman" w:hAnsi="Times New Roman"/>
          <w:bCs/>
          <w:sz w:val="24"/>
          <w:szCs w:val="24"/>
        </w:rPr>
        <w:t>18 788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2E43">
        <w:rPr>
          <w:rFonts w:ascii="Times New Roman" w:hAnsi="Times New Roman"/>
          <w:bCs/>
          <w:sz w:val="24"/>
          <w:szCs w:val="24"/>
        </w:rPr>
        <w:t>восемнадцать тысяч семьсот восемьдесят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72E43">
        <w:rPr>
          <w:rFonts w:ascii="Times New Roman" w:hAnsi="Times New Roman"/>
          <w:bCs/>
          <w:sz w:val="24"/>
          <w:szCs w:val="24"/>
        </w:rPr>
        <w:t>43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45977CD" w14:textId="3C0FDB31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072E43">
        <w:rPr>
          <w:rFonts w:ascii="Times New Roman" w:hAnsi="Times New Roman"/>
          <w:bCs/>
          <w:sz w:val="24"/>
          <w:szCs w:val="24"/>
        </w:rPr>
        <w:t>563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072E43">
        <w:rPr>
          <w:rFonts w:ascii="Times New Roman" w:hAnsi="Times New Roman"/>
          <w:bCs/>
          <w:sz w:val="24"/>
          <w:szCs w:val="24"/>
        </w:rPr>
        <w:t>пятьсот шестьдесят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072E43">
        <w:rPr>
          <w:rFonts w:ascii="Times New Roman" w:hAnsi="Times New Roman"/>
          <w:bCs/>
          <w:sz w:val="24"/>
          <w:szCs w:val="24"/>
        </w:rPr>
        <w:t>66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755D4E1" w14:textId="7AA8D212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072E43">
        <w:rPr>
          <w:rFonts w:ascii="Times New Roman" w:hAnsi="Times New Roman"/>
          <w:bCs/>
          <w:sz w:val="24"/>
          <w:szCs w:val="24"/>
        </w:rPr>
        <w:t>3 757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072E43">
        <w:rPr>
          <w:rFonts w:ascii="Times New Roman" w:hAnsi="Times New Roman"/>
          <w:bCs/>
          <w:sz w:val="24"/>
          <w:szCs w:val="24"/>
        </w:rPr>
        <w:t xml:space="preserve">три тысячи </w:t>
      </w:r>
      <w:r w:rsidR="006A2214">
        <w:rPr>
          <w:rFonts w:ascii="Times New Roman" w:hAnsi="Times New Roman"/>
          <w:bCs/>
          <w:sz w:val="24"/>
          <w:szCs w:val="24"/>
        </w:rPr>
        <w:t>семьсот пятьдесят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6A2214">
        <w:rPr>
          <w:rFonts w:ascii="Times New Roman" w:hAnsi="Times New Roman"/>
          <w:bCs/>
          <w:sz w:val="24"/>
          <w:szCs w:val="24"/>
        </w:rPr>
        <w:t>69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62D49AAC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113E97A6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294C62A5" w14:textId="1D5703D9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</w:t>
      </w:r>
      <w:r w:rsidR="006A2214">
        <w:rPr>
          <w:rFonts w:ascii="Times New Roman" w:hAnsi="Times New Roman"/>
          <w:bCs/>
          <w:sz w:val="24"/>
          <w:szCs w:val="24"/>
        </w:rPr>
        <w:t xml:space="preserve">с </w:t>
      </w:r>
      <w:r w:rsidR="005E2829">
        <w:rPr>
          <w:rFonts w:ascii="Times New Roman" w:hAnsi="Times New Roman"/>
          <w:bCs/>
          <w:sz w:val="24"/>
          <w:szCs w:val="24"/>
        </w:rPr>
        <w:t>генеральным планом Новопетровского сельсовета</w:t>
      </w:r>
      <w:r>
        <w:rPr>
          <w:rFonts w:ascii="Times New Roman" w:hAnsi="Times New Roman"/>
          <w:bCs/>
          <w:sz w:val="24"/>
          <w:szCs w:val="24"/>
        </w:rPr>
        <w:t xml:space="preserve"> земельный участок расположен в </w:t>
      </w:r>
      <w:r w:rsidR="00B857AA">
        <w:rPr>
          <w:rFonts w:ascii="Times New Roman" w:hAnsi="Times New Roman"/>
          <w:bCs/>
          <w:sz w:val="24"/>
          <w:szCs w:val="24"/>
        </w:rPr>
        <w:t>фун</w:t>
      </w:r>
      <w:r w:rsidR="00132E89">
        <w:rPr>
          <w:rFonts w:ascii="Times New Roman" w:hAnsi="Times New Roman"/>
          <w:bCs/>
          <w:sz w:val="24"/>
          <w:szCs w:val="24"/>
        </w:rPr>
        <w:t>кциональной зоне сельскохозяйственных угодий; функциональной зоне территорий, покрытых лесом и кустарником.</w:t>
      </w:r>
    </w:p>
    <w:p w14:paraId="72711547" w14:textId="77777777" w:rsidR="00B4091C" w:rsidRPr="00905239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774A2D9D" w14:textId="77777777" w:rsidR="00B4091C" w:rsidRPr="006A2152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3C4E4BB" w14:textId="576394A9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сельскохозяйственное использование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08008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493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/с Новопетровский,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44374C">
        <w:rPr>
          <w:rFonts w:ascii="Times New Roman" w:hAnsi="Times New Roman"/>
          <w:bCs/>
          <w:sz w:val="24"/>
          <w:szCs w:val="24"/>
          <w:lang w:bidi="ru-RU"/>
        </w:rPr>
        <w:t>при условии строитель</w:t>
      </w:r>
      <w:r w:rsidR="00D847D6">
        <w:rPr>
          <w:rFonts w:ascii="Times New Roman" w:hAnsi="Times New Roman"/>
          <w:bCs/>
          <w:sz w:val="24"/>
          <w:szCs w:val="24"/>
          <w:lang w:bidi="ru-RU"/>
        </w:rPr>
        <w:t>ства ВЛ 10 кВ от существующей ВЛ 10 кВ, установки ТП 10/0,4 кВ, строительства ВЛ 0,4 В до границы земельного участка заявителя.</w:t>
      </w:r>
    </w:p>
    <w:p w14:paraId="6387CE25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BFC5727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AA85AB8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37AD1FE2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7ACEF2E" w14:textId="77777777" w:rsidR="00B4091C" w:rsidRPr="00E7239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607588" w14:textId="77777777" w:rsidR="00B4091C" w:rsidRDefault="00B4091C" w:rsidP="00B409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53272B" w14:textId="7C368B07" w:rsidR="00B4091C" w:rsidRDefault="002A3F1F" w:rsidP="00B409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Граница земельного участка состоит из 6 контуров. Учетные номера контуров и их площади: 1 </w:t>
      </w:r>
      <w:r w:rsidR="003E1ED1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E1ED1">
        <w:rPr>
          <w:rFonts w:ascii="Times New Roman" w:hAnsi="Times New Roman"/>
          <w:bCs/>
          <w:sz w:val="24"/>
          <w:szCs w:val="24"/>
        </w:rPr>
        <w:t>38103.2 кв.м., 2 – 60320.66 кв.м., 3 – 20644.64 кв.м., 4 – 46628.53 кв.м., 5 – 60118.24 кв.м., 6 – 525</w:t>
      </w:r>
      <w:r w:rsidR="00920FA8">
        <w:rPr>
          <w:rFonts w:ascii="Times New Roman" w:hAnsi="Times New Roman"/>
          <w:bCs/>
          <w:sz w:val="24"/>
          <w:szCs w:val="24"/>
        </w:rPr>
        <w:t xml:space="preserve">32.2 кв.м.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</w:t>
      </w:r>
      <w:r w:rsidR="0007203D">
        <w:rPr>
          <w:rFonts w:ascii="Times New Roman" w:hAnsi="Times New Roman"/>
          <w:bCs/>
          <w:sz w:val="24"/>
          <w:szCs w:val="24"/>
        </w:rPr>
        <w:t xml:space="preserve">предусмотренные статьей 56 Земельного кодекса Российской Федерации; срок действия: с 21.09.2021; реквизиты документа-основания: документ, воспроизводящий необходимые для внесения в государственный кадастр недвижимости сведения о границах </w:t>
      </w:r>
      <w:r w:rsidR="006A0D0B">
        <w:rPr>
          <w:rFonts w:ascii="Times New Roman" w:hAnsi="Times New Roman"/>
          <w:bCs/>
          <w:sz w:val="24"/>
          <w:szCs w:val="24"/>
        </w:rPr>
        <w:t xml:space="preserve">между субъектами Российской федерации, границах муниципального образования, границах населенного пункта, содержащиеся в утвержденных органами власти документах от 02.03.2021 № б/н. Сведения, необходимые для </w:t>
      </w:r>
      <w:r w:rsidR="00775E53">
        <w:rPr>
          <w:rFonts w:ascii="Times New Roman" w:hAnsi="Times New Roman"/>
          <w:bCs/>
          <w:sz w:val="24"/>
          <w:szCs w:val="24"/>
        </w:rPr>
        <w:t>заполнения раздела: 2 – Сведения о зарегистрированных правах, отсутствуют.</w:t>
      </w:r>
    </w:p>
    <w:p w14:paraId="2380AED6" w14:textId="77777777" w:rsidR="003B33BB" w:rsidRDefault="003B33BB" w:rsidP="008C2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4082159B" w:rsidR="00307BE8" w:rsidRPr="008C0A04" w:rsidRDefault="002A09AF" w:rsidP="008C2B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9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 xml:space="preserve"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</w:t>
      </w:r>
      <w:r w:rsidRPr="00C26A75">
        <w:rPr>
          <w:rFonts w:ascii="Times New Roman" w:hAnsi="Times New Roman"/>
          <w:sz w:val="24"/>
          <w:szCs w:val="24"/>
        </w:rPr>
        <w:lastRenderedPageBreak/>
        <w:t>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lastRenderedPageBreak/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10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10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lastRenderedPageBreak/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11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11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2319" w14:textId="77777777" w:rsidR="004E706A" w:rsidRDefault="004E706A" w:rsidP="00D51E5B">
      <w:pPr>
        <w:spacing w:after="0" w:line="240" w:lineRule="auto"/>
      </w:pPr>
      <w:r>
        <w:separator/>
      </w:r>
    </w:p>
  </w:endnote>
  <w:endnote w:type="continuationSeparator" w:id="0">
    <w:p w14:paraId="6D28938C" w14:textId="77777777" w:rsidR="004E706A" w:rsidRDefault="004E706A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26C8" w14:textId="77777777" w:rsidR="004E706A" w:rsidRDefault="004E706A" w:rsidP="00D51E5B">
      <w:pPr>
        <w:spacing w:after="0" w:line="240" w:lineRule="auto"/>
      </w:pPr>
      <w:r>
        <w:separator/>
      </w:r>
    </w:p>
  </w:footnote>
  <w:footnote w:type="continuationSeparator" w:id="0">
    <w:p w14:paraId="35DD1D19" w14:textId="77777777" w:rsidR="004E706A" w:rsidRDefault="004E706A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8F1"/>
    <w:rsid w:val="00005E2C"/>
    <w:rsid w:val="0000612D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265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24E"/>
    <w:rsid w:val="00027477"/>
    <w:rsid w:val="000278F2"/>
    <w:rsid w:val="000348AD"/>
    <w:rsid w:val="00034F24"/>
    <w:rsid w:val="00035A29"/>
    <w:rsid w:val="00036F61"/>
    <w:rsid w:val="000370EA"/>
    <w:rsid w:val="000409BF"/>
    <w:rsid w:val="00040AD1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30F8"/>
    <w:rsid w:val="000657EE"/>
    <w:rsid w:val="000670BF"/>
    <w:rsid w:val="0006741E"/>
    <w:rsid w:val="00067731"/>
    <w:rsid w:val="00067732"/>
    <w:rsid w:val="00067AA6"/>
    <w:rsid w:val="00067D46"/>
    <w:rsid w:val="00070DE5"/>
    <w:rsid w:val="00071433"/>
    <w:rsid w:val="0007203D"/>
    <w:rsid w:val="00072C49"/>
    <w:rsid w:val="00072E43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87C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5DB5"/>
    <w:rsid w:val="000B6534"/>
    <w:rsid w:val="000C012C"/>
    <w:rsid w:val="000C2AAC"/>
    <w:rsid w:val="000C4276"/>
    <w:rsid w:val="000C4281"/>
    <w:rsid w:val="000C5DA2"/>
    <w:rsid w:val="000C605B"/>
    <w:rsid w:val="000C60F9"/>
    <w:rsid w:val="000C64C5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1276"/>
    <w:rsid w:val="000F2C47"/>
    <w:rsid w:val="000F341C"/>
    <w:rsid w:val="000F4299"/>
    <w:rsid w:val="000F609A"/>
    <w:rsid w:val="000F6AAE"/>
    <w:rsid w:val="000F7234"/>
    <w:rsid w:val="000F7C44"/>
    <w:rsid w:val="001006CF"/>
    <w:rsid w:val="00100838"/>
    <w:rsid w:val="00101AED"/>
    <w:rsid w:val="0010219B"/>
    <w:rsid w:val="001030E3"/>
    <w:rsid w:val="00103E76"/>
    <w:rsid w:val="001046EC"/>
    <w:rsid w:val="001051EF"/>
    <w:rsid w:val="00105C42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0BE"/>
    <w:rsid w:val="001275CB"/>
    <w:rsid w:val="00130807"/>
    <w:rsid w:val="00132E89"/>
    <w:rsid w:val="00133979"/>
    <w:rsid w:val="001361F7"/>
    <w:rsid w:val="001367AD"/>
    <w:rsid w:val="00143820"/>
    <w:rsid w:val="00144545"/>
    <w:rsid w:val="0014534F"/>
    <w:rsid w:val="001455AE"/>
    <w:rsid w:val="0014656A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3AE"/>
    <w:rsid w:val="00165844"/>
    <w:rsid w:val="001674AA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1EE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1F7848"/>
    <w:rsid w:val="00200EA9"/>
    <w:rsid w:val="00204D2F"/>
    <w:rsid w:val="00205BE4"/>
    <w:rsid w:val="00205D61"/>
    <w:rsid w:val="00211D5C"/>
    <w:rsid w:val="0021206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AA9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515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1B94"/>
    <w:rsid w:val="002A2B56"/>
    <w:rsid w:val="002A3F1F"/>
    <w:rsid w:val="002A46AE"/>
    <w:rsid w:val="002A5353"/>
    <w:rsid w:val="002A5C1D"/>
    <w:rsid w:val="002A69FA"/>
    <w:rsid w:val="002A6D16"/>
    <w:rsid w:val="002B08FA"/>
    <w:rsid w:val="002B305C"/>
    <w:rsid w:val="002B325A"/>
    <w:rsid w:val="002B65F3"/>
    <w:rsid w:val="002C0171"/>
    <w:rsid w:val="002C0231"/>
    <w:rsid w:val="002C0863"/>
    <w:rsid w:val="002C3CA5"/>
    <w:rsid w:val="002C417C"/>
    <w:rsid w:val="002C4E95"/>
    <w:rsid w:val="002C7014"/>
    <w:rsid w:val="002C735E"/>
    <w:rsid w:val="002D1432"/>
    <w:rsid w:val="002D27C2"/>
    <w:rsid w:val="002D2818"/>
    <w:rsid w:val="002D41B6"/>
    <w:rsid w:val="002D5111"/>
    <w:rsid w:val="002D52DE"/>
    <w:rsid w:val="002D66F7"/>
    <w:rsid w:val="002E0194"/>
    <w:rsid w:val="002E1F0B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6F88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11CF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1D8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3991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3BB"/>
    <w:rsid w:val="003B3BE6"/>
    <w:rsid w:val="003B5EA0"/>
    <w:rsid w:val="003B6B27"/>
    <w:rsid w:val="003C01C2"/>
    <w:rsid w:val="003C32E8"/>
    <w:rsid w:val="003C61EB"/>
    <w:rsid w:val="003C6D87"/>
    <w:rsid w:val="003C7EE9"/>
    <w:rsid w:val="003D1CBF"/>
    <w:rsid w:val="003D65A1"/>
    <w:rsid w:val="003E03C2"/>
    <w:rsid w:val="003E0547"/>
    <w:rsid w:val="003E0883"/>
    <w:rsid w:val="003E0F33"/>
    <w:rsid w:val="003E17D5"/>
    <w:rsid w:val="003E1ED1"/>
    <w:rsid w:val="003E2814"/>
    <w:rsid w:val="003E4F32"/>
    <w:rsid w:val="003E748A"/>
    <w:rsid w:val="003E7D53"/>
    <w:rsid w:val="003E7F46"/>
    <w:rsid w:val="003F0173"/>
    <w:rsid w:val="003F1B21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39F8"/>
    <w:rsid w:val="004244D0"/>
    <w:rsid w:val="004253C7"/>
    <w:rsid w:val="00426720"/>
    <w:rsid w:val="004303FE"/>
    <w:rsid w:val="00433167"/>
    <w:rsid w:val="00434ED5"/>
    <w:rsid w:val="004351FE"/>
    <w:rsid w:val="004361AE"/>
    <w:rsid w:val="0043739D"/>
    <w:rsid w:val="00437594"/>
    <w:rsid w:val="00442EF5"/>
    <w:rsid w:val="0044374C"/>
    <w:rsid w:val="00444800"/>
    <w:rsid w:val="00444F61"/>
    <w:rsid w:val="0044534D"/>
    <w:rsid w:val="0044692B"/>
    <w:rsid w:val="00446E03"/>
    <w:rsid w:val="0044737C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3EE0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37F1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B56FE"/>
    <w:rsid w:val="004C3867"/>
    <w:rsid w:val="004C38F9"/>
    <w:rsid w:val="004C6B95"/>
    <w:rsid w:val="004C6C12"/>
    <w:rsid w:val="004C7402"/>
    <w:rsid w:val="004C7B63"/>
    <w:rsid w:val="004D0A76"/>
    <w:rsid w:val="004D174D"/>
    <w:rsid w:val="004D1E36"/>
    <w:rsid w:val="004D2E2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06A"/>
    <w:rsid w:val="004E7B88"/>
    <w:rsid w:val="004F0905"/>
    <w:rsid w:val="004F17A7"/>
    <w:rsid w:val="004F2633"/>
    <w:rsid w:val="004F4202"/>
    <w:rsid w:val="004F422E"/>
    <w:rsid w:val="004F4A6A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6C70"/>
    <w:rsid w:val="00537728"/>
    <w:rsid w:val="00537BA5"/>
    <w:rsid w:val="0054037E"/>
    <w:rsid w:val="00540E4E"/>
    <w:rsid w:val="005422ED"/>
    <w:rsid w:val="00543C02"/>
    <w:rsid w:val="005447C5"/>
    <w:rsid w:val="005450A7"/>
    <w:rsid w:val="00545181"/>
    <w:rsid w:val="005458C0"/>
    <w:rsid w:val="00545D97"/>
    <w:rsid w:val="005462B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BB1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3A4E"/>
    <w:rsid w:val="00597712"/>
    <w:rsid w:val="005A1E66"/>
    <w:rsid w:val="005A504C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2C03"/>
    <w:rsid w:val="005D3D0F"/>
    <w:rsid w:val="005D4B58"/>
    <w:rsid w:val="005D5482"/>
    <w:rsid w:val="005E0072"/>
    <w:rsid w:val="005E00D5"/>
    <w:rsid w:val="005E14AE"/>
    <w:rsid w:val="005E2356"/>
    <w:rsid w:val="005E255B"/>
    <w:rsid w:val="005E2829"/>
    <w:rsid w:val="005E4955"/>
    <w:rsid w:val="005E7D7E"/>
    <w:rsid w:val="005F0E54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0D0B"/>
    <w:rsid w:val="006A1882"/>
    <w:rsid w:val="006A2152"/>
    <w:rsid w:val="006A2214"/>
    <w:rsid w:val="006A2979"/>
    <w:rsid w:val="006A4727"/>
    <w:rsid w:val="006A6F68"/>
    <w:rsid w:val="006A7881"/>
    <w:rsid w:val="006A7C43"/>
    <w:rsid w:val="006B189B"/>
    <w:rsid w:val="006B4B63"/>
    <w:rsid w:val="006B4F2E"/>
    <w:rsid w:val="006B55A1"/>
    <w:rsid w:val="006B6DE0"/>
    <w:rsid w:val="006B6F72"/>
    <w:rsid w:val="006B7AF3"/>
    <w:rsid w:val="006C3391"/>
    <w:rsid w:val="006C5D16"/>
    <w:rsid w:val="006C715C"/>
    <w:rsid w:val="006D18E1"/>
    <w:rsid w:val="006D37C2"/>
    <w:rsid w:val="006D3898"/>
    <w:rsid w:val="006D4588"/>
    <w:rsid w:val="006E0AA7"/>
    <w:rsid w:val="006E0E35"/>
    <w:rsid w:val="006E11A9"/>
    <w:rsid w:val="006E1E55"/>
    <w:rsid w:val="006E3360"/>
    <w:rsid w:val="006E44BF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3C8B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5E53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6AED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38FF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2713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45B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37E46"/>
    <w:rsid w:val="008432F2"/>
    <w:rsid w:val="00843609"/>
    <w:rsid w:val="00845846"/>
    <w:rsid w:val="008478E8"/>
    <w:rsid w:val="00847A52"/>
    <w:rsid w:val="008502BE"/>
    <w:rsid w:val="00853F25"/>
    <w:rsid w:val="00853FF3"/>
    <w:rsid w:val="00854198"/>
    <w:rsid w:val="008558EB"/>
    <w:rsid w:val="008568AF"/>
    <w:rsid w:val="008606A1"/>
    <w:rsid w:val="008611D8"/>
    <w:rsid w:val="008624A7"/>
    <w:rsid w:val="00862B20"/>
    <w:rsid w:val="00862DFA"/>
    <w:rsid w:val="0086319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718"/>
    <w:rsid w:val="008B2EB5"/>
    <w:rsid w:val="008B3D8F"/>
    <w:rsid w:val="008B3DA7"/>
    <w:rsid w:val="008B4EDC"/>
    <w:rsid w:val="008B7191"/>
    <w:rsid w:val="008B72BE"/>
    <w:rsid w:val="008C0A04"/>
    <w:rsid w:val="008C2BDD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6595"/>
    <w:rsid w:val="008E76F5"/>
    <w:rsid w:val="008E788C"/>
    <w:rsid w:val="008F1D36"/>
    <w:rsid w:val="008F600F"/>
    <w:rsid w:val="00900C69"/>
    <w:rsid w:val="00901D36"/>
    <w:rsid w:val="0090206B"/>
    <w:rsid w:val="0090361A"/>
    <w:rsid w:val="00903735"/>
    <w:rsid w:val="00904DAB"/>
    <w:rsid w:val="00905239"/>
    <w:rsid w:val="00906131"/>
    <w:rsid w:val="0090669C"/>
    <w:rsid w:val="0091069E"/>
    <w:rsid w:val="00910F60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0FA8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38A9"/>
    <w:rsid w:val="0096726F"/>
    <w:rsid w:val="00967450"/>
    <w:rsid w:val="00971FD1"/>
    <w:rsid w:val="00972C79"/>
    <w:rsid w:val="00973404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0A"/>
    <w:rsid w:val="009B1A46"/>
    <w:rsid w:val="009B22F0"/>
    <w:rsid w:val="009B2970"/>
    <w:rsid w:val="009B3696"/>
    <w:rsid w:val="009B5653"/>
    <w:rsid w:val="009B6E62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E7493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06DCA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095C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6B00"/>
    <w:rsid w:val="00A47885"/>
    <w:rsid w:val="00A51610"/>
    <w:rsid w:val="00A53B30"/>
    <w:rsid w:val="00A54ED3"/>
    <w:rsid w:val="00A557E8"/>
    <w:rsid w:val="00A55FFF"/>
    <w:rsid w:val="00A5633B"/>
    <w:rsid w:val="00A600D0"/>
    <w:rsid w:val="00A608BF"/>
    <w:rsid w:val="00A61939"/>
    <w:rsid w:val="00A61BA1"/>
    <w:rsid w:val="00A629A1"/>
    <w:rsid w:val="00A64771"/>
    <w:rsid w:val="00A64C30"/>
    <w:rsid w:val="00A66D77"/>
    <w:rsid w:val="00A67448"/>
    <w:rsid w:val="00A70086"/>
    <w:rsid w:val="00A70150"/>
    <w:rsid w:val="00A70AA2"/>
    <w:rsid w:val="00A71199"/>
    <w:rsid w:val="00A71E3D"/>
    <w:rsid w:val="00A7208E"/>
    <w:rsid w:val="00A734F3"/>
    <w:rsid w:val="00A73F47"/>
    <w:rsid w:val="00A74946"/>
    <w:rsid w:val="00A74F35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522D"/>
    <w:rsid w:val="00AA70CF"/>
    <w:rsid w:val="00AA7469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3B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0501"/>
    <w:rsid w:val="00AF1AF0"/>
    <w:rsid w:val="00AF1C25"/>
    <w:rsid w:val="00AF23AF"/>
    <w:rsid w:val="00AF2969"/>
    <w:rsid w:val="00AF2992"/>
    <w:rsid w:val="00AF6CDC"/>
    <w:rsid w:val="00AF7B5F"/>
    <w:rsid w:val="00AF7F31"/>
    <w:rsid w:val="00B008BF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4B15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5560"/>
    <w:rsid w:val="00B378B7"/>
    <w:rsid w:val="00B4091C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0355"/>
    <w:rsid w:val="00B62419"/>
    <w:rsid w:val="00B62477"/>
    <w:rsid w:val="00B62CA3"/>
    <w:rsid w:val="00B6517A"/>
    <w:rsid w:val="00B72218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857AA"/>
    <w:rsid w:val="00B90877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C762C"/>
    <w:rsid w:val="00BD0830"/>
    <w:rsid w:val="00BD1EC7"/>
    <w:rsid w:val="00BD6004"/>
    <w:rsid w:val="00BD6C0C"/>
    <w:rsid w:val="00BD7E1D"/>
    <w:rsid w:val="00BD7EE4"/>
    <w:rsid w:val="00BE1570"/>
    <w:rsid w:val="00BE1873"/>
    <w:rsid w:val="00BE2E3C"/>
    <w:rsid w:val="00BE4C28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8A5"/>
    <w:rsid w:val="00C06D9A"/>
    <w:rsid w:val="00C077B4"/>
    <w:rsid w:val="00C07D09"/>
    <w:rsid w:val="00C1023C"/>
    <w:rsid w:val="00C119B3"/>
    <w:rsid w:val="00C12631"/>
    <w:rsid w:val="00C1268E"/>
    <w:rsid w:val="00C13C8F"/>
    <w:rsid w:val="00C149B5"/>
    <w:rsid w:val="00C14A26"/>
    <w:rsid w:val="00C1787F"/>
    <w:rsid w:val="00C17DF8"/>
    <w:rsid w:val="00C17FE1"/>
    <w:rsid w:val="00C20953"/>
    <w:rsid w:val="00C22B88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34A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495B"/>
    <w:rsid w:val="00C76E86"/>
    <w:rsid w:val="00C81A6C"/>
    <w:rsid w:val="00C83E47"/>
    <w:rsid w:val="00C8610D"/>
    <w:rsid w:val="00C8652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4F91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E7834"/>
    <w:rsid w:val="00CF0B46"/>
    <w:rsid w:val="00CF4664"/>
    <w:rsid w:val="00CF49E0"/>
    <w:rsid w:val="00CF6D1E"/>
    <w:rsid w:val="00CF7F2A"/>
    <w:rsid w:val="00D01CAE"/>
    <w:rsid w:val="00D01D65"/>
    <w:rsid w:val="00D0390E"/>
    <w:rsid w:val="00D04B13"/>
    <w:rsid w:val="00D05485"/>
    <w:rsid w:val="00D06D3E"/>
    <w:rsid w:val="00D114D6"/>
    <w:rsid w:val="00D13D37"/>
    <w:rsid w:val="00D14CCF"/>
    <w:rsid w:val="00D17E1F"/>
    <w:rsid w:val="00D2156D"/>
    <w:rsid w:val="00D22756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0958"/>
    <w:rsid w:val="00D6169C"/>
    <w:rsid w:val="00D63AF8"/>
    <w:rsid w:val="00D650AC"/>
    <w:rsid w:val="00D6780D"/>
    <w:rsid w:val="00D67D1E"/>
    <w:rsid w:val="00D77B9E"/>
    <w:rsid w:val="00D80321"/>
    <w:rsid w:val="00D8060B"/>
    <w:rsid w:val="00D80D09"/>
    <w:rsid w:val="00D82047"/>
    <w:rsid w:val="00D8280E"/>
    <w:rsid w:val="00D82E13"/>
    <w:rsid w:val="00D8308B"/>
    <w:rsid w:val="00D83891"/>
    <w:rsid w:val="00D83E3A"/>
    <w:rsid w:val="00D847D6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6CD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D7389"/>
    <w:rsid w:val="00DD7F4F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524"/>
    <w:rsid w:val="00DF6FC7"/>
    <w:rsid w:val="00DF7181"/>
    <w:rsid w:val="00E00ECC"/>
    <w:rsid w:val="00E015E9"/>
    <w:rsid w:val="00E01839"/>
    <w:rsid w:val="00E0367C"/>
    <w:rsid w:val="00E04959"/>
    <w:rsid w:val="00E04E44"/>
    <w:rsid w:val="00E05647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17062"/>
    <w:rsid w:val="00E21C1F"/>
    <w:rsid w:val="00E2228F"/>
    <w:rsid w:val="00E23ECA"/>
    <w:rsid w:val="00E2479E"/>
    <w:rsid w:val="00E261CE"/>
    <w:rsid w:val="00E27594"/>
    <w:rsid w:val="00E30AAF"/>
    <w:rsid w:val="00E32A19"/>
    <w:rsid w:val="00E32FD3"/>
    <w:rsid w:val="00E33530"/>
    <w:rsid w:val="00E3395F"/>
    <w:rsid w:val="00E34132"/>
    <w:rsid w:val="00E347B3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65DD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3CDB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526"/>
    <w:rsid w:val="00E93D55"/>
    <w:rsid w:val="00E944A2"/>
    <w:rsid w:val="00E9521B"/>
    <w:rsid w:val="00E96651"/>
    <w:rsid w:val="00E96BE5"/>
    <w:rsid w:val="00E96DAA"/>
    <w:rsid w:val="00E9788B"/>
    <w:rsid w:val="00EA19AD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5C80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2C20"/>
    <w:rsid w:val="00F0345C"/>
    <w:rsid w:val="00F0648E"/>
    <w:rsid w:val="00F0665F"/>
    <w:rsid w:val="00F07A11"/>
    <w:rsid w:val="00F10C7A"/>
    <w:rsid w:val="00F12493"/>
    <w:rsid w:val="00F146B7"/>
    <w:rsid w:val="00F15BB9"/>
    <w:rsid w:val="00F15CD5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45CB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879BC"/>
    <w:rsid w:val="00F903C4"/>
    <w:rsid w:val="00F93EC4"/>
    <w:rsid w:val="00F947B5"/>
    <w:rsid w:val="00F950E4"/>
    <w:rsid w:val="00F96D58"/>
    <w:rsid w:val="00F97C23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75A"/>
    <w:rsid w:val="00FC6C6B"/>
    <w:rsid w:val="00FC6CE6"/>
    <w:rsid w:val="00FC6FB5"/>
    <w:rsid w:val="00FD04E4"/>
    <w:rsid w:val="00FD0759"/>
    <w:rsid w:val="00FD15B4"/>
    <w:rsid w:val="00FD32F9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18</Pages>
  <Words>9969</Words>
  <Characters>56825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2026-01-19T03:17:00Z</cp:lastPrinted>
  <dcterms:created xsi:type="dcterms:W3CDTF">2025-07-17T02:48:00Z</dcterms:created>
  <dcterms:modified xsi:type="dcterms:W3CDTF">2026-02-12T01:57:00Z</dcterms:modified>
</cp:coreProperties>
</file>