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98" w:rsidRDefault="00FC1D98" w:rsidP="0024339C">
      <w:pPr>
        <w:tabs>
          <w:tab w:val="left" w:pos="1470"/>
        </w:tabs>
        <w:jc w:val="right"/>
        <w:rPr>
          <w:sz w:val="16"/>
          <w:szCs w:val="16"/>
        </w:rPr>
      </w:pPr>
    </w:p>
    <w:p w:rsidR="00DC7B9C" w:rsidRDefault="00DC7B9C" w:rsidP="00DC7B9C">
      <w:pPr>
        <w:pStyle w:val="2"/>
        <w:jc w:val="center"/>
        <w:rPr>
          <w:b w:val="0"/>
        </w:rPr>
      </w:pPr>
      <w:r>
        <w:rPr>
          <w:b w:val="0"/>
          <w:noProof/>
        </w:rPr>
        <w:drawing>
          <wp:inline distT="0" distB="0" distL="0" distR="0" wp14:anchorId="249982A2" wp14:editId="30353DC5">
            <wp:extent cx="361950" cy="609600"/>
            <wp:effectExtent l="19050" t="0" r="0"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8"/>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DC7B9C" w:rsidRDefault="00DC7B9C" w:rsidP="00DC7B9C">
      <w:pPr>
        <w:rPr>
          <w:sz w:val="8"/>
          <w:szCs w:val="8"/>
        </w:rPr>
      </w:pPr>
    </w:p>
    <w:p w:rsidR="00DC7B9C" w:rsidRPr="00DC7B9C" w:rsidRDefault="00DC7B9C" w:rsidP="00492C56">
      <w:pPr>
        <w:pStyle w:val="2"/>
        <w:ind w:left="708"/>
        <w:rPr>
          <w:rFonts w:ascii="Times New Roman" w:hAnsi="Times New Roman" w:cs="Times New Roman"/>
          <w:i w:val="0"/>
          <w:sz w:val="32"/>
          <w:szCs w:val="32"/>
        </w:rPr>
      </w:pPr>
      <w:bookmarkStart w:id="0" w:name="_GoBack"/>
      <w:bookmarkEnd w:id="0"/>
      <w:r w:rsidRPr="00DC7B9C">
        <w:rPr>
          <w:rFonts w:ascii="Times New Roman" w:hAnsi="Times New Roman" w:cs="Times New Roman"/>
          <w:i w:val="0"/>
          <w:sz w:val="32"/>
          <w:szCs w:val="32"/>
        </w:rPr>
        <w:t>АДМИНИСТРАЦИЯ БЛАГОВЕЩЕНСКОГО РАЙОНА</w:t>
      </w:r>
    </w:p>
    <w:p w:rsidR="00DC7B9C" w:rsidRDefault="00DC7B9C" w:rsidP="00DC7B9C">
      <w:pPr>
        <w:jc w:val="center"/>
        <w:rPr>
          <w:sz w:val="28"/>
          <w:szCs w:val="28"/>
        </w:rPr>
      </w:pPr>
      <w:r w:rsidRPr="00DC7B9C">
        <w:rPr>
          <w:b/>
          <w:sz w:val="32"/>
          <w:szCs w:val="32"/>
        </w:rPr>
        <w:t>АМУРСКОЙ ОБЛАСТИ</w:t>
      </w:r>
    </w:p>
    <w:p w:rsidR="00DC7B9C" w:rsidRPr="00DC7B9C" w:rsidRDefault="00DC7B9C" w:rsidP="00DC7B9C">
      <w:pPr>
        <w:pStyle w:val="2"/>
        <w:jc w:val="center"/>
        <w:rPr>
          <w:rFonts w:ascii="Times New Roman" w:hAnsi="Times New Roman" w:cs="Times New Roman"/>
          <w:i w:val="0"/>
          <w:sz w:val="40"/>
          <w:szCs w:val="40"/>
        </w:rPr>
      </w:pPr>
      <w:r w:rsidRPr="00DC7B9C">
        <w:rPr>
          <w:rFonts w:ascii="Times New Roman" w:hAnsi="Times New Roman" w:cs="Times New Roman"/>
          <w:i w:val="0"/>
          <w:sz w:val="40"/>
          <w:szCs w:val="40"/>
        </w:rPr>
        <w:t>П О С Т А Н О В Л Е Н И Е</w:t>
      </w:r>
    </w:p>
    <w:p w:rsidR="00DC7B9C" w:rsidRDefault="00DC7B9C" w:rsidP="00DC7B9C">
      <w:pPr>
        <w:jc w:val="both"/>
        <w:rPr>
          <w:sz w:val="28"/>
          <w:szCs w:val="28"/>
        </w:rPr>
      </w:pPr>
    </w:p>
    <w:tbl>
      <w:tblPr>
        <w:tblW w:w="9356" w:type="dxa"/>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1168"/>
      </w:tblGrid>
      <w:tr w:rsidR="00DC7B9C" w:rsidTr="00DC7B9C">
        <w:trPr>
          <w:trHeight w:val="81"/>
        </w:trPr>
        <w:tc>
          <w:tcPr>
            <w:tcW w:w="1809" w:type="dxa"/>
            <w:tcBorders>
              <w:top w:val="nil"/>
              <w:left w:val="nil"/>
              <w:bottom w:val="single" w:sz="4" w:space="0" w:color="auto"/>
              <w:right w:val="nil"/>
            </w:tcBorders>
          </w:tcPr>
          <w:p w:rsidR="00DC7B9C" w:rsidRDefault="00DC7B9C" w:rsidP="00DC7B9C">
            <w:pPr>
              <w:tabs>
                <w:tab w:val="left" w:pos="2268"/>
                <w:tab w:val="left" w:pos="4395"/>
                <w:tab w:val="left" w:pos="5245"/>
                <w:tab w:val="left" w:pos="5387"/>
                <w:tab w:val="left" w:pos="7371"/>
                <w:tab w:val="left" w:pos="7655"/>
              </w:tabs>
              <w:autoSpaceDE w:val="0"/>
              <w:autoSpaceDN w:val="0"/>
              <w:adjustRightInd w:val="0"/>
              <w:jc w:val="center"/>
              <w:rPr>
                <w:sz w:val="27"/>
                <w:szCs w:val="27"/>
              </w:rPr>
            </w:pPr>
            <w:r>
              <w:rPr>
                <w:sz w:val="27"/>
                <w:szCs w:val="27"/>
              </w:rPr>
              <w:t>04.05.2022</w:t>
            </w:r>
          </w:p>
        </w:tc>
        <w:tc>
          <w:tcPr>
            <w:tcW w:w="6379" w:type="dxa"/>
            <w:tcBorders>
              <w:top w:val="nil"/>
              <w:left w:val="nil"/>
              <w:bottom w:val="nil"/>
              <w:right w:val="nil"/>
            </w:tcBorders>
            <w:hideMark/>
          </w:tcPr>
          <w:p w:rsidR="00DC7B9C" w:rsidRDefault="00DC7B9C" w:rsidP="00DC7B9C">
            <w:pPr>
              <w:tabs>
                <w:tab w:val="left" w:pos="2268"/>
                <w:tab w:val="left" w:pos="4395"/>
                <w:tab w:val="left" w:pos="5245"/>
                <w:tab w:val="left" w:pos="5387"/>
                <w:tab w:val="left" w:pos="7371"/>
                <w:tab w:val="left" w:pos="7655"/>
              </w:tabs>
              <w:autoSpaceDE w:val="0"/>
              <w:autoSpaceDN w:val="0"/>
              <w:adjustRightInd w:val="0"/>
              <w:jc w:val="right"/>
              <w:rPr>
                <w:sz w:val="27"/>
                <w:szCs w:val="27"/>
              </w:rPr>
            </w:pPr>
            <w:r>
              <w:rPr>
                <w:sz w:val="27"/>
                <w:szCs w:val="27"/>
              </w:rPr>
              <w:t>№</w:t>
            </w:r>
          </w:p>
        </w:tc>
        <w:tc>
          <w:tcPr>
            <w:tcW w:w="1168" w:type="dxa"/>
            <w:tcBorders>
              <w:top w:val="nil"/>
              <w:left w:val="nil"/>
              <w:bottom w:val="single" w:sz="4" w:space="0" w:color="auto"/>
              <w:right w:val="nil"/>
            </w:tcBorders>
          </w:tcPr>
          <w:p w:rsidR="00DC7B9C" w:rsidRDefault="00DC7B9C" w:rsidP="00DC7B9C">
            <w:pPr>
              <w:tabs>
                <w:tab w:val="left" w:pos="2268"/>
                <w:tab w:val="left" w:pos="4395"/>
                <w:tab w:val="left" w:pos="5245"/>
                <w:tab w:val="left" w:pos="5387"/>
                <w:tab w:val="left" w:pos="7371"/>
                <w:tab w:val="left" w:pos="7655"/>
              </w:tabs>
              <w:autoSpaceDE w:val="0"/>
              <w:autoSpaceDN w:val="0"/>
              <w:adjustRightInd w:val="0"/>
              <w:rPr>
                <w:sz w:val="27"/>
                <w:szCs w:val="27"/>
              </w:rPr>
            </w:pPr>
            <w:r>
              <w:rPr>
                <w:sz w:val="27"/>
                <w:szCs w:val="27"/>
              </w:rPr>
              <w:t>620</w:t>
            </w:r>
          </w:p>
        </w:tc>
      </w:tr>
    </w:tbl>
    <w:p w:rsidR="00DC7B9C" w:rsidRDefault="00DC7B9C" w:rsidP="00DC7B9C">
      <w:pPr>
        <w:rPr>
          <w:sz w:val="27"/>
          <w:szCs w:val="27"/>
        </w:rPr>
      </w:pPr>
    </w:p>
    <w:p w:rsidR="00DC7B9C" w:rsidRPr="00537F95" w:rsidRDefault="00DC7B9C" w:rsidP="00DC7B9C">
      <w:pPr>
        <w:tabs>
          <w:tab w:val="left" w:pos="2268"/>
          <w:tab w:val="left" w:pos="4395"/>
          <w:tab w:val="left" w:pos="5245"/>
          <w:tab w:val="left" w:pos="5387"/>
          <w:tab w:val="left" w:pos="7371"/>
          <w:tab w:val="left" w:pos="7655"/>
        </w:tabs>
        <w:jc w:val="center"/>
        <w:rPr>
          <w:bCs/>
          <w:sz w:val="28"/>
          <w:szCs w:val="28"/>
        </w:rPr>
      </w:pPr>
      <w:r w:rsidRPr="00537F95">
        <w:rPr>
          <w:bCs/>
          <w:sz w:val="28"/>
          <w:szCs w:val="28"/>
        </w:rPr>
        <w:t>г. Благовещенск</w:t>
      </w:r>
    </w:p>
    <w:p w:rsidR="00DC7B9C" w:rsidRPr="00537F95" w:rsidRDefault="00DC7B9C" w:rsidP="00DC7B9C">
      <w:pPr>
        <w:rPr>
          <w:sz w:val="28"/>
          <w:szCs w:val="28"/>
        </w:rPr>
      </w:pPr>
    </w:p>
    <w:p w:rsidR="00DC7B9C" w:rsidRPr="00537F95" w:rsidRDefault="00DC7B9C" w:rsidP="00DC7B9C">
      <w:pPr>
        <w:rPr>
          <w:sz w:val="28"/>
          <w:szCs w:val="28"/>
        </w:rPr>
      </w:pPr>
      <w:r w:rsidRPr="00537F95">
        <w:rPr>
          <w:sz w:val="28"/>
          <w:szCs w:val="28"/>
        </w:rPr>
        <w:t xml:space="preserve">О проведении аукциона на право </w:t>
      </w:r>
    </w:p>
    <w:p w:rsidR="00DC7B9C" w:rsidRPr="00537F95" w:rsidRDefault="00DC7B9C" w:rsidP="00DC7B9C">
      <w:pPr>
        <w:rPr>
          <w:sz w:val="28"/>
          <w:szCs w:val="28"/>
        </w:rPr>
      </w:pPr>
      <w:r w:rsidRPr="00537F95">
        <w:rPr>
          <w:sz w:val="28"/>
          <w:szCs w:val="28"/>
        </w:rPr>
        <w:t>заключения договора аренды</w:t>
      </w:r>
    </w:p>
    <w:p w:rsidR="00DC7B9C" w:rsidRPr="00537F95" w:rsidRDefault="00DC7B9C" w:rsidP="00DC7B9C">
      <w:pPr>
        <w:rPr>
          <w:sz w:val="28"/>
          <w:szCs w:val="28"/>
        </w:rPr>
      </w:pPr>
      <w:r w:rsidRPr="00537F95">
        <w:rPr>
          <w:sz w:val="28"/>
          <w:szCs w:val="28"/>
        </w:rPr>
        <w:t>земельного участка</w:t>
      </w:r>
    </w:p>
    <w:p w:rsidR="00DC7B9C" w:rsidRPr="00681DFE" w:rsidRDefault="00DC7B9C" w:rsidP="00DC7B9C">
      <w:pPr>
        <w:rPr>
          <w:sz w:val="28"/>
          <w:szCs w:val="28"/>
        </w:rPr>
      </w:pPr>
    </w:p>
    <w:p w:rsidR="00DC7B9C" w:rsidRDefault="00DC7B9C" w:rsidP="00DC7B9C">
      <w:pPr>
        <w:tabs>
          <w:tab w:val="left" w:pos="9214"/>
        </w:tabs>
        <w:ind w:firstLine="709"/>
        <w:jc w:val="both"/>
        <w:rPr>
          <w:sz w:val="28"/>
          <w:szCs w:val="28"/>
        </w:rPr>
      </w:pPr>
    </w:p>
    <w:p w:rsidR="00DC7B9C" w:rsidRPr="00537F95" w:rsidRDefault="00DC7B9C" w:rsidP="00DC7B9C">
      <w:pPr>
        <w:ind w:firstLine="709"/>
        <w:jc w:val="both"/>
        <w:rPr>
          <w:sz w:val="28"/>
          <w:szCs w:val="28"/>
        </w:rPr>
      </w:pPr>
      <w:r w:rsidRPr="00537F95">
        <w:rPr>
          <w:sz w:val="28"/>
          <w:szCs w:val="28"/>
        </w:rPr>
        <w:t>На основании Гражданского кодекса Российской Федерации, Земельного кодекса Российской Федерации, Федерального закона от 24.07.2002 № 101-ФЗ «Об обороте земель сельскохозяйственного назначения»</w:t>
      </w:r>
      <w:r>
        <w:rPr>
          <w:sz w:val="28"/>
          <w:szCs w:val="28"/>
        </w:rPr>
        <w:t>,</w:t>
      </w:r>
      <w:r w:rsidRPr="00537F95">
        <w:rPr>
          <w:sz w:val="28"/>
          <w:szCs w:val="28"/>
        </w:rPr>
        <w:t xml:space="preserve"> Закона Амурской области от 11.12.2003 № 278-ОЗ «Об обороте земель сельскохозяйственного назначения на территории Амурской области», Федеральным законом от 25.10.2001 № 137-ФЗ «О введении в действие Земельного кодекса Российской Федерации», администрация Благовещенского района </w:t>
      </w:r>
    </w:p>
    <w:p w:rsidR="00DC7B9C" w:rsidRPr="00537F95" w:rsidRDefault="00DC7B9C" w:rsidP="00DC7B9C">
      <w:pPr>
        <w:ind w:right="-2"/>
        <w:jc w:val="both"/>
        <w:rPr>
          <w:b/>
          <w:sz w:val="28"/>
          <w:szCs w:val="28"/>
        </w:rPr>
      </w:pPr>
      <w:r>
        <w:rPr>
          <w:b/>
          <w:sz w:val="28"/>
          <w:szCs w:val="28"/>
        </w:rPr>
        <w:t xml:space="preserve">п о с т а н о в л я е т </w:t>
      </w:r>
      <w:r w:rsidRPr="00537F95">
        <w:rPr>
          <w:b/>
          <w:sz w:val="28"/>
          <w:szCs w:val="28"/>
        </w:rPr>
        <w:t>:</w:t>
      </w:r>
    </w:p>
    <w:p w:rsidR="00DC7B9C" w:rsidRPr="00D931F8" w:rsidRDefault="00DC7B9C" w:rsidP="00DC7B9C">
      <w:pPr>
        <w:ind w:firstLine="709"/>
        <w:jc w:val="both"/>
        <w:rPr>
          <w:sz w:val="28"/>
          <w:szCs w:val="28"/>
        </w:rPr>
      </w:pPr>
      <w:r>
        <w:rPr>
          <w:sz w:val="28"/>
          <w:szCs w:val="28"/>
        </w:rPr>
        <w:t>1.</w:t>
      </w:r>
      <w:r w:rsidRPr="00892B12">
        <w:rPr>
          <w:sz w:val="28"/>
          <w:szCs w:val="28"/>
        </w:rPr>
        <w:t xml:space="preserve">Провести аукцион (открытый по составу участников и по форме подачи предложений о </w:t>
      </w:r>
      <w:r>
        <w:rPr>
          <w:sz w:val="28"/>
          <w:szCs w:val="28"/>
        </w:rPr>
        <w:t>цене</w:t>
      </w:r>
      <w:r w:rsidRPr="00892B12">
        <w:rPr>
          <w:sz w:val="28"/>
          <w:szCs w:val="28"/>
        </w:rPr>
        <w:t>) на право заключения договора аренды</w:t>
      </w:r>
      <w:r w:rsidRPr="00D931F8">
        <w:rPr>
          <w:sz w:val="28"/>
          <w:szCs w:val="28"/>
        </w:rPr>
        <w:t xml:space="preserve"> земельных участков</w:t>
      </w:r>
      <w:r>
        <w:rPr>
          <w:sz w:val="28"/>
          <w:szCs w:val="28"/>
        </w:rPr>
        <w:t>, находящихся в государственной или муниципальной собственности Благовещенского района.</w:t>
      </w:r>
    </w:p>
    <w:p w:rsidR="00DC7B9C" w:rsidRPr="00FC315C" w:rsidRDefault="00DC7B9C" w:rsidP="00DC7B9C">
      <w:pPr>
        <w:pStyle w:val="11"/>
        <w:tabs>
          <w:tab w:val="left" w:pos="1134"/>
        </w:tabs>
        <w:ind w:firstLine="709"/>
        <w:contextualSpacing/>
        <w:jc w:val="both"/>
        <w:rPr>
          <w:rFonts w:ascii="Times New Roman" w:hAnsi="Times New Roman"/>
          <w:spacing w:val="-1"/>
          <w:sz w:val="28"/>
          <w:szCs w:val="28"/>
        </w:rPr>
      </w:pPr>
      <w:r w:rsidRPr="00FC315C">
        <w:rPr>
          <w:rFonts w:ascii="Times New Roman" w:hAnsi="Times New Roman"/>
          <w:spacing w:val="-1"/>
          <w:sz w:val="28"/>
          <w:szCs w:val="28"/>
        </w:rPr>
        <w:t xml:space="preserve">Аукцион состоится </w:t>
      </w:r>
      <w:r>
        <w:rPr>
          <w:rFonts w:ascii="Times New Roman" w:hAnsi="Times New Roman"/>
          <w:spacing w:val="-1"/>
          <w:sz w:val="28"/>
          <w:szCs w:val="28"/>
        </w:rPr>
        <w:t>24</w:t>
      </w:r>
      <w:r w:rsidRPr="00FC315C">
        <w:rPr>
          <w:rFonts w:ascii="Times New Roman" w:hAnsi="Times New Roman"/>
          <w:spacing w:val="-1"/>
          <w:sz w:val="28"/>
          <w:szCs w:val="28"/>
        </w:rPr>
        <w:t>.06.2022 в 10.00ч по местному времени по адресу: Амурская область, г.Благовещенск, ул.Зейская, д.198, зал заседаний.</w:t>
      </w:r>
    </w:p>
    <w:p w:rsidR="00DC7B9C" w:rsidRPr="00FC315C" w:rsidRDefault="00DC7B9C" w:rsidP="00DC7B9C">
      <w:pPr>
        <w:pStyle w:val="11"/>
        <w:tabs>
          <w:tab w:val="left" w:pos="1134"/>
        </w:tabs>
        <w:ind w:firstLine="709"/>
        <w:contextualSpacing/>
        <w:jc w:val="both"/>
        <w:rPr>
          <w:rFonts w:ascii="Times New Roman" w:hAnsi="Times New Roman"/>
          <w:spacing w:val="-1"/>
          <w:sz w:val="28"/>
          <w:szCs w:val="28"/>
        </w:rPr>
      </w:pPr>
      <w:r w:rsidRPr="00FC315C">
        <w:rPr>
          <w:rFonts w:ascii="Times New Roman" w:hAnsi="Times New Roman"/>
          <w:spacing w:val="-1"/>
          <w:sz w:val="28"/>
          <w:szCs w:val="28"/>
        </w:rPr>
        <w:t>Порядок приема заявок:</w:t>
      </w:r>
    </w:p>
    <w:p w:rsidR="00DC7B9C" w:rsidRPr="00FC315C" w:rsidRDefault="00DC7B9C" w:rsidP="00DC7B9C">
      <w:pPr>
        <w:shd w:val="clear" w:color="auto" w:fill="FFFFFF"/>
        <w:ind w:firstLine="709"/>
        <w:contextualSpacing/>
        <w:jc w:val="both"/>
        <w:rPr>
          <w:sz w:val="28"/>
          <w:szCs w:val="28"/>
        </w:rPr>
      </w:pPr>
      <w:r w:rsidRPr="00FC315C">
        <w:rPr>
          <w:spacing w:val="3"/>
          <w:sz w:val="28"/>
          <w:szCs w:val="28"/>
        </w:rPr>
        <w:t xml:space="preserve">Заявки с прилагаемыми к ним документами принимаются Организатором с </w:t>
      </w:r>
      <w:r>
        <w:rPr>
          <w:spacing w:val="3"/>
          <w:sz w:val="28"/>
          <w:szCs w:val="28"/>
        </w:rPr>
        <w:t>18.05</w:t>
      </w:r>
      <w:r w:rsidRPr="00FC315C">
        <w:rPr>
          <w:spacing w:val="3"/>
          <w:sz w:val="28"/>
          <w:szCs w:val="28"/>
        </w:rPr>
        <w:t xml:space="preserve">.2022 по </w:t>
      </w:r>
      <w:r w:rsidRPr="00FC315C">
        <w:rPr>
          <w:spacing w:val="1"/>
          <w:sz w:val="28"/>
          <w:szCs w:val="28"/>
        </w:rPr>
        <w:t xml:space="preserve">рабочим дням с 08.00ч до 17.00ч (обед с 12.00ч до 13.00ч), </w:t>
      </w:r>
      <w:r w:rsidRPr="00FC315C">
        <w:rPr>
          <w:sz w:val="28"/>
          <w:szCs w:val="28"/>
        </w:rPr>
        <w:t>в предпраздничные дни с 08:00ч до 16:00ч, кроме выходных (суббота, воскресенье) и праздничных дней</w:t>
      </w:r>
      <w:r w:rsidRPr="00FC315C">
        <w:rPr>
          <w:spacing w:val="1"/>
          <w:sz w:val="28"/>
          <w:szCs w:val="28"/>
        </w:rPr>
        <w:t xml:space="preserve"> по местному времени, начиная со </w:t>
      </w:r>
      <w:r w:rsidRPr="00FC315C">
        <w:rPr>
          <w:spacing w:val="2"/>
          <w:sz w:val="28"/>
          <w:szCs w:val="28"/>
        </w:rPr>
        <w:t>дня выхода объявления в средствах</w:t>
      </w:r>
      <w:r w:rsidRPr="00FC315C">
        <w:rPr>
          <w:sz w:val="28"/>
          <w:szCs w:val="28"/>
        </w:rPr>
        <w:t xml:space="preserve"> массовой информации </w:t>
      </w:r>
      <w:r w:rsidRPr="00FC315C">
        <w:rPr>
          <w:spacing w:val="-1"/>
          <w:sz w:val="28"/>
          <w:szCs w:val="28"/>
        </w:rPr>
        <w:t>по адресу: Амурская область, г.Благовещенск, ул.Зейская, д.198, каб.1.</w:t>
      </w:r>
    </w:p>
    <w:p w:rsidR="00DC7B9C" w:rsidRPr="00FC315C" w:rsidRDefault="00DC7B9C" w:rsidP="00DC7B9C">
      <w:pPr>
        <w:shd w:val="clear" w:color="auto" w:fill="FFFFFF"/>
        <w:ind w:firstLine="709"/>
        <w:contextualSpacing/>
        <w:jc w:val="both"/>
        <w:rPr>
          <w:sz w:val="28"/>
          <w:szCs w:val="28"/>
        </w:rPr>
      </w:pPr>
      <w:r w:rsidRPr="00FC315C">
        <w:rPr>
          <w:spacing w:val="4"/>
          <w:sz w:val="28"/>
          <w:szCs w:val="28"/>
        </w:rPr>
        <w:t xml:space="preserve">Дата и время окончания приёма заявок – </w:t>
      </w:r>
      <w:r>
        <w:rPr>
          <w:spacing w:val="4"/>
          <w:sz w:val="28"/>
          <w:szCs w:val="28"/>
        </w:rPr>
        <w:t>20.06</w:t>
      </w:r>
      <w:r w:rsidRPr="00FC315C">
        <w:rPr>
          <w:spacing w:val="4"/>
          <w:sz w:val="28"/>
          <w:szCs w:val="28"/>
        </w:rPr>
        <w:t>.2022 в 17.00ч</w:t>
      </w:r>
      <w:r w:rsidRPr="00FC315C">
        <w:rPr>
          <w:spacing w:val="-1"/>
          <w:sz w:val="28"/>
          <w:szCs w:val="28"/>
        </w:rPr>
        <w:t xml:space="preserve"> по местному времени.</w:t>
      </w:r>
    </w:p>
    <w:p w:rsidR="00DC7B9C" w:rsidRPr="00FC315C" w:rsidRDefault="00DC7B9C" w:rsidP="00DC7B9C">
      <w:pPr>
        <w:ind w:firstLine="709"/>
        <w:contextualSpacing/>
        <w:jc w:val="both"/>
        <w:rPr>
          <w:sz w:val="28"/>
          <w:szCs w:val="28"/>
        </w:rPr>
      </w:pPr>
      <w:r w:rsidRPr="00FC315C">
        <w:rPr>
          <w:sz w:val="28"/>
          <w:szCs w:val="28"/>
        </w:rPr>
        <w:t xml:space="preserve">Дата, время и место определения участников аукциона – </w:t>
      </w:r>
      <w:r>
        <w:rPr>
          <w:sz w:val="28"/>
          <w:szCs w:val="28"/>
        </w:rPr>
        <w:t>22.06</w:t>
      </w:r>
      <w:r w:rsidRPr="00FC315C">
        <w:rPr>
          <w:sz w:val="28"/>
          <w:szCs w:val="28"/>
        </w:rPr>
        <w:t xml:space="preserve">.2022 в 15.00ч </w:t>
      </w:r>
      <w:r w:rsidRPr="00FC315C">
        <w:rPr>
          <w:spacing w:val="-1"/>
          <w:sz w:val="28"/>
          <w:szCs w:val="28"/>
        </w:rPr>
        <w:t>по местному времени</w:t>
      </w:r>
      <w:r w:rsidRPr="00FC315C">
        <w:rPr>
          <w:sz w:val="28"/>
          <w:szCs w:val="28"/>
        </w:rPr>
        <w:t xml:space="preserve"> по адресу: Амурская область, г.Благовещенск, ул.Зейская, д.198, каб.40.</w:t>
      </w:r>
    </w:p>
    <w:p w:rsidR="00DC7B9C" w:rsidRPr="00FC315C" w:rsidRDefault="00DC7B9C" w:rsidP="00DC7B9C">
      <w:pPr>
        <w:ind w:firstLine="709"/>
        <w:contextualSpacing/>
        <w:jc w:val="both"/>
        <w:rPr>
          <w:sz w:val="28"/>
          <w:szCs w:val="28"/>
        </w:rPr>
      </w:pPr>
      <w:r w:rsidRPr="00FC315C">
        <w:rPr>
          <w:sz w:val="28"/>
          <w:szCs w:val="28"/>
        </w:rPr>
        <w:lastRenderedPageBreak/>
        <w:t xml:space="preserve">Дата и время подведения итогов аукциона – </w:t>
      </w:r>
      <w:r>
        <w:rPr>
          <w:sz w:val="28"/>
          <w:szCs w:val="28"/>
        </w:rPr>
        <w:t>24.06.2022</w:t>
      </w:r>
      <w:r w:rsidRPr="00FC315C">
        <w:rPr>
          <w:sz w:val="28"/>
          <w:szCs w:val="28"/>
        </w:rPr>
        <w:t xml:space="preserve"> после завершения аукциона.</w:t>
      </w:r>
    </w:p>
    <w:p w:rsidR="00DC7B9C" w:rsidRPr="00FC315C" w:rsidRDefault="00DC7B9C" w:rsidP="00DC7B9C">
      <w:pPr>
        <w:pStyle w:val="ConsPlusNormal"/>
        <w:widowControl/>
        <w:ind w:firstLine="709"/>
        <w:contextualSpacing/>
        <w:jc w:val="both"/>
        <w:rPr>
          <w:rFonts w:ascii="Times New Roman" w:hAnsi="Times New Roman" w:cs="Times New Roman"/>
          <w:spacing w:val="-1"/>
          <w:sz w:val="28"/>
          <w:szCs w:val="28"/>
        </w:rPr>
      </w:pPr>
      <w:r w:rsidRPr="00FC315C">
        <w:rPr>
          <w:rFonts w:ascii="Times New Roman" w:hAnsi="Times New Roman" w:cs="Times New Roman"/>
          <w:spacing w:val="-1"/>
          <w:sz w:val="28"/>
          <w:szCs w:val="28"/>
        </w:rPr>
        <w:t>Контактный телефон: 22-16-42, 22-39-34.</w:t>
      </w:r>
    </w:p>
    <w:p w:rsidR="00DC7B9C" w:rsidRPr="00D931F8" w:rsidRDefault="00DC7B9C" w:rsidP="00DC7B9C">
      <w:pPr>
        <w:pStyle w:val="ConsPlusNormal"/>
        <w:widowControl/>
        <w:ind w:firstLine="709"/>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Предмет аукциона:</w:t>
      </w:r>
    </w:p>
    <w:p w:rsidR="00DC7B9C" w:rsidRPr="00FC315C" w:rsidRDefault="00DC7B9C" w:rsidP="00DC7B9C">
      <w:pPr>
        <w:shd w:val="clear" w:color="auto" w:fill="FFFFFF"/>
        <w:ind w:firstLine="709"/>
        <w:jc w:val="both"/>
        <w:rPr>
          <w:bCs/>
          <w:sz w:val="28"/>
          <w:szCs w:val="28"/>
        </w:rPr>
      </w:pPr>
      <w:r w:rsidRPr="00994879">
        <w:rPr>
          <w:spacing w:val="-4"/>
          <w:sz w:val="28"/>
          <w:szCs w:val="28"/>
        </w:rPr>
        <w:t>Лот № 1 – земельный участок</w:t>
      </w:r>
      <w:r>
        <w:rPr>
          <w:spacing w:val="-4"/>
          <w:sz w:val="28"/>
          <w:szCs w:val="28"/>
        </w:rPr>
        <w:t>, находящийся в муниципальной собственности Благовещенского района,</w:t>
      </w:r>
      <w:r w:rsidRPr="00994879">
        <w:rPr>
          <w:spacing w:val="-4"/>
          <w:sz w:val="28"/>
          <w:szCs w:val="28"/>
        </w:rPr>
        <w:t xml:space="preserve"> с кадастровым номером </w:t>
      </w:r>
      <w:r w:rsidRPr="00994879">
        <w:rPr>
          <w:bCs/>
          <w:sz w:val="28"/>
          <w:szCs w:val="28"/>
        </w:rPr>
        <w:t>28:10:</w:t>
      </w:r>
      <w:r>
        <w:rPr>
          <w:bCs/>
          <w:sz w:val="28"/>
          <w:szCs w:val="28"/>
        </w:rPr>
        <w:t>008009:12</w:t>
      </w:r>
      <w:r w:rsidRPr="00994879">
        <w:rPr>
          <w:sz w:val="28"/>
          <w:szCs w:val="28"/>
        </w:rPr>
        <w:t xml:space="preserve">, площадью </w:t>
      </w:r>
      <w:r>
        <w:rPr>
          <w:sz w:val="28"/>
          <w:szCs w:val="28"/>
        </w:rPr>
        <w:t>66200</w:t>
      </w:r>
      <w:r w:rsidRPr="00994879">
        <w:rPr>
          <w:sz w:val="28"/>
          <w:szCs w:val="28"/>
        </w:rPr>
        <w:t xml:space="preserve"> кв.м.</w:t>
      </w:r>
      <w:r w:rsidRPr="00994879">
        <w:rPr>
          <w:spacing w:val="-4"/>
          <w:sz w:val="28"/>
          <w:szCs w:val="28"/>
        </w:rPr>
        <w:t xml:space="preserve">, с видом разрешенного использования – </w:t>
      </w:r>
      <w:r>
        <w:rPr>
          <w:spacing w:val="-4"/>
          <w:sz w:val="28"/>
          <w:szCs w:val="28"/>
        </w:rPr>
        <w:t>для производства сельскохозяйственной продукции, для иных видов сельскохозяйственного использования</w:t>
      </w:r>
      <w:r w:rsidRPr="00994879">
        <w:rPr>
          <w:spacing w:val="-4"/>
          <w:sz w:val="28"/>
          <w:szCs w:val="28"/>
        </w:rPr>
        <w:t>, из категории земель сельскохозяйственного назначения, местоположение: Амурская область, Благовещенский район,</w:t>
      </w:r>
      <w:r>
        <w:rPr>
          <w:spacing w:val="-4"/>
          <w:sz w:val="28"/>
          <w:szCs w:val="28"/>
        </w:rPr>
        <w:t xml:space="preserve"> земельный участок расположен в районе 55 км автодороги Благовещенск-Свободный, </w:t>
      </w:r>
      <w:r w:rsidRPr="00994879">
        <w:rPr>
          <w:sz w:val="28"/>
          <w:szCs w:val="28"/>
        </w:rPr>
        <w:t>срок аренды 48 (сорок восемь) лет 11 месяцев.</w:t>
      </w:r>
    </w:p>
    <w:p w:rsidR="00DC7B9C" w:rsidRPr="00994879" w:rsidRDefault="00DC7B9C" w:rsidP="00DC7B9C">
      <w:pPr>
        <w:shd w:val="clear" w:color="auto" w:fill="FFFFFF"/>
        <w:ind w:firstLine="709"/>
        <w:jc w:val="both"/>
        <w:rPr>
          <w:bCs/>
          <w:sz w:val="28"/>
          <w:szCs w:val="28"/>
        </w:rPr>
      </w:pPr>
      <w:r w:rsidRPr="00994879">
        <w:rPr>
          <w:bCs/>
          <w:spacing w:val="-1"/>
          <w:sz w:val="28"/>
          <w:szCs w:val="28"/>
        </w:rPr>
        <w:t>Начальная цена предмета аукциона (ежегодная арендная плата)</w:t>
      </w:r>
      <w:r w:rsidRPr="00994879">
        <w:rPr>
          <w:sz w:val="28"/>
          <w:szCs w:val="28"/>
        </w:rPr>
        <w:t xml:space="preserve"> – </w:t>
      </w:r>
      <w:r>
        <w:rPr>
          <w:sz w:val="28"/>
          <w:szCs w:val="28"/>
        </w:rPr>
        <w:t>10 625</w:t>
      </w:r>
      <w:r w:rsidRPr="00994879">
        <w:rPr>
          <w:sz w:val="28"/>
          <w:szCs w:val="28"/>
        </w:rPr>
        <w:t xml:space="preserve"> </w:t>
      </w:r>
      <w:r w:rsidRPr="00994879">
        <w:rPr>
          <w:bCs/>
          <w:sz w:val="28"/>
          <w:szCs w:val="28"/>
        </w:rPr>
        <w:t>(</w:t>
      </w:r>
      <w:r>
        <w:rPr>
          <w:bCs/>
          <w:sz w:val="28"/>
          <w:szCs w:val="28"/>
        </w:rPr>
        <w:t>десять тысяч шестьсот двадцать пять) руб. 1</w:t>
      </w:r>
      <w:r w:rsidRPr="00994879">
        <w:rPr>
          <w:bCs/>
          <w:sz w:val="28"/>
          <w:szCs w:val="28"/>
        </w:rPr>
        <w:t>0 коп.</w:t>
      </w:r>
    </w:p>
    <w:p w:rsidR="00DC7B9C" w:rsidRPr="00E72766" w:rsidRDefault="00DC7B9C" w:rsidP="00DC7B9C">
      <w:pPr>
        <w:shd w:val="clear" w:color="auto" w:fill="FFFFFF"/>
        <w:ind w:firstLine="709"/>
        <w:jc w:val="both"/>
        <w:rPr>
          <w:sz w:val="28"/>
          <w:szCs w:val="28"/>
        </w:rPr>
      </w:pPr>
      <w:r w:rsidRPr="00994879">
        <w:rPr>
          <w:spacing w:val="-4"/>
          <w:sz w:val="28"/>
          <w:szCs w:val="28"/>
        </w:rPr>
        <w:t xml:space="preserve">Лот № </w:t>
      </w:r>
      <w:r>
        <w:rPr>
          <w:spacing w:val="-4"/>
          <w:sz w:val="28"/>
          <w:szCs w:val="28"/>
        </w:rPr>
        <w:t>2</w:t>
      </w:r>
      <w:r w:rsidRPr="00994879">
        <w:rPr>
          <w:spacing w:val="-4"/>
          <w:sz w:val="28"/>
          <w:szCs w:val="28"/>
        </w:rPr>
        <w:t xml:space="preserve"> – земельный участок</w:t>
      </w:r>
      <w:r>
        <w:rPr>
          <w:spacing w:val="-4"/>
          <w:sz w:val="28"/>
          <w:szCs w:val="28"/>
        </w:rPr>
        <w:t>, государственная собственность на который не разграничена,</w:t>
      </w:r>
      <w:r w:rsidRPr="00994879">
        <w:rPr>
          <w:spacing w:val="-4"/>
          <w:sz w:val="28"/>
          <w:szCs w:val="28"/>
        </w:rPr>
        <w:t xml:space="preserve"> с кадастровым номером </w:t>
      </w:r>
      <w:r>
        <w:rPr>
          <w:bCs/>
          <w:sz w:val="28"/>
          <w:szCs w:val="28"/>
        </w:rPr>
        <w:t>28:10:000000:5926</w:t>
      </w:r>
      <w:r w:rsidRPr="00994879">
        <w:rPr>
          <w:sz w:val="28"/>
          <w:szCs w:val="28"/>
        </w:rPr>
        <w:t xml:space="preserve">, </w:t>
      </w:r>
      <w:r w:rsidRPr="00E72766">
        <w:rPr>
          <w:sz w:val="28"/>
          <w:szCs w:val="28"/>
        </w:rPr>
        <w:t xml:space="preserve">площадью </w:t>
      </w:r>
      <w:r>
        <w:rPr>
          <w:sz w:val="28"/>
          <w:szCs w:val="28"/>
        </w:rPr>
        <w:t>2834325</w:t>
      </w:r>
      <w:r w:rsidRPr="00E72766">
        <w:rPr>
          <w:sz w:val="28"/>
          <w:szCs w:val="28"/>
        </w:rPr>
        <w:t xml:space="preserve"> кв.м.</w:t>
      </w:r>
      <w:r w:rsidRPr="00E72766">
        <w:rPr>
          <w:spacing w:val="-4"/>
          <w:sz w:val="28"/>
          <w:szCs w:val="28"/>
        </w:rPr>
        <w:t xml:space="preserve">, с видом разрешенного использования – </w:t>
      </w:r>
      <w:r>
        <w:rPr>
          <w:spacing w:val="-4"/>
          <w:sz w:val="28"/>
          <w:szCs w:val="28"/>
        </w:rPr>
        <w:t>сельскохозяйственное использование</w:t>
      </w:r>
      <w:r w:rsidRPr="00E72766">
        <w:rPr>
          <w:spacing w:val="-4"/>
          <w:sz w:val="28"/>
          <w:szCs w:val="28"/>
        </w:rPr>
        <w:t xml:space="preserve">, из категории земель сельскохозяйственного назначения, местоположение: Амурская область, Благовещенский район, </w:t>
      </w:r>
      <w:r>
        <w:rPr>
          <w:spacing w:val="-4"/>
          <w:sz w:val="28"/>
          <w:szCs w:val="28"/>
        </w:rPr>
        <w:t>Новопетровский</w:t>
      </w:r>
      <w:r w:rsidRPr="00E72766">
        <w:rPr>
          <w:sz w:val="28"/>
          <w:szCs w:val="28"/>
        </w:rPr>
        <w:t xml:space="preserve"> с/с, срок аренды 48</w:t>
      </w:r>
      <w:r w:rsidRPr="00E72766">
        <w:rPr>
          <w:spacing w:val="2"/>
          <w:sz w:val="28"/>
          <w:szCs w:val="28"/>
        </w:rPr>
        <w:t xml:space="preserve"> (сорок восемь) </w:t>
      </w:r>
      <w:r w:rsidRPr="00E72766">
        <w:rPr>
          <w:sz w:val="28"/>
          <w:szCs w:val="28"/>
        </w:rPr>
        <w:t>лет 11 месяцев.</w:t>
      </w:r>
    </w:p>
    <w:p w:rsidR="00DC7B9C" w:rsidRPr="00E72766" w:rsidRDefault="00DC7B9C" w:rsidP="00DC7B9C">
      <w:pPr>
        <w:pStyle w:val="11"/>
        <w:tabs>
          <w:tab w:val="left" w:pos="1134"/>
        </w:tabs>
        <w:ind w:firstLine="709"/>
        <w:jc w:val="both"/>
        <w:rPr>
          <w:rFonts w:ascii="Times New Roman" w:hAnsi="Times New Roman"/>
          <w:bCs/>
          <w:sz w:val="28"/>
          <w:szCs w:val="28"/>
        </w:rPr>
      </w:pPr>
      <w:r w:rsidRPr="00E72766">
        <w:rPr>
          <w:rFonts w:ascii="Times New Roman" w:hAnsi="Times New Roman"/>
          <w:bCs/>
          <w:spacing w:val="-1"/>
          <w:sz w:val="28"/>
          <w:szCs w:val="28"/>
        </w:rPr>
        <w:t>Начальная цена предмета аукциона (ежегодная арендная плата)</w:t>
      </w:r>
      <w:r w:rsidRPr="00E72766">
        <w:rPr>
          <w:rFonts w:ascii="Times New Roman" w:hAnsi="Times New Roman"/>
          <w:sz w:val="28"/>
          <w:szCs w:val="28"/>
        </w:rPr>
        <w:t xml:space="preserve"> – </w:t>
      </w:r>
      <w:r>
        <w:rPr>
          <w:rFonts w:ascii="Times New Roman" w:hAnsi="Times New Roman"/>
          <w:sz w:val="28"/>
          <w:szCs w:val="28"/>
        </w:rPr>
        <w:t>174310</w:t>
      </w:r>
      <w:r w:rsidRPr="00E72766">
        <w:rPr>
          <w:rFonts w:ascii="Times New Roman" w:hAnsi="Times New Roman"/>
          <w:bCs/>
          <w:sz w:val="28"/>
          <w:szCs w:val="28"/>
        </w:rPr>
        <w:t xml:space="preserve"> (</w:t>
      </w:r>
      <w:r>
        <w:rPr>
          <w:rFonts w:ascii="Times New Roman" w:hAnsi="Times New Roman"/>
          <w:bCs/>
          <w:sz w:val="28"/>
          <w:szCs w:val="28"/>
        </w:rPr>
        <w:t>сто семьдесят четыре тысячи триста десять</w:t>
      </w:r>
      <w:r w:rsidRPr="00E72766">
        <w:rPr>
          <w:rFonts w:ascii="Times New Roman" w:hAnsi="Times New Roman"/>
          <w:bCs/>
          <w:sz w:val="28"/>
          <w:szCs w:val="28"/>
        </w:rPr>
        <w:t xml:space="preserve">) руб. </w:t>
      </w:r>
      <w:r>
        <w:rPr>
          <w:rFonts w:ascii="Times New Roman" w:hAnsi="Times New Roman"/>
          <w:bCs/>
          <w:sz w:val="28"/>
          <w:szCs w:val="28"/>
        </w:rPr>
        <w:t>99</w:t>
      </w:r>
      <w:r w:rsidRPr="00E72766">
        <w:rPr>
          <w:rFonts w:ascii="Times New Roman" w:hAnsi="Times New Roman"/>
          <w:bCs/>
          <w:sz w:val="28"/>
          <w:szCs w:val="28"/>
        </w:rPr>
        <w:t xml:space="preserve"> коп.</w:t>
      </w:r>
    </w:p>
    <w:p w:rsidR="00DC7B9C" w:rsidRPr="00E72766" w:rsidRDefault="00DC7B9C" w:rsidP="00DC7B9C">
      <w:pPr>
        <w:shd w:val="clear" w:color="auto" w:fill="FFFFFF"/>
        <w:ind w:firstLine="709"/>
        <w:jc w:val="both"/>
        <w:rPr>
          <w:sz w:val="28"/>
          <w:szCs w:val="28"/>
        </w:rPr>
      </w:pPr>
      <w:r w:rsidRPr="00994879">
        <w:rPr>
          <w:spacing w:val="-4"/>
          <w:sz w:val="28"/>
          <w:szCs w:val="28"/>
        </w:rPr>
        <w:t xml:space="preserve">Лот № </w:t>
      </w:r>
      <w:r>
        <w:rPr>
          <w:spacing w:val="-4"/>
          <w:sz w:val="28"/>
          <w:szCs w:val="28"/>
        </w:rPr>
        <w:t>3</w:t>
      </w:r>
      <w:r w:rsidRPr="00994879">
        <w:rPr>
          <w:spacing w:val="-4"/>
          <w:sz w:val="28"/>
          <w:szCs w:val="28"/>
        </w:rPr>
        <w:t xml:space="preserve"> – земельный участок</w:t>
      </w:r>
      <w:r>
        <w:rPr>
          <w:spacing w:val="-4"/>
          <w:sz w:val="28"/>
          <w:szCs w:val="28"/>
        </w:rPr>
        <w:t>, государственная собственность на который не разграничена,</w:t>
      </w:r>
      <w:r w:rsidRPr="00994879">
        <w:rPr>
          <w:spacing w:val="-4"/>
          <w:sz w:val="28"/>
          <w:szCs w:val="28"/>
        </w:rPr>
        <w:t xml:space="preserve"> с кадастровым номером </w:t>
      </w:r>
      <w:r>
        <w:rPr>
          <w:bCs/>
          <w:sz w:val="28"/>
          <w:szCs w:val="28"/>
        </w:rPr>
        <w:t>28:10:000000:5703</w:t>
      </w:r>
      <w:r w:rsidRPr="00994879">
        <w:rPr>
          <w:sz w:val="28"/>
          <w:szCs w:val="28"/>
        </w:rPr>
        <w:t xml:space="preserve">, </w:t>
      </w:r>
      <w:r w:rsidRPr="00E72766">
        <w:rPr>
          <w:sz w:val="28"/>
          <w:szCs w:val="28"/>
        </w:rPr>
        <w:t xml:space="preserve">площадью </w:t>
      </w:r>
      <w:r>
        <w:rPr>
          <w:sz w:val="28"/>
          <w:szCs w:val="28"/>
        </w:rPr>
        <w:t>2388787</w:t>
      </w:r>
      <w:r w:rsidRPr="00E72766">
        <w:rPr>
          <w:sz w:val="28"/>
          <w:szCs w:val="28"/>
        </w:rPr>
        <w:t xml:space="preserve"> кв.м.</w:t>
      </w:r>
      <w:r w:rsidRPr="00E72766">
        <w:rPr>
          <w:spacing w:val="-4"/>
          <w:sz w:val="28"/>
          <w:szCs w:val="28"/>
        </w:rPr>
        <w:t xml:space="preserve">, с видом разрешенного использования – </w:t>
      </w:r>
      <w:r>
        <w:rPr>
          <w:spacing w:val="-4"/>
          <w:sz w:val="28"/>
          <w:szCs w:val="28"/>
        </w:rPr>
        <w:t>сельскохозяйственное использование</w:t>
      </w:r>
      <w:r w:rsidRPr="00E72766">
        <w:rPr>
          <w:spacing w:val="-4"/>
          <w:sz w:val="28"/>
          <w:szCs w:val="28"/>
        </w:rPr>
        <w:t xml:space="preserve">, из категории земель сельскохозяйственного назначения, местоположение: Амурская область, Благовещенский район, </w:t>
      </w:r>
      <w:r>
        <w:rPr>
          <w:spacing w:val="-4"/>
          <w:sz w:val="28"/>
          <w:szCs w:val="28"/>
        </w:rPr>
        <w:t>Новопетровский</w:t>
      </w:r>
      <w:r w:rsidRPr="00E72766">
        <w:rPr>
          <w:sz w:val="28"/>
          <w:szCs w:val="28"/>
        </w:rPr>
        <w:t xml:space="preserve"> с/с, срок аренды 48</w:t>
      </w:r>
      <w:r w:rsidRPr="00E72766">
        <w:rPr>
          <w:spacing w:val="2"/>
          <w:sz w:val="28"/>
          <w:szCs w:val="28"/>
        </w:rPr>
        <w:t xml:space="preserve"> (сорок восемь) </w:t>
      </w:r>
      <w:r w:rsidRPr="00E72766">
        <w:rPr>
          <w:sz w:val="28"/>
          <w:szCs w:val="28"/>
        </w:rPr>
        <w:t>лет 11 месяцев.</w:t>
      </w:r>
    </w:p>
    <w:p w:rsidR="00DC7B9C" w:rsidRPr="00E72766" w:rsidRDefault="00DC7B9C" w:rsidP="00DC7B9C">
      <w:pPr>
        <w:pStyle w:val="11"/>
        <w:tabs>
          <w:tab w:val="left" w:pos="1134"/>
        </w:tabs>
        <w:ind w:firstLine="709"/>
        <w:jc w:val="both"/>
        <w:rPr>
          <w:rFonts w:ascii="Times New Roman" w:hAnsi="Times New Roman"/>
          <w:bCs/>
          <w:sz w:val="28"/>
          <w:szCs w:val="28"/>
        </w:rPr>
      </w:pPr>
      <w:r w:rsidRPr="00E72766">
        <w:rPr>
          <w:rFonts w:ascii="Times New Roman" w:hAnsi="Times New Roman"/>
          <w:bCs/>
          <w:spacing w:val="-1"/>
          <w:sz w:val="28"/>
          <w:szCs w:val="28"/>
        </w:rPr>
        <w:t>Начальная цена предмета аукциона (ежегодная арендная плата)</w:t>
      </w:r>
      <w:r w:rsidRPr="00E72766">
        <w:rPr>
          <w:rFonts w:ascii="Times New Roman" w:hAnsi="Times New Roman"/>
          <w:sz w:val="28"/>
          <w:szCs w:val="28"/>
        </w:rPr>
        <w:t xml:space="preserve"> – </w:t>
      </w:r>
      <w:r>
        <w:rPr>
          <w:rFonts w:ascii="Times New Roman" w:hAnsi="Times New Roman"/>
          <w:sz w:val="28"/>
          <w:szCs w:val="28"/>
        </w:rPr>
        <w:t>289043</w:t>
      </w:r>
      <w:r w:rsidRPr="00E72766">
        <w:rPr>
          <w:rFonts w:ascii="Times New Roman" w:hAnsi="Times New Roman"/>
          <w:bCs/>
          <w:sz w:val="28"/>
          <w:szCs w:val="28"/>
        </w:rPr>
        <w:t xml:space="preserve"> (</w:t>
      </w:r>
      <w:r>
        <w:rPr>
          <w:rFonts w:ascii="Times New Roman" w:hAnsi="Times New Roman"/>
          <w:bCs/>
          <w:sz w:val="28"/>
          <w:szCs w:val="28"/>
        </w:rPr>
        <w:t>двести восемьдесят девять тысяч сорок три</w:t>
      </w:r>
      <w:r w:rsidRPr="00E72766">
        <w:rPr>
          <w:rFonts w:ascii="Times New Roman" w:hAnsi="Times New Roman"/>
          <w:bCs/>
          <w:sz w:val="28"/>
          <w:szCs w:val="28"/>
        </w:rPr>
        <w:t xml:space="preserve">) руб. </w:t>
      </w:r>
      <w:r>
        <w:rPr>
          <w:rFonts w:ascii="Times New Roman" w:hAnsi="Times New Roman"/>
          <w:bCs/>
          <w:sz w:val="28"/>
          <w:szCs w:val="28"/>
        </w:rPr>
        <w:t xml:space="preserve">23 </w:t>
      </w:r>
      <w:r w:rsidRPr="00E72766">
        <w:rPr>
          <w:rFonts w:ascii="Times New Roman" w:hAnsi="Times New Roman"/>
          <w:bCs/>
          <w:sz w:val="28"/>
          <w:szCs w:val="28"/>
        </w:rPr>
        <w:t>коп.</w:t>
      </w:r>
    </w:p>
    <w:p w:rsidR="00DC7B9C" w:rsidRPr="00E72766" w:rsidRDefault="00DC7B9C" w:rsidP="00DC7B9C">
      <w:pPr>
        <w:shd w:val="clear" w:color="auto" w:fill="FFFFFF"/>
        <w:ind w:firstLine="709"/>
        <w:jc w:val="both"/>
        <w:rPr>
          <w:sz w:val="28"/>
          <w:szCs w:val="28"/>
        </w:rPr>
      </w:pPr>
      <w:r w:rsidRPr="00994879">
        <w:rPr>
          <w:spacing w:val="-4"/>
          <w:sz w:val="28"/>
          <w:szCs w:val="28"/>
        </w:rPr>
        <w:t xml:space="preserve">Лот № </w:t>
      </w:r>
      <w:r>
        <w:rPr>
          <w:spacing w:val="-4"/>
          <w:sz w:val="28"/>
          <w:szCs w:val="28"/>
        </w:rPr>
        <w:t>4</w:t>
      </w:r>
      <w:r w:rsidRPr="00994879">
        <w:rPr>
          <w:spacing w:val="-4"/>
          <w:sz w:val="28"/>
          <w:szCs w:val="28"/>
        </w:rPr>
        <w:t xml:space="preserve"> – земельный участок</w:t>
      </w:r>
      <w:r>
        <w:rPr>
          <w:spacing w:val="-4"/>
          <w:sz w:val="28"/>
          <w:szCs w:val="28"/>
        </w:rPr>
        <w:t>, государственная собственность на который не разграничена,</w:t>
      </w:r>
      <w:r w:rsidRPr="00994879">
        <w:rPr>
          <w:spacing w:val="-4"/>
          <w:sz w:val="28"/>
          <w:szCs w:val="28"/>
        </w:rPr>
        <w:t xml:space="preserve"> с кадастровым номером </w:t>
      </w:r>
      <w:r>
        <w:rPr>
          <w:bCs/>
          <w:sz w:val="28"/>
          <w:szCs w:val="28"/>
        </w:rPr>
        <w:t>28:10:008009:221</w:t>
      </w:r>
      <w:r w:rsidRPr="00994879">
        <w:rPr>
          <w:sz w:val="28"/>
          <w:szCs w:val="28"/>
        </w:rPr>
        <w:t xml:space="preserve">, </w:t>
      </w:r>
      <w:r w:rsidRPr="00E72766">
        <w:rPr>
          <w:sz w:val="28"/>
          <w:szCs w:val="28"/>
        </w:rPr>
        <w:t xml:space="preserve">площадью </w:t>
      </w:r>
      <w:r>
        <w:rPr>
          <w:sz w:val="28"/>
          <w:szCs w:val="28"/>
        </w:rPr>
        <w:t>6132127</w:t>
      </w:r>
      <w:r w:rsidRPr="00E72766">
        <w:rPr>
          <w:sz w:val="28"/>
          <w:szCs w:val="28"/>
        </w:rPr>
        <w:t xml:space="preserve"> кв.м.</w:t>
      </w:r>
      <w:r w:rsidRPr="00E72766">
        <w:rPr>
          <w:spacing w:val="-4"/>
          <w:sz w:val="28"/>
          <w:szCs w:val="28"/>
        </w:rPr>
        <w:t xml:space="preserve">, с видом разрешенного использования – </w:t>
      </w:r>
      <w:r>
        <w:rPr>
          <w:spacing w:val="-4"/>
          <w:sz w:val="28"/>
          <w:szCs w:val="28"/>
        </w:rPr>
        <w:t>сельскохозяйственное использование</w:t>
      </w:r>
      <w:r w:rsidRPr="00E72766">
        <w:rPr>
          <w:spacing w:val="-4"/>
          <w:sz w:val="28"/>
          <w:szCs w:val="28"/>
        </w:rPr>
        <w:t xml:space="preserve">, из категории земель сельскохозяйственного назначения, местоположение: Амурская область, Благовещенский район, </w:t>
      </w:r>
      <w:r>
        <w:rPr>
          <w:spacing w:val="-4"/>
          <w:sz w:val="28"/>
          <w:szCs w:val="28"/>
        </w:rPr>
        <w:t>Новопетровский</w:t>
      </w:r>
      <w:r w:rsidRPr="00E72766">
        <w:rPr>
          <w:sz w:val="28"/>
          <w:szCs w:val="28"/>
        </w:rPr>
        <w:t xml:space="preserve"> с/с, срок аренды 48</w:t>
      </w:r>
      <w:r w:rsidRPr="00E72766">
        <w:rPr>
          <w:spacing w:val="2"/>
          <w:sz w:val="28"/>
          <w:szCs w:val="28"/>
        </w:rPr>
        <w:t xml:space="preserve"> (сорок восемь) </w:t>
      </w:r>
      <w:r w:rsidRPr="00E72766">
        <w:rPr>
          <w:sz w:val="28"/>
          <w:szCs w:val="28"/>
        </w:rPr>
        <w:t>лет 11 месяцев.</w:t>
      </w:r>
    </w:p>
    <w:p w:rsidR="00DC7B9C" w:rsidRPr="00E72766" w:rsidRDefault="00DC7B9C" w:rsidP="00DC7B9C">
      <w:pPr>
        <w:pStyle w:val="11"/>
        <w:tabs>
          <w:tab w:val="left" w:pos="1134"/>
        </w:tabs>
        <w:ind w:firstLine="709"/>
        <w:jc w:val="both"/>
        <w:rPr>
          <w:rFonts w:ascii="Times New Roman" w:hAnsi="Times New Roman"/>
          <w:bCs/>
          <w:sz w:val="28"/>
          <w:szCs w:val="28"/>
        </w:rPr>
      </w:pPr>
      <w:r w:rsidRPr="00E72766">
        <w:rPr>
          <w:rFonts w:ascii="Times New Roman" w:hAnsi="Times New Roman"/>
          <w:bCs/>
          <w:spacing w:val="-1"/>
          <w:sz w:val="28"/>
          <w:szCs w:val="28"/>
        </w:rPr>
        <w:t>Начальная цена предмета аукциона (ежегодная арендная плата)</w:t>
      </w:r>
      <w:r w:rsidRPr="00E72766">
        <w:rPr>
          <w:rFonts w:ascii="Times New Roman" w:hAnsi="Times New Roman"/>
          <w:sz w:val="28"/>
          <w:szCs w:val="28"/>
        </w:rPr>
        <w:t xml:space="preserve"> – </w:t>
      </w:r>
      <w:r>
        <w:rPr>
          <w:rFonts w:ascii="Times New Roman" w:hAnsi="Times New Roman"/>
          <w:sz w:val="28"/>
          <w:szCs w:val="28"/>
        </w:rPr>
        <w:t>306606</w:t>
      </w:r>
      <w:r w:rsidRPr="00E72766">
        <w:rPr>
          <w:rFonts w:ascii="Times New Roman" w:hAnsi="Times New Roman"/>
          <w:bCs/>
          <w:sz w:val="28"/>
          <w:szCs w:val="28"/>
        </w:rPr>
        <w:t xml:space="preserve"> (</w:t>
      </w:r>
      <w:r>
        <w:rPr>
          <w:rFonts w:ascii="Times New Roman" w:hAnsi="Times New Roman"/>
          <w:bCs/>
          <w:sz w:val="28"/>
          <w:szCs w:val="28"/>
        </w:rPr>
        <w:t>триста шесть тысяч шестьсот шесть</w:t>
      </w:r>
      <w:r w:rsidRPr="00E72766">
        <w:rPr>
          <w:rFonts w:ascii="Times New Roman" w:hAnsi="Times New Roman"/>
          <w:bCs/>
          <w:sz w:val="28"/>
          <w:szCs w:val="28"/>
        </w:rPr>
        <w:t xml:space="preserve">) руб. </w:t>
      </w:r>
      <w:r>
        <w:rPr>
          <w:rFonts w:ascii="Times New Roman" w:hAnsi="Times New Roman"/>
          <w:bCs/>
          <w:sz w:val="28"/>
          <w:szCs w:val="28"/>
        </w:rPr>
        <w:t xml:space="preserve">35 </w:t>
      </w:r>
      <w:r w:rsidRPr="00E72766">
        <w:rPr>
          <w:rFonts w:ascii="Times New Roman" w:hAnsi="Times New Roman"/>
          <w:bCs/>
          <w:sz w:val="28"/>
          <w:szCs w:val="28"/>
        </w:rPr>
        <w:t>коп.</w:t>
      </w:r>
    </w:p>
    <w:p w:rsidR="00DC7B9C" w:rsidRPr="00E72766" w:rsidRDefault="00DC7B9C" w:rsidP="00DC7B9C">
      <w:pPr>
        <w:shd w:val="clear" w:color="auto" w:fill="FFFFFF"/>
        <w:ind w:firstLine="709"/>
        <w:jc w:val="both"/>
        <w:rPr>
          <w:sz w:val="28"/>
          <w:szCs w:val="28"/>
        </w:rPr>
      </w:pPr>
      <w:r w:rsidRPr="00994879">
        <w:rPr>
          <w:spacing w:val="-4"/>
          <w:sz w:val="28"/>
          <w:szCs w:val="28"/>
        </w:rPr>
        <w:t xml:space="preserve">Лот № </w:t>
      </w:r>
      <w:r>
        <w:rPr>
          <w:spacing w:val="-4"/>
          <w:sz w:val="28"/>
          <w:szCs w:val="28"/>
        </w:rPr>
        <w:t>5</w:t>
      </w:r>
      <w:r w:rsidRPr="00994879">
        <w:rPr>
          <w:spacing w:val="-4"/>
          <w:sz w:val="28"/>
          <w:szCs w:val="28"/>
        </w:rPr>
        <w:t xml:space="preserve"> – земельный участок</w:t>
      </w:r>
      <w:r>
        <w:rPr>
          <w:spacing w:val="-4"/>
          <w:sz w:val="28"/>
          <w:szCs w:val="28"/>
        </w:rPr>
        <w:t>, государственная собственность на который не разграничена,</w:t>
      </w:r>
      <w:r w:rsidRPr="00994879">
        <w:rPr>
          <w:spacing w:val="-4"/>
          <w:sz w:val="28"/>
          <w:szCs w:val="28"/>
        </w:rPr>
        <w:t xml:space="preserve"> с кадастровым номером </w:t>
      </w:r>
      <w:r>
        <w:rPr>
          <w:bCs/>
          <w:sz w:val="28"/>
          <w:szCs w:val="28"/>
        </w:rPr>
        <w:t>28:10:009005:453</w:t>
      </w:r>
      <w:r w:rsidRPr="00994879">
        <w:rPr>
          <w:sz w:val="28"/>
          <w:szCs w:val="28"/>
        </w:rPr>
        <w:t xml:space="preserve">, </w:t>
      </w:r>
      <w:r w:rsidRPr="00E72766">
        <w:rPr>
          <w:sz w:val="28"/>
          <w:szCs w:val="28"/>
        </w:rPr>
        <w:t xml:space="preserve">площадью </w:t>
      </w:r>
      <w:r>
        <w:rPr>
          <w:sz w:val="28"/>
          <w:szCs w:val="28"/>
        </w:rPr>
        <w:t>1246821</w:t>
      </w:r>
      <w:r w:rsidRPr="00E72766">
        <w:rPr>
          <w:sz w:val="28"/>
          <w:szCs w:val="28"/>
        </w:rPr>
        <w:t xml:space="preserve"> кв.м.</w:t>
      </w:r>
      <w:r w:rsidRPr="00E72766">
        <w:rPr>
          <w:spacing w:val="-4"/>
          <w:sz w:val="28"/>
          <w:szCs w:val="28"/>
        </w:rPr>
        <w:t xml:space="preserve">, с видом разрешенного использования – </w:t>
      </w:r>
      <w:r>
        <w:rPr>
          <w:spacing w:val="-4"/>
          <w:sz w:val="28"/>
          <w:szCs w:val="28"/>
        </w:rPr>
        <w:t>для расширения крестьянского (фермерского) хозяйства</w:t>
      </w:r>
      <w:r w:rsidRPr="00E72766">
        <w:rPr>
          <w:spacing w:val="-4"/>
          <w:sz w:val="28"/>
          <w:szCs w:val="28"/>
        </w:rPr>
        <w:t xml:space="preserve">, из категории земель сельскохозяйственного назначения, местоположение: Амурская область, Благовещенский район, </w:t>
      </w:r>
      <w:r w:rsidRPr="00E72766">
        <w:rPr>
          <w:sz w:val="28"/>
          <w:szCs w:val="28"/>
        </w:rPr>
        <w:t>с</w:t>
      </w:r>
      <w:r>
        <w:rPr>
          <w:sz w:val="28"/>
          <w:szCs w:val="28"/>
        </w:rPr>
        <w:t>.Новотроицкое</w:t>
      </w:r>
      <w:r w:rsidRPr="00E72766">
        <w:rPr>
          <w:sz w:val="28"/>
          <w:szCs w:val="28"/>
        </w:rPr>
        <w:t>, срок аренды 48</w:t>
      </w:r>
      <w:r w:rsidRPr="00E72766">
        <w:rPr>
          <w:spacing w:val="2"/>
          <w:sz w:val="28"/>
          <w:szCs w:val="28"/>
        </w:rPr>
        <w:t xml:space="preserve"> (сорок восемь) </w:t>
      </w:r>
      <w:r w:rsidRPr="00E72766">
        <w:rPr>
          <w:sz w:val="28"/>
          <w:szCs w:val="28"/>
        </w:rPr>
        <w:t>лет 11 месяцев.</w:t>
      </w:r>
    </w:p>
    <w:p w:rsidR="00DC7B9C" w:rsidRPr="00E72766" w:rsidRDefault="00DC7B9C" w:rsidP="00DC7B9C">
      <w:pPr>
        <w:pStyle w:val="11"/>
        <w:tabs>
          <w:tab w:val="left" w:pos="1134"/>
        </w:tabs>
        <w:ind w:firstLine="709"/>
        <w:jc w:val="both"/>
        <w:rPr>
          <w:rFonts w:ascii="Times New Roman" w:hAnsi="Times New Roman"/>
          <w:bCs/>
          <w:sz w:val="28"/>
          <w:szCs w:val="28"/>
        </w:rPr>
      </w:pPr>
      <w:r w:rsidRPr="00E72766">
        <w:rPr>
          <w:rFonts w:ascii="Times New Roman" w:hAnsi="Times New Roman"/>
          <w:bCs/>
          <w:spacing w:val="-1"/>
          <w:sz w:val="28"/>
          <w:szCs w:val="28"/>
        </w:rPr>
        <w:t>Начальная цена предмета аукциона (ежегодная арендная плата)</w:t>
      </w:r>
      <w:r w:rsidRPr="00E72766">
        <w:rPr>
          <w:rFonts w:ascii="Times New Roman" w:hAnsi="Times New Roman"/>
          <w:sz w:val="28"/>
          <w:szCs w:val="28"/>
        </w:rPr>
        <w:t xml:space="preserve"> – </w:t>
      </w:r>
      <w:r>
        <w:rPr>
          <w:rFonts w:ascii="Times New Roman" w:hAnsi="Times New Roman"/>
          <w:sz w:val="28"/>
          <w:szCs w:val="28"/>
        </w:rPr>
        <w:t>57353</w:t>
      </w:r>
      <w:r w:rsidRPr="00E72766">
        <w:rPr>
          <w:rFonts w:ascii="Times New Roman" w:hAnsi="Times New Roman"/>
          <w:bCs/>
          <w:sz w:val="28"/>
          <w:szCs w:val="28"/>
        </w:rPr>
        <w:t xml:space="preserve"> (</w:t>
      </w:r>
      <w:r>
        <w:rPr>
          <w:rFonts w:ascii="Times New Roman" w:hAnsi="Times New Roman"/>
          <w:bCs/>
          <w:sz w:val="28"/>
          <w:szCs w:val="28"/>
        </w:rPr>
        <w:t>пятьдесят семь тысяч триста пятьдесят три</w:t>
      </w:r>
      <w:r w:rsidRPr="00E72766">
        <w:rPr>
          <w:rFonts w:ascii="Times New Roman" w:hAnsi="Times New Roman"/>
          <w:bCs/>
          <w:sz w:val="28"/>
          <w:szCs w:val="28"/>
        </w:rPr>
        <w:t xml:space="preserve">) руб. </w:t>
      </w:r>
      <w:r>
        <w:rPr>
          <w:rFonts w:ascii="Times New Roman" w:hAnsi="Times New Roman"/>
          <w:bCs/>
          <w:sz w:val="28"/>
          <w:szCs w:val="28"/>
        </w:rPr>
        <w:t xml:space="preserve">77 </w:t>
      </w:r>
      <w:r w:rsidRPr="00E72766">
        <w:rPr>
          <w:rFonts w:ascii="Times New Roman" w:hAnsi="Times New Roman"/>
          <w:bCs/>
          <w:sz w:val="28"/>
          <w:szCs w:val="28"/>
        </w:rPr>
        <w:t>коп.</w:t>
      </w:r>
    </w:p>
    <w:p w:rsidR="00DC7B9C" w:rsidRPr="00105011" w:rsidRDefault="00DC7B9C" w:rsidP="00DC7B9C">
      <w:pPr>
        <w:pStyle w:val="textbastxt0"/>
        <w:ind w:firstLine="709"/>
        <w:contextualSpacing/>
        <w:rPr>
          <w:sz w:val="28"/>
          <w:szCs w:val="28"/>
        </w:rPr>
      </w:pPr>
      <w:r w:rsidRPr="00105011">
        <w:rPr>
          <w:spacing w:val="-4"/>
          <w:sz w:val="28"/>
          <w:szCs w:val="28"/>
        </w:rPr>
        <w:lastRenderedPageBreak/>
        <w:t xml:space="preserve">Лот № </w:t>
      </w:r>
      <w:r>
        <w:rPr>
          <w:spacing w:val="-4"/>
          <w:sz w:val="28"/>
          <w:szCs w:val="28"/>
        </w:rPr>
        <w:t>6</w:t>
      </w:r>
      <w:r w:rsidRPr="00105011">
        <w:rPr>
          <w:spacing w:val="-4"/>
          <w:sz w:val="28"/>
          <w:szCs w:val="28"/>
        </w:rPr>
        <w:t xml:space="preserve"> – земельный участок,</w:t>
      </w:r>
      <w:r w:rsidRPr="00105011">
        <w:rPr>
          <w:sz w:val="28"/>
          <w:szCs w:val="28"/>
        </w:rPr>
        <w:t xml:space="preserve"> государственная собственность на который не разграничена</w:t>
      </w:r>
      <w:r w:rsidRPr="00105011">
        <w:rPr>
          <w:spacing w:val="1"/>
          <w:sz w:val="28"/>
          <w:szCs w:val="28"/>
        </w:rPr>
        <w:t>,</w:t>
      </w:r>
      <w:r w:rsidRPr="00105011">
        <w:rPr>
          <w:spacing w:val="-4"/>
          <w:sz w:val="28"/>
          <w:szCs w:val="28"/>
        </w:rPr>
        <w:t xml:space="preserve"> с кадастровым номером </w:t>
      </w:r>
      <w:r w:rsidRPr="00105011">
        <w:rPr>
          <w:bCs/>
          <w:sz w:val="28"/>
          <w:szCs w:val="28"/>
        </w:rPr>
        <w:t>28:10:009006:242</w:t>
      </w:r>
      <w:r w:rsidRPr="00105011">
        <w:rPr>
          <w:sz w:val="28"/>
          <w:szCs w:val="28"/>
        </w:rPr>
        <w:t>, площадью 537288 кв.м.</w:t>
      </w:r>
      <w:r w:rsidRPr="00105011">
        <w:rPr>
          <w:spacing w:val="-4"/>
          <w:sz w:val="28"/>
          <w:szCs w:val="28"/>
        </w:rPr>
        <w:t xml:space="preserve">, с видом разрешенного использования – </w:t>
      </w:r>
      <w:r w:rsidRPr="00105011">
        <w:rPr>
          <w:sz w:val="28"/>
          <w:szCs w:val="28"/>
        </w:rPr>
        <w:t>для производства сельскохозяйственной продукции</w:t>
      </w:r>
      <w:r w:rsidRPr="00105011">
        <w:rPr>
          <w:spacing w:val="-4"/>
          <w:sz w:val="28"/>
          <w:szCs w:val="28"/>
        </w:rPr>
        <w:t>, из категории земель сельскохозяйственного назначения, местоположение: Амурская область, Благовещенский район, Новотроицкий с/с</w:t>
      </w:r>
      <w:r w:rsidRPr="00105011">
        <w:rPr>
          <w:sz w:val="28"/>
          <w:szCs w:val="28"/>
        </w:rPr>
        <w:t>, срок аренды 48</w:t>
      </w:r>
      <w:r w:rsidRPr="00105011">
        <w:rPr>
          <w:spacing w:val="2"/>
          <w:sz w:val="28"/>
          <w:szCs w:val="28"/>
        </w:rPr>
        <w:t xml:space="preserve"> (сорок восемь) </w:t>
      </w:r>
      <w:r w:rsidRPr="00105011">
        <w:rPr>
          <w:sz w:val="28"/>
          <w:szCs w:val="28"/>
        </w:rPr>
        <w:t>лет 11 месяцев.</w:t>
      </w:r>
    </w:p>
    <w:p w:rsidR="00DC7B9C" w:rsidRPr="00105011" w:rsidRDefault="00DC7B9C" w:rsidP="00DC7B9C">
      <w:pPr>
        <w:pStyle w:val="11"/>
        <w:tabs>
          <w:tab w:val="left" w:pos="1134"/>
        </w:tabs>
        <w:ind w:firstLine="709"/>
        <w:contextualSpacing/>
        <w:jc w:val="both"/>
        <w:rPr>
          <w:rFonts w:ascii="Times New Roman" w:hAnsi="Times New Roman"/>
          <w:bCs/>
          <w:sz w:val="28"/>
          <w:szCs w:val="28"/>
        </w:rPr>
      </w:pPr>
      <w:r w:rsidRPr="00105011">
        <w:rPr>
          <w:rFonts w:ascii="Times New Roman" w:hAnsi="Times New Roman"/>
          <w:bCs/>
          <w:spacing w:val="-1"/>
          <w:sz w:val="28"/>
          <w:szCs w:val="28"/>
        </w:rPr>
        <w:t>Начальная цена предмета аукциона (ежегодная арендная плата)</w:t>
      </w:r>
      <w:r w:rsidRPr="00105011">
        <w:rPr>
          <w:rFonts w:ascii="Times New Roman" w:hAnsi="Times New Roman"/>
          <w:sz w:val="28"/>
          <w:szCs w:val="28"/>
        </w:rPr>
        <w:t xml:space="preserve"> – 55 340 </w:t>
      </w:r>
      <w:r w:rsidRPr="00105011">
        <w:rPr>
          <w:rFonts w:ascii="Times New Roman" w:hAnsi="Times New Roman"/>
          <w:bCs/>
          <w:sz w:val="28"/>
          <w:szCs w:val="28"/>
        </w:rPr>
        <w:t>(пятьдесят пять тысяч триста сорок) руб. 66 коп.</w:t>
      </w:r>
    </w:p>
    <w:p w:rsidR="00DC7B9C" w:rsidRPr="00105011" w:rsidRDefault="00DC7B9C" w:rsidP="00DC7B9C">
      <w:pPr>
        <w:pStyle w:val="textbastxt0"/>
        <w:ind w:firstLine="709"/>
        <w:contextualSpacing/>
        <w:rPr>
          <w:sz w:val="28"/>
          <w:szCs w:val="28"/>
        </w:rPr>
      </w:pPr>
      <w:r w:rsidRPr="00105011">
        <w:rPr>
          <w:spacing w:val="-4"/>
          <w:sz w:val="28"/>
          <w:szCs w:val="28"/>
        </w:rPr>
        <w:t xml:space="preserve">Лот № </w:t>
      </w:r>
      <w:r>
        <w:rPr>
          <w:spacing w:val="-4"/>
          <w:sz w:val="28"/>
          <w:szCs w:val="28"/>
        </w:rPr>
        <w:t>7</w:t>
      </w:r>
      <w:r w:rsidRPr="00105011">
        <w:rPr>
          <w:spacing w:val="-4"/>
          <w:sz w:val="28"/>
          <w:szCs w:val="28"/>
        </w:rPr>
        <w:t xml:space="preserve"> – земельный участок,</w:t>
      </w:r>
      <w:r w:rsidRPr="00105011">
        <w:rPr>
          <w:sz w:val="28"/>
          <w:szCs w:val="28"/>
        </w:rPr>
        <w:t xml:space="preserve"> государственная собственность на который не разграничена</w:t>
      </w:r>
      <w:r w:rsidRPr="00105011">
        <w:rPr>
          <w:spacing w:val="1"/>
          <w:sz w:val="28"/>
          <w:szCs w:val="28"/>
        </w:rPr>
        <w:t>,</w:t>
      </w:r>
      <w:r w:rsidRPr="00105011">
        <w:rPr>
          <w:spacing w:val="-4"/>
          <w:sz w:val="28"/>
          <w:szCs w:val="28"/>
        </w:rPr>
        <w:t xml:space="preserve"> с кадастровым номером </w:t>
      </w:r>
      <w:r w:rsidRPr="00105011">
        <w:rPr>
          <w:bCs/>
          <w:sz w:val="28"/>
          <w:szCs w:val="28"/>
        </w:rPr>
        <w:t>28:10:</w:t>
      </w:r>
      <w:r>
        <w:rPr>
          <w:bCs/>
          <w:sz w:val="28"/>
          <w:szCs w:val="28"/>
        </w:rPr>
        <w:t>000000:5339</w:t>
      </w:r>
      <w:r w:rsidRPr="00105011">
        <w:rPr>
          <w:sz w:val="28"/>
          <w:szCs w:val="28"/>
        </w:rPr>
        <w:t xml:space="preserve">, площадью </w:t>
      </w:r>
      <w:r>
        <w:rPr>
          <w:sz w:val="28"/>
          <w:szCs w:val="28"/>
        </w:rPr>
        <w:t>527407</w:t>
      </w:r>
      <w:r w:rsidRPr="00105011">
        <w:rPr>
          <w:sz w:val="28"/>
          <w:szCs w:val="28"/>
        </w:rPr>
        <w:t xml:space="preserve"> кв.м.</w:t>
      </w:r>
      <w:r w:rsidRPr="00105011">
        <w:rPr>
          <w:spacing w:val="-4"/>
          <w:sz w:val="28"/>
          <w:szCs w:val="28"/>
        </w:rPr>
        <w:t xml:space="preserve">, с видом разрешенного использования – </w:t>
      </w:r>
      <w:r>
        <w:rPr>
          <w:sz w:val="28"/>
          <w:szCs w:val="28"/>
        </w:rPr>
        <w:t>сельскохозяйственное использование, для использования в качестве сельскохозяйственных угодий</w:t>
      </w:r>
      <w:r w:rsidRPr="00105011">
        <w:rPr>
          <w:spacing w:val="-4"/>
          <w:sz w:val="28"/>
          <w:szCs w:val="28"/>
        </w:rPr>
        <w:t>, из категории земель сельскохозяйственного назначения, местоположение: Амурская область, Благовещенский район, Новотроицкий с/с</w:t>
      </w:r>
      <w:r>
        <w:rPr>
          <w:sz w:val="28"/>
          <w:szCs w:val="28"/>
        </w:rPr>
        <w:t xml:space="preserve">, </w:t>
      </w:r>
      <w:r w:rsidRPr="00105011">
        <w:rPr>
          <w:sz w:val="28"/>
          <w:szCs w:val="28"/>
        </w:rPr>
        <w:t>срок аренды 48</w:t>
      </w:r>
      <w:r w:rsidRPr="00105011">
        <w:rPr>
          <w:spacing w:val="2"/>
          <w:sz w:val="28"/>
          <w:szCs w:val="28"/>
        </w:rPr>
        <w:t xml:space="preserve"> (сорок восемь) </w:t>
      </w:r>
      <w:r w:rsidRPr="00105011">
        <w:rPr>
          <w:sz w:val="28"/>
          <w:szCs w:val="28"/>
        </w:rPr>
        <w:t>лет 11 месяцев.</w:t>
      </w:r>
    </w:p>
    <w:p w:rsidR="00DC7B9C" w:rsidRDefault="00DC7B9C" w:rsidP="00DC7B9C">
      <w:pPr>
        <w:pStyle w:val="11"/>
        <w:tabs>
          <w:tab w:val="left" w:pos="1134"/>
        </w:tabs>
        <w:ind w:firstLine="709"/>
        <w:contextualSpacing/>
        <w:jc w:val="both"/>
        <w:rPr>
          <w:rFonts w:ascii="Times New Roman" w:hAnsi="Times New Roman"/>
          <w:bCs/>
          <w:sz w:val="28"/>
          <w:szCs w:val="28"/>
        </w:rPr>
      </w:pPr>
      <w:r w:rsidRPr="00105011">
        <w:rPr>
          <w:rFonts w:ascii="Times New Roman" w:hAnsi="Times New Roman"/>
          <w:bCs/>
          <w:spacing w:val="-1"/>
          <w:sz w:val="28"/>
          <w:szCs w:val="28"/>
        </w:rPr>
        <w:t>Начальная цена предмета аукциона (ежегодная арендная плата)</w:t>
      </w:r>
      <w:r w:rsidRPr="00105011">
        <w:rPr>
          <w:rFonts w:ascii="Times New Roman" w:hAnsi="Times New Roman"/>
          <w:sz w:val="28"/>
          <w:szCs w:val="28"/>
        </w:rPr>
        <w:t xml:space="preserve"> – </w:t>
      </w:r>
      <w:r>
        <w:rPr>
          <w:rFonts w:ascii="Times New Roman" w:hAnsi="Times New Roman"/>
          <w:sz w:val="28"/>
          <w:szCs w:val="28"/>
        </w:rPr>
        <w:t xml:space="preserve">22151 </w:t>
      </w:r>
      <w:r w:rsidRPr="00105011">
        <w:rPr>
          <w:rFonts w:ascii="Times New Roman" w:hAnsi="Times New Roman"/>
          <w:bCs/>
          <w:sz w:val="28"/>
          <w:szCs w:val="28"/>
        </w:rPr>
        <w:t>(</w:t>
      </w:r>
      <w:r>
        <w:rPr>
          <w:rFonts w:ascii="Times New Roman" w:hAnsi="Times New Roman"/>
          <w:bCs/>
          <w:sz w:val="28"/>
          <w:szCs w:val="28"/>
        </w:rPr>
        <w:t>двадцать две тысячи сто пятьдесят один</w:t>
      </w:r>
      <w:r w:rsidRPr="00105011">
        <w:rPr>
          <w:rFonts w:ascii="Times New Roman" w:hAnsi="Times New Roman"/>
          <w:bCs/>
          <w:sz w:val="28"/>
          <w:szCs w:val="28"/>
        </w:rPr>
        <w:t xml:space="preserve">) руб. </w:t>
      </w:r>
      <w:r>
        <w:rPr>
          <w:rFonts w:ascii="Times New Roman" w:hAnsi="Times New Roman"/>
          <w:bCs/>
          <w:sz w:val="28"/>
          <w:szCs w:val="28"/>
        </w:rPr>
        <w:t xml:space="preserve">09 </w:t>
      </w:r>
      <w:r w:rsidRPr="00105011">
        <w:rPr>
          <w:rFonts w:ascii="Times New Roman" w:hAnsi="Times New Roman"/>
          <w:bCs/>
          <w:sz w:val="28"/>
          <w:szCs w:val="28"/>
        </w:rPr>
        <w:t>коп.</w:t>
      </w:r>
    </w:p>
    <w:p w:rsidR="00DC7B9C" w:rsidRPr="00B25EE2" w:rsidRDefault="00DC7B9C" w:rsidP="00DC7B9C">
      <w:pPr>
        <w:pStyle w:val="11"/>
        <w:tabs>
          <w:tab w:val="left" w:pos="1134"/>
        </w:tabs>
        <w:ind w:firstLine="709"/>
        <w:contextualSpacing/>
        <w:jc w:val="both"/>
        <w:rPr>
          <w:rFonts w:ascii="Times New Roman" w:hAnsi="Times New Roman"/>
          <w:sz w:val="28"/>
          <w:szCs w:val="28"/>
        </w:rPr>
      </w:pPr>
      <w:r w:rsidRPr="00105011">
        <w:rPr>
          <w:rFonts w:ascii="Times New Roman" w:hAnsi="Times New Roman"/>
          <w:sz w:val="28"/>
          <w:szCs w:val="28"/>
        </w:rPr>
        <w:t>2. Установить сумму задатка в размере 20% от начальной цены предмета аукциона, определённой на основании решения Благовещенского районного Совета народных депутатов Амурской области от 03.04.2017 №398 «Об утверждении Порядка определения</w:t>
      </w:r>
      <w:r w:rsidRPr="00B25EE2">
        <w:rPr>
          <w:rFonts w:ascii="Times New Roman" w:hAnsi="Times New Roman"/>
          <w:sz w:val="28"/>
          <w:szCs w:val="28"/>
        </w:rPr>
        <w:t xml:space="preserve">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муниципального образования Благовещенский район».</w:t>
      </w:r>
    </w:p>
    <w:p w:rsidR="00DC7B9C" w:rsidRPr="00B25EE2" w:rsidRDefault="00DC7B9C" w:rsidP="00DC7B9C">
      <w:pPr>
        <w:ind w:firstLine="709"/>
        <w:jc w:val="both"/>
        <w:rPr>
          <w:spacing w:val="2"/>
          <w:sz w:val="28"/>
          <w:szCs w:val="28"/>
        </w:rPr>
      </w:pPr>
      <w:r w:rsidRPr="00B25EE2">
        <w:rPr>
          <w:sz w:val="28"/>
          <w:szCs w:val="28"/>
        </w:rPr>
        <w:t>3.Установить величину повышения начальной цены аукциона («шаг аукциона») – 3% от начальной цены предмета аукциона.</w:t>
      </w:r>
    </w:p>
    <w:p w:rsidR="00DC7B9C" w:rsidRPr="00892B12" w:rsidRDefault="00DC7B9C" w:rsidP="00DC7B9C">
      <w:pPr>
        <w:ind w:firstLine="709"/>
        <w:jc w:val="both"/>
        <w:rPr>
          <w:sz w:val="28"/>
          <w:szCs w:val="28"/>
        </w:rPr>
      </w:pPr>
      <w:r w:rsidRPr="00B25EE2">
        <w:rPr>
          <w:sz w:val="28"/>
          <w:szCs w:val="28"/>
        </w:rPr>
        <w:t>4. Установить, что порядок проведения аукциона на право заключения договора аренды земельного у</w:t>
      </w:r>
      <w:r w:rsidRPr="00892B12">
        <w:rPr>
          <w:sz w:val="28"/>
          <w:szCs w:val="28"/>
        </w:rPr>
        <w:t>частка, осуществляется в соответствии со ст. 39.11, 39.12 Земельного кодекса Российской Федерации.</w:t>
      </w:r>
    </w:p>
    <w:p w:rsidR="00DC7B9C" w:rsidRDefault="00DC7B9C" w:rsidP="00DC7B9C">
      <w:pPr>
        <w:ind w:firstLine="709"/>
        <w:jc w:val="both"/>
        <w:rPr>
          <w:sz w:val="28"/>
          <w:szCs w:val="28"/>
        </w:rPr>
      </w:pPr>
      <w:r w:rsidRPr="00892B12">
        <w:rPr>
          <w:sz w:val="28"/>
          <w:szCs w:val="28"/>
        </w:rPr>
        <w:t>5.Утвердить:</w:t>
      </w:r>
    </w:p>
    <w:p w:rsidR="00DC7B9C" w:rsidRPr="00892B12" w:rsidRDefault="00DC7B9C" w:rsidP="00DC7B9C">
      <w:pPr>
        <w:jc w:val="both"/>
        <w:rPr>
          <w:sz w:val="28"/>
          <w:szCs w:val="28"/>
        </w:rPr>
      </w:pPr>
      <w:r>
        <w:rPr>
          <w:sz w:val="28"/>
          <w:szCs w:val="28"/>
        </w:rPr>
        <w:t>- извещение о проведении аукциона (приложение № 1)</w:t>
      </w:r>
    </w:p>
    <w:p w:rsidR="00DC7B9C" w:rsidRDefault="00DC7B9C" w:rsidP="00DC7B9C">
      <w:pPr>
        <w:jc w:val="both"/>
        <w:rPr>
          <w:sz w:val="28"/>
          <w:szCs w:val="28"/>
        </w:rPr>
      </w:pPr>
      <w:r w:rsidRPr="00892B12">
        <w:rPr>
          <w:sz w:val="28"/>
          <w:szCs w:val="28"/>
        </w:rPr>
        <w:t>- форму заявки</w:t>
      </w:r>
      <w:r>
        <w:rPr>
          <w:sz w:val="28"/>
          <w:szCs w:val="28"/>
        </w:rPr>
        <w:t xml:space="preserve"> (приложение № 2).</w:t>
      </w:r>
    </w:p>
    <w:p w:rsidR="00DC7B9C" w:rsidRDefault="00DC7B9C" w:rsidP="00DC7B9C">
      <w:pPr>
        <w:jc w:val="both"/>
        <w:rPr>
          <w:sz w:val="28"/>
          <w:szCs w:val="28"/>
        </w:rPr>
      </w:pPr>
      <w:r w:rsidRPr="00892B12">
        <w:rPr>
          <w:sz w:val="28"/>
          <w:szCs w:val="28"/>
        </w:rPr>
        <w:t>- проект договора аренды земельного участка</w:t>
      </w:r>
      <w:r>
        <w:rPr>
          <w:sz w:val="28"/>
          <w:szCs w:val="28"/>
        </w:rPr>
        <w:t xml:space="preserve"> (приложение № 3)</w:t>
      </w:r>
      <w:r w:rsidRPr="00892B12">
        <w:rPr>
          <w:sz w:val="28"/>
          <w:szCs w:val="28"/>
        </w:rPr>
        <w:t>.</w:t>
      </w:r>
    </w:p>
    <w:p w:rsidR="00DC7B9C" w:rsidRPr="00892B12" w:rsidRDefault="00DC7B9C" w:rsidP="00DC7B9C">
      <w:pPr>
        <w:ind w:firstLine="709"/>
        <w:jc w:val="both"/>
        <w:rPr>
          <w:sz w:val="28"/>
          <w:szCs w:val="28"/>
        </w:rPr>
      </w:pPr>
      <w:r w:rsidRPr="00892B12">
        <w:rPr>
          <w:sz w:val="28"/>
          <w:szCs w:val="28"/>
        </w:rPr>
        <w:t xml:space="preserve">6. Подготовить извещение о проведении аукциона в соответствии с пп.1-5 настоящего постановления. </w:t>
      </w:r>
    </w:p>
    <w:p w:rsidR="00DC7B9C" w:rsidRPr="00892B12" w:rsidRDefault="00DC7B9C" w:rsidP="00DC7B9C">
      <w:pPr>
        <w:ind w:firstLine="709"/>
        <w:jc w:val="both"/>
        <w:rPr>
          <w:sz w:val="28"/>
          <w:szCs w:val="28"/>
        </w:rPr>
      </w:pPr>
      <w:r w:rsidRPr="00892B12">
        <w:rPr>
          <w:sz w:val="28"/>
          <w:szCs w:val="28"/>
        </w:rPr>
        <w:t xml:space="preserve">7. В течение трех рабочих дней, со дня принятия настоящего постановления, направить сведения в </w:t>
      </w:r>
      <w:r>
        <w:rPr>
          <w:sz w:val="28"/>
          <w:szCs w:val="28"/>
        </w:rPr>
        <w:t xml:space="preserve">Федеральную кадастровую палату </w:t>
      </w:r>
      <w:r w:rsidRPr="00892B12">
        <w:rPr>
          <w:sz w:val="28"/>
          <w:szCs w:val="28"/>
        </w:rPr>
        <w:t>Федеральной службы государственной реги</w:t>
      </w:r>
      <w:r>
        <w:rPr>
          <w:sz w:val="28"/>
          <w:szCs w:val="28"/>
        </w:rPr>
        <w:t>страции, кадастра и картографии</w:t>
      </w:r>
      <w:r w:rsidRPr="00892B12">
        <w:rPr>
          <w:sz w:val="28"/>
          <w:szCs w:val="28"/>
        </w:rPr>
        <w:t>.</w:t>
      </w:r>
    </w:p>
    <w:p w:rsidR="00DC7B9C" w:rsidRPr="00FE16F4" w:rsidRDefault="00DC7B9C" w:rsidP="00DC7B9C">
      <w:pPr>
        <w:ind w:firstLine="709"/>
        <w:jc w:val="both"/>
        <w:rPr>
          <w:sz w:val="28"/>
          <w:szCs w:val="28"/>
        </w:rPr>
      </w:pPr>
      <w:r w:rsidRPr="00892B12">
        <w:rPr>
          <w:sz w:val="28"/>
          <w:szCs w:val="28"/>
        </w:rPr>
        <w:t xml:space="preserve">8. </w:t>
      </w:r>
      <w:r>
        <w:rPr>
          <w:sz w:val="28"/>
          <w:szCs w:val="28"/>
        </w:rPr>
        <w:t>Д</w:t>
      </w:r>
      <w:r w:rsidRPr="00892B12">
        <w:rPr>
          <w:sz w:val="28"/>
          <w:szCs w:val="28"/>
        </w:rPr>
        <w:t>иректор</w:t>
      </w:r>
      <w:r>
        <w:rPr>
          <w:sz w:val="28"/>
          <w:szCs w:val="28"/>
        </w:rPr>
        <w:t xml:space="preserve">у </w:t>
      </w:r>
      <w:r w:rsidRPr="00892B12">
        <w:rPr>
          <w:sz w:val="28"/>
          <w:szCs w:val="28"/>
        </w:rPr>
        <w:t>МБУ «Информационный центр Благовещенского района» (</w:t>
      </w:r>
      <w:r>
        <w:rPr>
          <w:sz w:val="28"/>
          <w:szCs w:val="28"/>
        </w:rPr>
        <w:t>А.Е.Чепурко</w:t>
      </w:r>
      <w:r w:rsidRPr="00FE16F4">
        <w:rPr>
          <w:sz w:val="28"/>
          <w:szCs w:val="28"/>
        </w:rPr>
        <w:t>) обеспечить размещение извещения о проведении аукциона на официальном сайте администрации Благовещенского района</w:t>
      </w:r>
      <w:r>
        <w:rPr>
          <w:sz w:val="28"/>
          <w:szCs w:val="28"/>
        </w:rPr>
        <w:t xml:space="preserve"> https://blgraion.amurobl.ru</w:t>
      </w:r>
      <w:r w:rsidRPr="00FE16F4">
        <w:rPr>
          <w:sz w:val="28"/>
          <w:szCs w:val="28"/>
        </w:rPr>
        <w:t>, и официальном сайте Российской Федерации www.torgi.gov.ru в информационно-телекоммуникационной сети «Интернет», в газете «Амурская земля и люди».</w:t>
      </w:r>
    </w:p>
    <w:p w:rsidR="00DC7B9C" w:rsidRDefault="00DC7B9C" w:rsidP="00DC7B9C">
      <w:pPr>
        <w:ind w:firstLine="709"/>
        <w:jc w:val="both"/>
        <w:rPr>
          <w:sz w:val="28"/>
          <w:szCs w:val="28"/>
        </w:rPr>
      </w:pPr>
      <w:r w:rsidRPr="00FE16F4">
        <w:rPr>
          <w:sz w:val="28"/>
          <w:szCs w:val="28"/>
        </w:rPr>
        <w:t xml:space="preserve">9. Контроль за исполнением настоящего постановления </w:t>
      </w:r>
      <w:r>
        <w:rPr>
          <w:sz w:val="28"/>
          <w:szCs w:val="28"/>
        </w:rPr>
        <w:t>оставляю за собой.</w:t>
      </w:r>
    </w:p>
    <w:p w:rsidR="00DC7B9C" w:rsidRPr="00094141" w:rsidRDefault="00DC7B9C" w:rsidP="00DC7B9C">
      <w:pPr>
        <w:jc w:val="both"/>
        <w:rPr>
          <w:sz w:val="26"/>
          <w:szCs w:val="26"/>
        </w:rPr>
      </w:pPr>
    </w:p>
    <w:p w:rsidR="00DC7B9C" w:rsidRPr="008F2987" w:rsidRDefault="00DC7B9C" w:rsidP="00DC7B9C">
      <w:pPr>
        <w:jc w:val="both"/>
        <w:rPr>
          <w:sz w:val="28"/>
          <w:szCs w:val="28"/>
        </w:rPr>
      </w:pPr>
    </w:p>
    <w:p w:rsidR="00DC7B9C" w:rsidRPr="008F2987" w:rsidRDefault="00DC7B9C" w:rsidP="00DC7B9C">
      <w:pPr>
        <w:jc w:val="both"/>
        <w:rPr>
          <w:sz w:val="28"/>
          <w:szCs w:val="28"/>
        </w:rPr>
      </w:pPr>
    </w:p>
    <w:p w:rsidR="00DC7B9C" w:rsidRDefault="00DC7B9C" w:rsidP="00DC7B9C">
      <w:pPr>
        <w:jc w:val="both"/>
        <w:rPr>
          <w:sz w:val="28"/>
          <w:szCs w:val="28"/>
        </w:rPr>
      </w:pPr>
      <w:r>
        <w:rPr>
          <w:sz w:val="28"/>
          <w:szCs w:val="28"/>
        </w:rPr>
        <w:t>Исполняющий обязанности г</w:t>
      </w:r>
      <w:r w:rsidRPr="008F2987">
        <w:rPr>
          <w:sz w:val="28"/>
          <w:szCs w:val="28"/>
        </w:rPr>
        <w:t>лав</w:t>
      </w:r>
      <w:r>
        <w:rPr>
          <w:sz w:val="28"/>
          <w:szCs w:val="28"/>
        </w:rPr>
        <w:t>ы</w:t>
      </w:r>
      <w:r w:rsidRPr="008F2987">
        <w:rPr>
          <w:sz w:val="28"/>
          <w:szCs w:val="28"/>
        </w:rPr>
        <w:t xml:space="preserve"> </w:t>
      </w:r>
    </w:p>
    <w:p w:rsidR="00DC7B9C" w:rsidRDefault="00DC7B9C" w:rsidP="00DC7B9C">
      <w:pPr>
        <w:jc w:val="both"/>
        <w:rPr>
          <w:sz w:val="28"/>
          <w:szCs w:val="28"/>
        </w:rPr>
      </w:pPr>
      <w:r w:rsidRPr="008F2987">
        <w:rPr>
          <w:sz w:val="28"/>
          <w:szCs w:val="28"/>
        </w:rPr>
        <w:t>Благовещенского района</w:t>
      </w:r>
      <w:r>
        <w:rPr>
          <w:sz w:val="28"/>
          <w:szCs w:val="28"/>
        </w:rPr>
        <w:t xml:space="preserve">                                                                          С.А.Матвеев</w:t>
      </w:r>
    </w:p>
    <w:p w:rsidR="00B038FC" w:rsidRDefault="00B038FC" w:rsidP="001E54F5">
      <w:pPr>
        <w:autoSpaceDE w:val="0"/>
        <w:autoSpaceDN w:val="0"/>
        <w:adjustRightInd w:val="0"/>
        <w:jc w:val="right"/>
        <w:rPr>
          <w:b/>
          <w:bCs/>
        </w:r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827"/>
      </w:tblGrid>
      <w:tr w:rsidR="00DC7B9C" w:rsidRPr="00884588" w:rsidTr="00DC7B9C">
        <w:trPr>
          <w:trHeight w:val="269"/>
        </w:trPr>
        <w:tc>
          <w:tcPr>
            <w:tcW w:w="6204" w:type="dxa"/>
          </w:tcPr>
          <w:p w:rsidR="00DC7B9C" w:rsidRPr="00492C56" w:rsidRDefault="00DC7B9C" w:rsidP="00DC7B9C">
            <w:pPr>
              <w:spacing w:line="240" w:lineRule="atLeast"/>
              <w:jc w:val="both"/>
            </w:pPr>
          </w:p>
        </w:tc>
        <w:tc>
          <w:tcPr>
            <w:tcW w:w="3827" w:type="dxa"/>
          </w:tcPr>
          <w:p w:rsidR="00DC7B9C" w:rsidRPr="00884588" w:rsidRDefault="00DC7B9C" w:rsidP="00644DB6">
            <w:pPr>
              <w:spacing w:line="240" w:lineRule="atLeast"/>
              <w:jc w:val="right"/>
            </w:pPr>
            <w:r w:rsidRPr="00884588">
              <w:t>Приложение № 1</w:t>
            </w:r>
          </w:p>
          <w:p w:rsidR="00DC7B9C" w:rsidRPr="00884588" w:rsidRDefault="00DC7B9C" w:rsidP="00DC7B9C">
            <w:pPr>
              <w:spacing w:line="240" w:lineRule="atLeast"/>
              <w:jc w:val="both"/>
            </w:pPr>
            <w:r w:rsidRPr="00884588">
              <w:t>УТВЕРЖДЕНО</w:t>
            </w:r>
          </w:p>
          <w:p w:rsidR="00DC7B9C" w:rsidRPr="00884588" w:rsidRDefault="00DC7B9C" w:rsidP="00DC7B9C">
            <w:pPr>
              <w:spacing w:line="240" w:lineRule="atLeast"/>
              <w:jc w:val="both"/>
            </w:pPr>
            <w:r w:rsidRPr="00884588">
              <w:t>постановлением администрации</w:t>
            </w:r>
          </w:p>
          <w:p w:rsidR="00DC7B9C" w:rsidRPr="00884588" w:rsidRDefault="00DC7B9C" w:rsidP="00DC7B9C">
            <w:pPr>
              <w:spacing w:line="240" w:lineRule="atLeast"/>
              <w:jc w:val="both"/>
            </w:pPr>
            <w:r w:rsidRPr="00884588">
              <w:t>Благовещенского района</w:t>
            </w:r>
          </w:p>
          <w:p w:rsidR="00DC7B9C" w:rsidRPr="00884588" w:rsidRDefault="00DC7B9C" w:rsidP="00DC7B9C">
            <w:pPr>
              <w:spacing w:line="240" w:lineRule="atLeast"/>
              <w:jc w:val="both"/>
            </w:pPr>
            <w:r w:rsidRPr="00884588">
              <w:t xml:space="preserve">от </w:t>
            </w:r>
            <w:r>
              <w:t>04.05.2022</w:t>
            </w:r>
            <w:r w:rsidRPr="00884588">
              <w:t xml:space="preserve"> № </w:t>
            </w:r>
            <w:r>
              <w:t>620</w:t>
            </w:r>
          </w:p>
          <w:p w:rsidR="00DC7B9C" w:rsidRPr="00884588" w:rsidRDefault="00DC7B9C" w:rsidP="00DC7B9C">
            <w:pPr>
              <w:spacing w:line="240" w:lineRule="atLeast"/>
              <w:jc w:val="both"/>
            </w:pPr>
          </w:p>
        </w:tc>
      </w:tr>
    </w:tbl>
    <w:p w:rsidR="00DC7B9C" w:rsidRPr="00884588" w:rsidRDefault="00DC7B9C" w:rsidP="00DC7B9C">
      <w:pPr>
        <w:autoSpaceDE w:val="0"/>
        <w:autoSpaceDN w:val="0"/>
        <w:adjustRightInd w:val="0"/>
        <w:jc w:val="center"/>
        <w:rPr>
          <w:b/>
          <w:bCs/>
        </w:rPr>
      </w:pPr>
      <w:r w:rsidRPr="00884588">
        <w:rPr>
          <w:b/>
          <w:bCs/>
        </w:rPr>
        <w:t>ИЗВЕЩЕНИЕ О ПРОВЕДЕНИИ АУКЦИОНА</w:t>
      </w:r>
    </w:p>
    <w:p w:rsidR="00DC7B9C" w:rsidRPr="00884588" w:rsidRDefault="00DC7B9C" w:rsidP="00DC7B9C">
      <w:pPr>
        <w:ind w:firstLine="709"/>
        <w:jc w:val="both"/>
        <w:rPr>
          <w:b/>
        </w:rPr>
      </w:pPr>
    </w:p>
    <w:p w:rsidR="00DC7B9C" w:rsidRPr="00884588" w:rsidRDefault="00DC7B9C" w:rsidP="00DC7B9C">
      <w:pPr>
        <w:pStyle w:val="msobodytextbullet2gifbullet2gif"/>
        <w:spacing w:before="0" w:beforeAutospacing="0" w:after="0" w:afterAutospacing="0"/>
        <w:ind w:firstLine="709"/>
        <w:contextualSpacing/>
        <w:rPr>
          <w:sz w:val="22"/>
          <w:szCs w:val="22"/>
        </w:rPr>
      </w:pPr>
      <w:r w:rsidRPr="00884588">
        <w:rPr>
          <w:b/>
          <w:sz w:val="22"/>
          <w:szCs w:val="22"/>
        </w:rPr>
        <w:t>Организатор аукциона, уполномоченный орган</w:t>
      </w:r>
      <w:r w:rsidRPr="00884588">
        <w:rPr>
          <w:sz w:val="22"/>
          <w:szCs w:val="22"/>
        </w:rPr>
        <w:t>: администрация Благовещенского района</w:t>
      </w:r>
      <w:r w:rsidRPr="00884588">
        <w:t xml:space="preserve">, </w:t>
      </w:r>
      <w:r w:rsidRPr="00884588">
        <w:rPr>
          <w:sz w:val="22"/>
          <w:szCs w:val="22"/>
          <w:lang w:eastAsia="en-US"/>
        </w:rPr>
        <w:t>ОГРН1022800526055, ИНН 2812001442, КПП 280101001, юридический адрес: 675000, Амурская область, г.Благовещенск, ул.Зейская, д.198.</w:t>
      </w:r>
    </w:p>
    <w:p w:rsidR="00DC7B9C" w:rsidRPr="00884588" w:rsidRDefault="00DC7B9C" w:rsidP="00DC7B9C">
      <w:pPr>
        <w:ind w:firstLine="709"/>
        <w:jc w:val="both"/>
        <w:rPr>
          <w:b/>
        </w:rPr>
      </w:pPr>
      <w:r w:rsidRPr="00884588">
        <w:t>Форма торгов: аукцион, открытый по составу участников и по форме подачи предложений о цене, порядок проведения аукциона осуществляется в соответствии со ст. 39.11, 39.12 Земельного кодекса Российской Федерации.</w:t>
      </w:r>
    </w:p>
    <w:p w:rsidR="00DC7B9C" w:rsidRPr="00884588" w:rsidRDefault="00DC7B9C" w:rsidP="00DC7B9C">
      <w:pPr>
        <w:pStyle w:val="11"/>
        <w:ind w:firstLine="708"/>
        <w:contextualSpacing/>
        <w:jc w:val="both"/>
        <w:rPr>
          <w:rFonts w:ascii="Times New Roman" w:hAnsi="Times New Roman"/>
        </w:rPr>
      </w:pPr>
      <w:r w:rsidRPr="00884588">
        <w:rPr>
          <w:rFonts w:ascii="Times New Roman" w:hAnsi="Times New Roman"/>
          <w:b/>
        </w:rPr>
        <w:t>Реквизиты решения о проведении аукциона</w:t>
      </w:r>
      <w:r w:rsidRPr="00884588">
        <w:rPr>
          <w:rFonts w:ascii="Times New Roman" w:hAnsi="Times New Roman"/>
        </w:rPr>
        <w:t>: постановление админист</w:t>
      </w:r>
      <w:r>
        <w:rPr>
          <w:rFonts w:ascii="Times New Roman" w:hAnsi="Times New Roman"/>
        </w:rPr>
        <w:t xml:space="preserve">рации Благовещенского района от 04.05.2022 </w:t>
      </w:r>
      <w:r w:rsidRPr="00884588">
        <w:rPr>
          <w:rFonts w:ascii="Times New Roman" w:hAnsi="Times New Roman"/>
        </w:rPr>
        <w:t xml:space="preserve">№ </w:t>
      </w:r>
      <w:r>
        <w:rPr>
          <w:rFonts w:ascii="Times New Roman" w:hAnsi="Times New Roman"/>
        </w:rPr>
        <w:t>620.</w:t>
      </w:r>
    </w:p>
    <w:p w:rsidR="00DC7B9C" w:rsidRPr="00884588" w:rsidRDefault="00DC7B9C" w:rsidP="00DC7B9C">
      <w:pPr>
        <w:pStyle w:val="11"/>
        <w:tabs>
          <w:tab w:val="left" w:pos="1134"/>
        </w:tabs>
        <w:ind w:firstLine="709"/>
        <w:contextualSpacing/>
        <w:jc w:val="both"/>
        <w:rPr>
          <w:rFonts w:ascii="Times New Roman" w:hAnsi="Times New Roman"/>
        </w:rPr>
      </w:pPr>
      <w:r w:rsidRPr="00884588">
        <w:rPr>
          <w:rFonts w:ascii="Times New Roman" w:hAnsi="Times New Roman"/>
          <w:b/>
        </w:rPr>
        <w:t xml:space="preserve">Основание установленного </w:t>
      </w:r>
      <w:r w:rsidRPr="00884588">
        <w:rPr>
          <w:rFonts w:ascii="Times New Roman" w:hAnsi="Times New Roman"/>
          <w:b/>
          <w:lang w:eastAsia="ru-RU"/>
        </w:rPr>
        <w:t>размера ежегодной арендной платы</w:t>
      </w:r>
      <w:r w:rsidRPr="00884588">
        <w:rPr>
          <w:rFonts w:ascii="Times New Roman" w:hAnsi="Times New Roman"/>
        </w:rPr>
        <w:t>: решение Благовещенского районного Совета народных депутатов Амурской области от 03.04.2017 № 398 «Об утверждении Порядка определения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муниципального образования Благовещенский район».</w:t>
      </w:r>
    </w:p>
    <w:p w:rsidR="00DC7B9C" w:rsidRPr="00884588" w:rsidRDefault="00DC7B9C" w:rsidP="00DC7B9C">
      <w:pPr>
        <w:pStyle w:val="11"/>
        <w:tabs>
          <w:tab w:val="left" w:pos="1134"/>
        </w:tabs>
        <w:ind w:firstLine="709"/>
        <w:contextualSpacing/>
        <w:jc w:val="both"/>
        <w:rPr>
          <w:rFonts w:ascii="Times New Roman" w:hAnsi="Times New Roman"/>
          <w:spacing w:val="-1"/>
        </w:rPr>
      </w:pPr>
      <w:r w:rsidRPr="00884588">
        <w:rPr>
          <w:rFonts w:ascii="Times New Roman" w:hAnsi="Times New Roman"/>
          <w:b/>
          <w:spacing w:val="-1"/>
        </w:rPr>
        <w:t xml:space="preserve">Аукцион состоится </w:t>
      </w:r>
      <w:r w:rsidRPr="00884588">
        <w:rPr>
          <w:rFonts w:ascii="Times New Roman" w:hAnsi="Times New Roman"/>
          <w:spacing w:val="-1"/>
        </w:rPr>
        <w:t>24.06.2022 в 10.00ч по местному времени по адресу: Амурская область, г.Благовещенск, ул.Зейская, д.198, зал заседаний.</w:t>
      </w:r>
    </w:p>
    <w:p w:rsidR="00DC7B9C" w:rsidRPr="00884588" w:rsidRDefault="00DC7B9C" w:rsidP="00DC7B9C">
      <w:pPr>
        <w:pStyle w:val="11"/>
        <w:tabs>
          <w:tab w:val="left" w:pos="1134"/>
        </w:tabs>
        <w:ind w:firstLine="709"/>
        <w:contextualSpacing/>
        <w:jc w:val="both"/>
        <w:rPr>
          <w:rFonts w:ascii="Times New Roman" w:hAnsi="Times New Roman"/>
          <w:b/>
          <w:spacing w:val="-1"/>
        </w:rPr>
      </w:pPr>
      <w:r w:rsidRPr="00884588">
        <w:rPr>
          <w:rFonts w:ascii="Times New Roman" w:hAnsi="Times New Roman"/>
          <w:b/>
          <w:spacing w:val="-1"/>
        </w:rPr>
        <w:t>Порядок приема заявок:</w:t>
      </w:r>
    </w:p>
    <w:p w:rsidR="00DC7B9C" w:rsidRPr="00884588" w:rsidRDefault="00DC7B9C" w:rsidP="00DC7B9C">
      <w:pPr>
        <w:shd w:val="clear" w:color="auto" w:fill="FFFFFF"/>
        <w:ind w:firstLine="709"/>
        <w:contextualSpacing/>
        <w:jc w:val="both"/>
      </w:pPr>
      <w:r w:rsidRPr="00884588">
        <w:rPr>
          <w:spacing w:val="3"/>
        </w:rPr>
        <w:t xml:space="preserve">Заявки с прилагаемыми к ним документами принимаются Организатором с 18.05.2022 по </w:t>
      </w:r>
      <w:r w:rsidRPr="00884588">
        <w:rPr>
          <w:spacing w:val="1"/>
        </w:rPr>
        <w:t xml:space="preserve">рабочим дням с 08.00ч до 17.00ч (обед с 12.00ч до 13.00ч), </w:t>
      </w:r>
      <w:r w:rsidRPr="00884588">
        <w:t>в предпраздничные дни с 08:00ч до 16:00ч, кроме выходных (суббота, воскресенье) и праздничных дней</w:t>
      </w:r>
      <w:r w:rsidRPr="00884588">
        <w:rPr>
          <w:spacing w:val="1"/>
        </w:rPr>
        <w:t xml:space="preserve"> по местному времени, начиная со </w:t>
      </w:r>
      <w:r w:rsidRPr="00884588">
        <w:rPr>
          <w:spacing w:val="2"/>
        </w:rPr>
        <w:t>дня выхода объявления в средствах</w:t>
      </w:r>
      <w:r w:rsidRPr="00884588">
        <w:t xml:space="preserve"> массовой информации </w:t>
      </w:r>
      <w:r w:rsidRPr="00884588">
        <w:rPr>
          <w:spacing w:val="-1"/>
        </w:rPr>
        <w:t>по адресу: Амурская область, г.Благовещенск, ул.Зейская, д.198, каб.1.</w:t>
      </w:r>
    </w:p>
    <w:p w:rsidR="00DC7B9C" w:rsidRPr="00884588" w:rsidRDefault="00DC7B9C" w:rsidP="00DC7B9C">
      <w:pPr>
        <w:shd w:val="clear" w:color="auto" w:fill="FFFFFF"/>
        <w:ind w:firstLine="709"/>
        <w:contextualSpacing/>
        <w:jc w:val="both"/>
      </w:pPr>
      <w:r w:rsidRPr="00884588">
        <w:rPr>
          <w:b/>
          <w:spacing w:val="4"/>
        </w:rPr>
        <w:t>Дата и время окончания приёма заявок</w:t>
      </w:r>
      <w:r w:rsidRPr="00884588">
        <w:rPr>
          <w:spacing w:val="4"/>
        </w:rPr>
        <w:t xml:space="preserve"> – 20.06.2022 в 17.00ч</w:t>
      </w:r>
      <w:r w:rsidRPr="00884588">
        <w:rPr>
          <w:spacing w:val="-1"/>
        </w:rPr>
        <w:t xml:space="preserve"> по местному времени.</w:t>
      </w:r>
    </w:p>
    <w:p w:rsidR="00DC7B9C" w:rsidRPr="00884588" w:rsidRDefault="00DC7B9C" w:rsidP="00DC7B9C">
      <w:pPr>
        <w:ind w:firstLine="709"/>
        <w:contextualSpacing/>
        <w:jc w:val="both"/>
      </w:pPr>
      <w:r w:rsidRPr="00884588">
        <w:rPr>
          <w:b/>
        </w:rPr>
        <w:t>Дата, время и место определения участников аукциона</w:t>
      </w:r>
      <w:r w:rsidRPr="00884588">
        <w:t xml:space="preserve"> – 22.06.2022 в 15.00ч </w:t>
      </w:r>
      <w:r w:rsidRPr="00884588">
        <w:rPr>
          <w:spacing w:val="-1"/>
        </w:rPr>
        <w:t>по местному времени</w:t>
      </w:r>
      <w:r w:rsidRPr="00884588">
        <w:t xml:space="preserve"> по адресу: Амурская область, г.Благовещенск, ул.Зейская, д.198, каб.40.</w:t>
      </w:r>
    </w:p>
    <w:p w:rsidR="00DC7B9C" w:rsidRPr="00884588" w:rsidRDefault="00DC7B9C" w:rsidP="00DC7B9C">
      <w:pPr>
        <w:ind w:firstLine="709"/>
        <w:contextualSpacing/>
        <w:jc w:val="both"/>
      </w:pPr>
      <w:r w:rsidRPr="00884588">
        <w:rPr>
          <w:b/>
        </w:rPr>
        <w:t>Дата и время подведения итогов аукциона</w:t>
      </w:r>
      <w:r w:rsidRPr="00884588">
        <w:t xml:space="preserve"> – 24.06.2022 после завершения аукциона.</w:t>
      </w:r>
    </w:p>
    <w:p w:rsidR="00DC7B9C" w:rsidRPr="00884588" w:rsidRDefault="00DC7B9C" w:rsidP="00DC7B9C">
      <w:pPr>
        <w:pStyle w:val="ConsPlusNormal"/>
        <w:widowControl/>
        <w:ind w:firstLine="709"/>
        <w:contextualSpacing/>
        <w:jc w:val="both"/>
        <w:rPr>
          <w:rFonts w:ascii="Times New Roman" w:hAnsi="Times New Roman" w:cs="Times New Roman"/>
          <w:spacing w:val="-1"/>
          <w:sz w:val="22"/>
          <w:szCs w:val="22"/>
        </w:rPr>
      </w:pPr>
      <w:r w:rsidRPr="00884588">
        <w:rPr>
          <w:rFonts w:ascii="Times New Roman" w:hAnsi="Times New Roman" w:cs="Times New Roman"/>
          <w:b/>
          <w:spacing w:val="-1"/>
          <w:sz w:val="22"/>
          <w:szCs w:val="22"/>
        </w:rPr>
        <w:t>Контактный телефон:</w:t>
      </w:r>
      <w:r w:rsidRPr="00884588">
        <w:rPr>
          <w:rFonts w:ascii="Times New Roman" w:hAnsi="Times New Roman" w:cs="Times New Roman"/>
          <w:spacing w:val="-1"/>
          <w:sz w:val="22"/>
          <w:szCs w:val="22"/>
        </w:rPr>
        <w:t xml:space="preserve"> 22-16-42, 22-39-34.</w:t>
      </w:r>
    </w:p>
    <w:p w:rsidR="00DC7B9C" w:rsidRPr="00884588" w:rsidRDefault="00DC7B9C" w:rsidP="00DC7B9C">
      <w:pPr>
        <w:pStyle w:val="textbastxt0"/>
        <w:ind w:firstLine="709"/>
        <w:contextualSpacing/>
        <w:rPr>
          <w:b/>
          <w:sz w:val="22"/>
          <w:szCs w:val="22"/>
        </w:rPr>
      </w:pPr>
    </w:p>
    <w:p w:rsidR="00DC7B9C" w:rsidRPr="00884588" w:rsidRDefault="00DC7B9C" w:rsidP="00DC7B9C">
      <w:pPr>
        <w:pStyle w:val="textbastxt0"/>
        <w:ind w:firstLine="709"/>
        <w:contextualSpacing/>
        <w:rPr>
          <w:b/>
          <w:sz w:val="22"/>
          <w:szCs w:val="22"/>
        </w:rPr>
      </w:pPr>
      <w:r w:rsidRPr="00884588">
        <w:rPr>
          <w:b/>
          <w:sz w:val="22"/>
          <w:szCs w:val="22"/>
        </w:rPr>
        <w:t>Предмет аукциона:</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1</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28:10:008009:12.</w:t>
      </w:r>
    </w:p>
    <w:p w:rsidR="00DC7B9C" w:rsidRPr="00884588" w:rsidRDefault="00DC7B9C" w:rsidP="00DC7B9C">
      <w:pPr>
        <w:pStyle w:val="textbastxt0"/>
        <w:ind w:firstLine="709"/>
        <w:contextualSpacing/>
        <w:rPr>
          <w:b/>
          <w:sz w:val="22"/>
          <w:szCs w:val="22"/>
        </w:rPr>
      </w:pPr>
      <w:r w:rsidRPr="00884588">
        <w:rPr>
          <w:b/>
          <w:sz w:val="22"/>
          <w:szCs w:val="22"/>
        </w:rPr>
        <w:t>Предмет аукциона</w:t>
      </w:r>
      <w:r w:rsidRPr="00884588">
        <w:rPr>
          <w:sz w:val="22"/>
          <w:szCs w:val="22"/>
        </w:rPr>
        <w:t>:</w:t>
      </w:r>
      <w:r w:rsidRPr="00884588">
        <w:rPr>
          <w:b/>
          <w:sz w:val="22"/>
          <w:szCs w:val="22"/>
        </w:rPr>
        <w:t xml:space="preserve"> </w:t>
      </w:r>
      <w:r w:rsidRPr="00884588">
        <w:rPr>
          <w:sz w:val="22"/>
          <w:szCs w:val="22"/>
        </w:rPr>
        <w:t>право на заключение договора аренды земельного участка, находящегося в муниципальной собственности Благовещенского района</w:t>
      </w:r>
      <w:r w:rsidRPr="00884588">
        <w:rPr>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66200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для производства сельскохозяйственной продукции.</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земельный участок расположен в районе 55 км автодороги Благовещенск-Свободный.</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10 625</w:t>
      </w:r>
      <w:r w:rsidRPr="00884588">
        <w:rPr>
          <w:rFonts w:ascii="Times New Roman" w:hAnsi="Times New Roman"/>
          <w:bCs/>
        </w:rPr>
        <w:t xml:space="preserve"> (десять тысяч шестьсот двадцать пять) руб. 10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lastRenderedPageBreak/>
        <w:t xml:space="preserve">«Шаг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318 (триста восемнадцать) руб. 75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2125 (две тысячи сто двадцать пять) руб. 02 коп.</w:t>
      </w:r>
    </w:p>
    <w:p w:rsidR="00DC7B9C" w:rsidRPr="00884588" w:rsidRDefault="00DC7B9C" w:rsidP="00DC7B9C">
      <w:pPr>
        <w:tabs>
          <w:tab w:val="left" w:pos="709"/>
        </w:tabs>
        <w:ind w:firstLine="709"/>
        <w:jc w:val="both"/>
      </w:pPr>
      <w:r w:rsidRPr="00884588">
        <w:rPr>
          <w:b/>
        </w:rPr>
        <w:t xml:space="preserve">Обременения земельного участка: </w:t>
      </w:r>
      <w:r w:rsidRPr="00884588">
        <w:t>отсутствуют.</w:t>
      </w:r>
    </w:p>
    <w:p w:rsidR="00DC7B9C" w:rsidRPr="00884588" w:rsidRDefault="00DC7B9C" w:rsidP="00DC7B9C">
      <w:pPr>
        <w:widowControl w:val="0"/>
        <w:ind w:firstLine="709"/>
        <w:jc w:val="both"/>
        <w:rPr>
          <w:b/>
        </w:rPr>
      </w:pPr>
      <w:r w:rsidRPr="00884588">
        <w:rPr>
          <w:b/>
        </w:rPr>
        <w:t>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28:10:008009:12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2</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28:10:000000:5926.</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2834325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сельскохозяйственное использование.</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Новопетровский с/с.</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174310</w:t>
      </w:r>
      <w:r w:rsidRPr="00884588">
        <w:rPr>
          <w:rFonts w:ascii="Times New Roman" w:hAnsi="Times New Roman"/>
          <w:bCs/>
        </w:rPr>
        <w:t xml:space="preserve"> (сто семьдесят четыре тысячи триста десять) руб. 99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 xml:space="preserve">«Шаг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5229 (пять тысяч двести двадцать девять) руб. 33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34862 (тридцать четыре тысячи восемьсот шестьдесят два) руб. 20 коп.</w:t>
      </w:r>
    </w:p>
    <w:p w:rsidR="00DC7B9C" w:rsidRPr="00884588" w:rsidRDefault="00DC7B9C" w:rsidP="00DC7B9C">
      <w:pPr>
        <w:shd w:val="clear" w:color="auto" w:fill="FFFFFF"/>
        <w:ind w:firstLine="709"/>
        <w:contextualSpacing/>
        <w:jc w:val="both"/>
        <w:rPr>
          <w:b/>
          <w:bCs/>
        </w:rPr>
      </w:pPr>
      <w:r w:rsidRPr="00884588">
        <w:rPr>
          <w:b/>
          <w:bCs/>
        </w:rPr>
        <w:t xml:space="preserve">Кадастровые номера расположенных в пределах земельного участка объектов недвижимости: </w:t>
      </w:r>
      <w:r w:rsidRPr="00884588">
        <w:rPr>
          <w:bCs/>
        </w:rPr>
        <w:t>28:10:000000:6138.</w:t>
      </w:r>
    </w:p>
    <w:p w:rsidR="00DC7B9C" w:rsidRPr="00884588" w:rsidRDefault="00DC7B9C" w:rsidP="00DC7B9C">
      <w:pPr>
        <w:tabs>
          <w:tab w:val="left" w:pos="709"/>
        </w:tabs>
        <w:ind w:firstLine="709"/>
        <w:jc w:val="both"/>
      </w:pPr>
      <w:r w:rsidRPr="00884588">
        <w:rPr>
          <w:b/>
        </w:rPr>
        <w:t xml:space="preserve">Обременения земельного участка: </w:t>
      </w:r>
      <w:r w:rsidRPr="00884588">
        <w:t>отсутствуют.</w:t>
      </w:r>
    </w:p>
    <w:p w:rsidR="00DC7B9C" w:rsidRPr="00884588" w:rsidRDefault="00DC7B9C" w:rsidP="00DC7B9C">
      <w:pPr>
        <w:widowControl w:val="0"/>
        <w:ind w:firstLine="709"/>
        <w:jc w:val="both"/>
        <w:rPr>
          <w:b/>
        </w:rPr>
      </w:pPr>
      <w:r w:rsidRPr="00884588">
        <w:rPr>
          <w:b/>
        </w:rPr>
        <w:t>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28:10:000000:5926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3</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28:10:000000:5703.</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2388787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сельскохозяйственное использование.</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Новопетровский с/с.</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289043</w:t>
      </w:r>
      <w:r w:rsidRPr="00884588">
        <w:rPr>
          <w:rFonts w:ascii="Times New Roman" w:hAnsi="Times New Roman"/>
          <w:bCs/>
        </w:rPr>
        <w:t xml:space="preserve"> (двести восемьдесят девять тысяч сорок три) руб. 23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lastRenderedPageBreak/>
        <w:t xml:space="preserve">«Шаг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8671 (восемь тысяч шестьсот семьдесят один) руб. 30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57808 (тридцать четыре тысячи восемьсот шестьдесят два) руб. 65 коп.</w:t>
      </w:r>
    </w:p>
    <w:p w:rsidR="00DC7B9C" w:rsidRPr="00884588" w:rsidRDefault="00DC7B9C" w:rsidP="00DC7B9C">
      <w:pPr>
        <w:tabs>
          <w:tab w:val="left" w:pos="709"/>
        </w:tabs>
        <w:ind w:firstLine="709"/>
        <w:jc w:val="both"/>
      </w:pPr>
      <w:r w:rsidRPr="00884588">
        <w:rPr>
          <w:b/>
        </w:rPr>
        <w:t xml:space="preserve">Обременения земельного участка: </w:t>
      </w:r>
      <w:r w:rsidRPr="00884588">
        <w:t>отсутствуют.</w:t>
      </w:r>
    </w:p>
    <w:p w:rsidR="00DC7B9C" w:rsidRPr="00884588" w:rsidRDefault="00DC7B9C" w:rsidP="00DC7B9C">
      <w:pPr>
        <w:widowControl w:val="0"/>
        <w:ind w:firstLine="709"/>
        <w:jc w:val="both"/>
        <w:rPr>
          <w:b/>
        </w:rPr>
      </w:pPr>
      <w:r w:rsidRPr="00884588">
        <w:rPr>
          <w:b/>
        </w:rPr>
        <w:t>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28:10:000000:5703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4</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28:10:008009:221.</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6132127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сельскохозяйственное использование.</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Новопетровский с/с.</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306 606</w:t>
      </w:r>
      <w:r w:rsidRPr="00884588">
        <w:rPr>
          <w:rFonts w:ascii="Times New Roman" w:hAnsi="Times New Roman"/>
          <w:bCs/>
        </w:rPr>
        <w:t xml:space="preserve"> (триста шесть тысяч шестьсот шесть) руб. 35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 xml:space="preserve"> «Шаг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9198 (девять тысяч сто девяносто восемь) руб. 19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61321 (шестьдесят одна тысяча триста двадцать один) руб. 27 коп.</w:t>
      </w:r>
    </w:p>
    <w:p w:rsidR="00DC7B9C" w:rsidRPr="00884588" w:rsidRDefault="00DC7B9C" w:rsidP="00DC7B9C">
      <w:pPr>
        <w:shd w:val="clear" w:color="auto" w:fill="FFFFFF"/>
        <w:ind w:firstLine="709"/>
        <w:contextualSpacing/>
        <w:jc w:val="both"/>
        <w:rPr>
          <w:b/>
          <w:bCs/>
        </w:rPr>
      </w:pPr>
      <w:r w:rsidRPr="00884588">
        <w:rPr>
          <w:b/>
          <w:bCs/>
        </w:rPr>
        <w:t xml:space="preserve">Кадастровые номера расположенных в пределах земельного участка объектов недвижимости: </w:t>
      </w:r>
      <w:r w:rsidRPr="00884588">
        <w:rPr>
          <w:bCs/>
        </w:rPr>
        <w:t>28:10:000000:6138.</w:t>
      </w:r>
    </w:p>
    <w:p w:rsidR="00DC7B9C" w:rsidRPr="00884588" w:rsidRDefault="00DC7B9C" w:rsidP="00DC7B9C">
      <w:pPr>
        <w:tabs>
          <w:tab w:val="left" w:pos="709"/>
        </w:tabs>
        <w:ind w:firstLine="709"/>
        <w:jc w:val="both"/>
      </w:pPr>
      <w:r w:rsidRPr="00884588">
        <w:rPr>
          <w:b/>
        </w:rPr>
        <w:t xml:space="preserve">Обременения земельного участка: </w:t>
      </w:r>
      <w:r w:rsidRPr="00884588">
        <w:t>отсутствуют.</w:t>
      </w:r>
    </w:p>
    <w:p w:rsidR="00DC7B9C" w:rsidRPr="00884588" w:rsidRDefault="00DC7B9C" w:rsidP="00DC7B9C">
      <w:pPr>
        <w:widowControl w:val="0"/>
        <w:ind w:firstLine="709"/>
        <w:jc w:val="both"/>
        <w:rPr>
          <w:b/>
        </w:rPr>
      </w:pPr>
      <w:r w:rsidRPr="00884588">
        <w:rPr>
          <w:b/>
        </w:rPr>
        <w:t xml:space="preserve"> 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28:10:008009:221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5</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28:10:009005:453.</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1246821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для расширения крестьянского (фермерского) хозяйства.</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с. Новотроицкое.</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57353</w:t>
      </w:r>
      <w:r w:rsidRPr="00884588">
        <w:rPr>
          <w:rFonts w:ascii="Times New Roman" w:hAnsi="Times New Roman"/>
          <w:bCs/>
        </w:rPr>
        <w:t xml:space="preserve"> (пятьдесят семь тысяч триста пятьдесят три) руб. 77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lastRenderedPageBreak/>
        <w:t xml:space="preserve"> «Шаг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1720 (одна тысяча семьсот двадцать) руб. 61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11470 (одиннадцать тысяч четыреста семьдесят) руб. 75 коп.</w:t>
      </w:r>
    </w:p>
    <w:p w:rsidR="00DC7B9C" w:rsidRPr="00884588" w:rsidRDefault="00DC7B9C" w:rsidP="00DC7B9C">
      <w:pPr>
        <w:tabs>
          <w:tab w:val="left" w:pos="709"/>
        </w:tabs>
        <w:ind w:firstLine="709"/>
        <w:jc w:val="both"/>
      </w:pPr>
      <w:r w:rsidRPr="00884588">
        <w:rPr>
          <w:b/>
        </w:rPr>
        <w:t xml:space="preserve">Обременения земельного участка: </w:t>
      </w:r>
      <w:r w:rsidRPr="00884588">
        <w:t>отсутствуют.</w:t>
      </w:r>
    </w:p>
    <w:p w:rsidR="00DC7B9C" w:rsidRPr="00884588" w:rsidRDefault="00DC7B9C" w:rsidP="00DC7B9C">
      <w:pPr>
        <w:widowControl w:val="0"/>
        <w:ind w:firstLine="709"/>
        <w:jc w:val="both"/>
        <w:rPr>
          <w:b/>
        </w:rPr>
      </w:pPr>
      <w:r w:rsidRPr="00884588">
        <w:rPr>
          <w:b/>
        </w:rPr>
        <w:t xml:space="preserve"> 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28:10:009005:453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6</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28:10:009006:242.</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537288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для производства сельскохозяйственной продукции.</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с/с Новотроицкий.</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52116</w:t>
      </w:r>
      <w:r w:rsidRPr="00884588">
        <w:rPr>
          <w:rFonts w:ascii="Times New Roman" w:hAnsi="Times New Roman"/>
          <w:bCs/>
        </w:rPr>
        <w:t xml:space="preserve"> (пятьдесят две тысячи сто шестнадцать) руб. 94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 xml:space="preserve"> «Шаг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1563 (одна тысяча пятьсот шестьдесят три) руб. 51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10423 (десять тысяч четыреста двадцать три) руб. 39 коп.</w:t>
      </w:r>
    </w:p>
    <w:p w:rsidR="00DC7B9C" w:rsidRPr="00884588" w:rsidRDefault="00DC7B9C" w:rsidP="00DC7B9C">
      <w:pPr>
        <w:widowControl w:val="0"/>
        <w:ind w:firstLine="709"/>
        <w:jc w:val="both"/>
        <w:rPr>
          <w:b/>
        </w:rPr>
      </w:pPr>
      <w:r w:rsidRPr="00884588">
        <w:rPr>
          <w:b/>
        </w:rPr>
        <w:t>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28:10:009006:242 </w:t>
      </w:r>
      <w:r w:rsidRPr="00884588">
        <w:t>(только заявительный характер).</w:t>
      </w:r>
    </w:p>
    <w:p w:rsidR="00DC7B9C" w:rsidRPr="00884588" w:rsidRDefault="00DC7B9C" w:rsidP="00DC7B9C">
      <w:pPr>
        <w:autoSpaceDE w:val="0"/>
        <w:autoSpaceDN w:val="0"/>
        <w:adjustRightInd w:val="0"/>
        <w:ind w:firstLine="709"/>
        <w:jc w:val="both"/>
        <w:rPr>
          <w:rFonts w:eastAsiaTheme="minorHAnsi"/>
        </w:rPr>
      </w:pPr>
      <w:r w:rsidRPr="00884588">
        <w:rPr>
          <w:rFonts w:eastAsiaTheme="minorHAnsi"/>
          <w:b/>
        </w:rPr>
        <w:t xml:space="preserve">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 </w:t>
      </w:r>
      <w:r w:rsidRPr="00884588">
        <w:rPr>
          <w:rFonts w:eastAsiaTheme="minorHAnsi"/>
        </w:rPr>
        <w:t xml:space="preserve">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w:t>
      </w:r>
      <w:r w:rsidRPr="00884588">
        <w:rPr>
          <w:rFonts w:eastAsiaTheme="minorHAnsi"/>
        </w:rPr>
        <w:lastRenderedPageBreak/>
        <w:t>(r-5 500м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w:t>
      </w:r>
    </w:p>
    <w:p w:rsidR="00DC7B9C" w:rsidRPr="00884588" w:rsidRDefault="00DC7B9C" w:rsidP="00DC7B9C">
      <w:pPr>
        <w:autoSpaceDE w:val="0"/>
        <w:autoSpaceDN w:val="0"/>
        <w:adjustRightInd w:val="0"/>
        <w:ind w:firstLine="709"/>
        <w:jc w:val="both"/>
        <w:rPr>
          <w:rFonts w:eastAsiaTheme="minorHAnsi"/>
        </w:rPr>
      </w:pPr>
      <w:r w:rsidRPr="00884588">
        <w:rPr>
          <w:rFonts w:eastAsiaTheme="minorHAnsi"/>
          <w:b/>
        </w:rPr>
        <w:t xml:space="preserve">Особые отметки: </w:t>
      </w:r>
      <w:r w:rsidRPr="00884588">
        <w:rPr>
          <w:rFonts w:eastAsiaTheme="minorHAnsi"/>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07.10.2020;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Сведения, необходимые для заполнения разделов: 2 - Сведения о зарегистрированных правах; 4 - Сведения о частях земельного участка, отсутствуют.</w:t>
      </w:r>
    </w:p>
    <w:p w:rsidR="00DC7B9C" w:rsidRPr="00884588" w:rsidRDefault="00DC7B9C" w:rsidP="00DC7B9C">
      <w:pPr>
        <w:shd w:val="clear" w:color="auto" w:fill="FFFFFF"/>
        <w:ind w:firstLine="709"/>
        <w:jc w:val="both"/>
        <w:rPr>
          <w:b/>
        </w:rPr>
      </w:pPr>
      <w:r w:rsidRPr="00884588">
        <w:rPr>
          <w:rFonts w:eastAsiaTheme="minorHAnsi"/>
          <w:b/>
        </w:rPr>
        <w:t xml:space="preserve">Содержание ограничения в использовании или ограничения права на объект недвижимости или обременения объекта недвижимости: </w:t>
      </w:r>
      <w:r w:rsidRPr="00884588">
        <w:rPr>
          <w:rFonts w:eastAsiaTheme="minorHAnsi"/>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2020-10-07;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(м):(высоты ограничения абсолютные в Балтийской системе высот 1977г) Сектор 1 (r-500м от антенны ОРЛ-А совмещенной с АРП - 50°25'37.8"с, 127°25'06.3"в) - H-180Сектор 2 (r-1 000м от </w:t>
      </w:r>
      <w:r w:rsidRPr="00884588">
        <w:rPr>
          <w:rFonts w:eastAsiaTheme="minorHAnsi"/>
        </w:rPr>
        <w:lastRenderedPageBreak/>
        <w:t>антенны ОРЛ-А совмещенной с АРП - 50°25'37.8"с, 127°25'06.3"в) - Н-180Сектор 3 (r-1 500м от антенны ОРЛ-А совмещенной с АРП - 50°25'37.8"с, 127°25'06.3"в) - Н-180Сектор 4 (r-2 000м от антенны ОРЛ-А совмещенной с АРП - 50°25'37.8"с, 127°25'06.3"в) - Н-180Сектор 5 (r-2 500м от антенны ОРЛ-А совмещенной с АРП - 50°25'37.8"с, 127°25'06.3"в) - Н-188 Сектор 6 (r-3 000м от антенны ОРЛ-А совмещенной с АРП - 50°25'37.8"с, 127°25'06.3"в) - Н-196Сектор 7 (r-3 500м от антенны ОРЛ-А совмещенной с АРП - 50°25'37.8"с, 127°25'06.3"в) - Н-204Сектор 8 (r-4 000м от антенны ОРЛ-А совмещенной с АРП - 50°25'37.8"с, 127°25'06.3"в) - Н-212Сектор 9 (r-4 500м от антенны ОРЛ-А совмещенной с АРП - 50°25'37.8"с, 127°25'06.3"в) - Н-220Сектор 10 (r-5 000м от антенны ОРЛ-А совмещенной с АРП - 50°25'37.8"с, 127°25'06.3"в) - Н-228 Сектор 11 (r-5 500м от антенны ОРЛ-А совмещенной с АРП - 50°25'37.8"с, 127°25'06.3"в) - Н-236Сектор 12 (r-6 000м от антенны ОРЛ-А совмещенной с АРП - 50°25'37.8"с, 127°25'06.3"в) - Н-243Сектор 13 (r-6 500м от антенны ОРЛ-А совмещенной с АРП - 50°25'37.8"с, 127°25'06.3"в) - Н-247,5Сектор 14 (r-7 000м от антенны ОРЛ-А совмещенной с АРП - 50°25'37.8"с, 127°25'06.3"в) - Н-252Сектор 15 (r-7 500м от антенны ОРЛ-А совмещенной с АРП - 50°25'37.8"с, 127°25'06.3"в) - Н-256,5Сектор 16 (r-8 000м от антенны ОРЛ-А совмещенной с АРП - 50°25'37.8"с, 127°25'06.3"в) - Н-261 Сектор 17 (r-8 500м от антенны ОРЛ-А совмещенной с АРП - 50°25'37.8"с, 127°25'06.3"в) - Н-265,5Сектор 18 (r-9 000м от антенны ОРЛ-А совмещенной с АРП - 50°25'37.8"с, 127°25'06.3"в) - Н-270Сектор 19 (r-9 500м от антенны ОРЛ-А совмещенной с АРП - 50°25'37.8"с, 127°25'06.3"в) - Н-274,5Сектор 20 (r-10 000м от антенны ОРЛ-А совмещенной с АРП - 50°25'37.8"с, 127°25'06.3"в) - Н-279Сектор 21 (r-10 500м от антенны ОРЛ-А совмещенной с АРП - 50°25'37.8"с, 127°25'06.3"в) - Н-283,5 Сектор 22 (r-11 000м от антенны ОРЛ-А совмещенной с АРП - 50°25'37.8"с, 127°25'06.3"в) - Н-288Сектор 23 (r-11 500м от антенны ОРЛ-А совмещенной с АРП - 50°25'37.8"с, 127°25'06.3"в) - Н-292,5Сектор 24 (r-12 000м от антенны ОРЛ-А совмещенной с АРП - 50°25'37.8"с, 127°25'06.3"в) - Н-297Сектор 25 (r-12 500м от антенны ОРЛ-А совмещенной с АРП - 50°25'37.8"с, 127°25'06.3"в) - Н-301,5Сектор 26 (r-13 000м от антенны ОРЛ-А совмещенной с АРП - 50°25'37.8"с, 127°25'06.3"в) - Н-306Сектор 27 (r-13 500м от антенны ОРЛ-А совмещенной с АРП - 50°25'37.8"с, 127°25'06.3"в) - Н-310,5 Сектор 28 r-14 000м от антенны ОРЛ-А совмещенной с АРП - 50°25'37.8"с, 127°25'06.3"в) - Н-315Сектор 29 (r-14 500м от антенны ОРЛ-А совмещенной с АРП - 50°25'37.8"с, 127°25'06.3"в) - Н-319,5Сектор 30 (r-15 000м от антенны ОРЛ-А совмещенной с АРП - 50°25'37.8"с, 127°25'06.3"в) - Н-324Ограничения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Лот № 7</w:t>
      </w:r>
      <w:r w:rsidRPr="00884588">
        <w:rPr>
          <w:rFonts w:ascii="Times New Roman" w:hAnsi="Times New Roman" w:cs="Times New Roman"/>
          <w:sz w:val="22"/>
          <w:szCs w:val="22"/>
        </w:rPr>
        <w:t xml:space="preserve"> право заключения договора аренды земельного участка с кадастровым номером:</w:t>
      </w:r>
      <w:r w:rsidRPr="00884588">
        <w:rPr>
          <w:rFonts w:ascii="Times New Roman" w:hAnsi="Times New Roman" w:cs="Times New Roman"/>
          <w:bCs/>
          <w:sz w:val="22"/>
          <w:szCs w:val="22"/>
        </w:rPr>
        <w:t xml:space="preserve"> 28:10:000000:5339.</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r w:rsidRPr="00884588">
        <w:rPr>
          <w:rFonts w:ascii="Times New Roman" w:hAnsi="Times New Roman" w:cs="Times New Roman"/>
          <w:b/>
          <w:sz w:val="22"/>
          <w:szCs w:val="22"/>
        </w:rPr>
        <w:t>Предмет аукциона</w:t>
      </w:r>
      <w:r w:rsidRPr="00884588">
        <w:rPr>
          <w:rFonts w:ascii="Times New Roman" w:hAnsi="Times New Roman" w:cs="Times New Roman"/>
          <w:sz w:val="22"/>
          <w:szCs w:val="22"/>
        </w:rPr>
        <w:t>:</w:t>
      </w:r>
      <w:r w:rsidRPr="00884588">
        <w:rPr>
          <w:rFonts w:ascii="Times New Roman" w:hAnsi="Times New Roman" w:cs="Times New Roman"/>
          <w:b/>
          <w:sz w:val="22"/>
          <w:szCs w:val="22"/>
        </w:rPr>
        <w:t xml:space="preserve"> </w:t>
      </w:r>
      <w:r w:rsidRPr="00884588">
        <w:rPr>
          <w:rFonts w:ascii="Times New Roman" w:hAnsi="Times New Roman" w:cs="Times New Roman"/>
          <w:sz w:val="22"/>
          <w:szCs w:val="22"/>
        </w:rPr>
        <w:t>право на заключение договора аренды земельного участка, государственная собственность на который не разграничена</w:t>
      </w:r>
      <w:r w:rsidRPr="00884588">
        <w:rPr>
          <w:rFonts w:ascii="Times New Roman" w:hAnsi="Times New Roman" w:cs="Times New Roman"/>
          <w:spacing w:val="1"/>
          <w:sz w:val="22"/>
          <w:szCs w:val="22"/>
        </w:rPr>
        <w:t>.</w:t>
      </w:r>
    </w:p>
    <w:p w:rsidR="00DC7B9C" w:rsidRPr="00884588" w:rsidRDefault="00DC7B9C" w:rsidP="00DC7B9C">
      <w:pPr>
        <w:shd w:val="clear" w:color="auto" w:fill="FFFFFF"/>
        <w:ind w:firstLine="709"/>
        <w:contextualSpacing/>
        <w:jc w:val="both"/>
      </w:pPr>
      <w:r w:rsidRPr="00884588">
        <w:rPr>
          <w:b/>
        </w:rPr>
        <w:t>Категория земель:</w:t>
      </w:r>
      <w:r w:rsidRPr="00884588">
        <w:t xml:space="preserve"> земли сельскохозяйственного назначения.</w:t>
      </w:r>
    </w:p>
    <w:p w:rsidR="00DC7B9C" w:rsidRPr="00884588" w:rsidRDefault="00DC7B9C" w:rsidP="00DC7B9C">
      <w:pPr>
        <w:shd w:val="clear" w:color="auto" w:fill="FFFFFF"/>
        <w:ind w:firstLine="709"/>
        <w:contextualSpacing/>
        <w:jc w:val="both"/>
        <w:rPr>
          <w:bCs/>
        </w:rPr>
      </w:pPr>
      <w:r w:rsidRPr="00884588">
        <w:rPr>
          <w:b/>
          <w:bCs/>
        </w:rPr>
        <w:t>Общая площадь</w:t>
      </w:r>
      <w:r w:rsidRPr="00884588">
        <w:rPr>
          <w:bCs/>
        </w:rPr>
        <w:t xml:space="preserve">: </w:t>
      </w:r>
      <w:r w:rsidRPr="00884588">
        <w:t>527407 к</w:t>
      </w:r>
      <w:r w:rsidRPr="00884588">
        <w:rPr>
          <w:bCs/>
        </w:rPr>
        <w:t>в.м.</w:t>
      </w:r>
    </w:p>
    <w:p w:rsidR="00DC7B9C" w:rsidRPr="00884588" w:rsidRDefault="00DC7B9C" w:rsidP="00DC7B9C">
      <w:pPr>
        <w:shd w:val="clear" w:color="auto" w:fill="FFFFFF"/>
        <w:ind w:firstLine="709"/>
        <w:contextualSpacing/>
        <w:jc w:val="both"/>
      </w:pPr>
      <w:r w:rsidRPr="00884588">
        <w:rPr>
          <w:b/>
        </w:rPr>
        <w:t>Разрешенное использование земельного участка</w:t>
      </w:r>
      <w:r w:rsidRPr="00884588">
        <w:t>: сельскохозяйственное использование, для использования в качестве сельскохозяйственных угодий.</w:t>
      </w:r>
    </w:p>
    <w:p w:rsidR="00DC7B9C" w:rsidRPr="00884588" w:rsidRDefault="00DC7B9C" w:rsidP="00DC7B9C">
      <w:pPr>
        <w:shd w:val="clear" w:color="auto" w:fill="FFFFFF"/>
        <w:ind w:firstLine="709"/>
        <w:contextualSpacing/>
        <w:jc w:val="both"/>
      </w:pPr>
      <w:r w:rsidRPr="00884588">
        <w:rPr>
          <w:b/>
          <w:bCs/>
        </w:rPr>
        <w:t>Границы земельного участка</w:t>
      </w:r>
      <w:r w:rsidRPr="00884588">
        <w:rPr>
          <w:bCs/>
        </w:rPr>
        <w:t>: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C7B9C" w:rsidRPr="00884588" w:rsidRDefault="00DC7B9C" w:rsidP="00DC7B9C">
      <w:pPr>
        <w:ind w:firstLine="709"/>
        <w:contextualSpacing/>
        <w:jc w:val="both"/>
        <w:rPr>
          <w:b/>
        </w:rPr>
      </w:pPr>
      <w:r w:rsidRPr="00884588">
        <w:rPr>
          <w:b/>
          <w:bCs/>
        </w:rPr>
        <w:t>Местоположение</w:t>
      </w:r>
      <w:r w:rsidRPr="00884588">
        <w:rPr>
          <w:bCs/>
        </w:rPr>
        <w:t xml:space="preserve">: </w:t>
      </w:r>
      <w:r w:rsidRPr="00884588">
        <w:t>Амурская область, Благовещенский район, с/с Новопетровский.</w:t>
      </w:r>
      <w:r w:rsidRPr="00884588">
        <w:rPr>
          <w:b/>
        </w:rPr>
        <w:t xml:space="preserve"> </w:t>
      </w:r>
    </w:p>
    <w:p w:rsidR="00DC7B9C" w:rsidRPr="00884588" w:rsidRDefault="00DC7B9C" w:rsidP="00DC7B9C">
      <w:pPr>
        <w:ind w:firstLine="709"/>
        <w:contextualSpacing/>
        <w:jc w:val="both"/>
      </w:pPr>
      <w:r w:rsidRPr="00884588">
        <w:rPr>
          <w:b/>
        </w:rPr>
        <w:t>Срок аренды</w:t>
      </w:r>
      <w:r w:rsidRPr="00884588">
        <w:t>: 48 (сорок восемь) лет 11 месяцев.</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t>Начальная цена предмета аукциона (ежегодная арендная плата)</w:t>
      </w:r>
      <w:r w:rsidRPr="00884588">
        <w:rPr>
          <w:rFonts w:ascii="Times New Roman" w:hAnsi="Times New Roman"/>
        </w:rPr>
        <w:t xml:space="preserve"> – 22151</w:t>
      </w:r>
      <w:r w:rsidRPr="00884588">
        <w:rPr>
          <w:rFonts w:ascii="Times New Roman" w:hAnsi="Times New Roman"/>
          <w:bCs/>
        </w:rPr>
        <w:t xml:space="preserve"> (двадцать две тысячи сто пятьдесят один) руб. 09 коп.</w:t>
      </w:r>
    </w:p>
    <w:p w:rsidR="00DC7B9C" w:rsidRPr="00884588" w:rsidRDefault="00DC7B9C" w:rsidP="00DC7B9C">
      <w:pPr>
        <w:pStyle w:val="11"/>
        <w:tabs>
          <w:tab w:val="left" w:pos="1134"/>
        </w:tabs>
        <w:ind w:firstLine="709"/>
        <w:contextualSpacing/>
        <w:jc w:val="both"/>
        <w:rPr>
          <w:rFonts w:ascii="Times New Roman" w:hAnsi="Times New Roman"/>
          <w:bCs/>
        </w:rPr>
      </w:pPr>
      <w:r w:rsidRPr="00884588">
        <w:rPr>
          <w:rFonts w:ascii="Times New Roman" w:hAnsi="Times New Roman"/>
          <w:b/>
          <w:bCs/>
        </w:rPr>
        <w:lastRenderedPageBreak/>
        <w:t xml:space="preserve"> «Шаг аукциона»: </w:t>
      </w:r>
      <w:r w:rsidRPr="00884588">
        <w:rPr>
          <w:rFonts w:ascii="Times New Roman" w:hAnsi="Times New Roman"/>
        </w:rPr>
        <w:t>3% от начальной цены предметов аукциона</w:t>
      </w:r>
      <w:r w:rsidRPr="00884588">
        <w:rPr>
          <w:rFonts w:ascii="Times New Roman" w:hAnsi="Times New Roman"/>
          <w:bCs/>
        </w:rPr>
        <w:t xml:space="preserve"> – 664 (шестьсот шестьдесят четыре) руб. 53 коп.</w:t>
      </w:r>
    </w:p>
    <w:p w:rsidR="00DC7B9C" w:rsidRPr="00884588" w:rsidRDefault="00DC7B9C" w:rsidP="00DC7B9C">
      <w:pPr>
        <w:shd w:val="clear" w:color="auto" w:fill="FFFFFF"/>
        <w:ind w:firstLine="709"/>
        <w:contextualSpacing/>
        <w:jc w:val="both"/>
        <w:rPr>
          <w:bCs/>
        </w:rPr>
      </w:pPr>
      <w:r w:rsidRPr="00884588">
        <w:rPr>
          <w:b/>
          <w:bCs/>
        </w:rPr>
        <w:t xml:space="preserve">Размер задатка: </w:t>
      </w:r>
      <w:r w:rsidRPr="00884588">
        <w:t xml:space="preserve">в размере 20% от начальной цены предмета аукциона </w:t>
      </w:r>
      <w:r w:rsidRPr="00884588">
        <w:rPr>
          <w:bCs/>
        </w:rPr>
        <w:t>– 4430 (четыре тысячи четыреста тридцать) руб. 22 коп.</w:t>
      </w:r>
    </w:p>
    <w:p w:rsidR="00DC7B9C" w:rsidRPr="00884588" w:rsidRDefault="00DC7B9C" w:rsidP="00DC7B9C">
      <w:pPr>
        <w:widowControl w:val="0"/>
        <w:ind w:firstLine="709"/>
        <w:jc w:val="both"/>
        <w:rPr>
          <w:b/>
        </w:rPr>
      </w:pPr>
      <w:r w:rsidRPr="00884588">
        <w:rPr>
          <w:b/>
        </w:rPr>
        <w:t>Предельные параметры разрешенного строительства, реконструкции объектов капитального строительства:</w:t>
      </w:r>
    </w:p>
    <w:p w:rsidR="00DC7B9C" w:rsidRPr="00884588" w:rsidRDefault="00DC7B9C" w:rsidP="00DC7B9C">
      <w:pPr>
        <w:shd w:val="clear" w:color="auto" w:fill="FFFFFF"/>
        <w:ind w:firstLine="709"/>
        <w:jc w:val="both"/>
      </w:pPr>
      <w:r w:rsidRPr="00884588">
        <w:t xml:space="preserve">Регламенты выдачи (продление) разрешения на строительство, реконструкцию объекта капитального строительства расположенного на территории Благовещенского района, не распространяются на сельскохозяйственные земли, в том числе на данный земельный участок с кадастровым номером </w:t>
      </w:r>
      <w:r w:rsidRPr="00884588">
        <w:rPr>
          <w:bCs/>
        </w:rPr>
        <w:t xml:space="preserve">28:10:000000:5339 </w:t>
      </w:r>
      <w:r w:rsidRPr="00884588">
        <w:t>(только заявительный характер).</w:t>
      </w:r>
    </w:p>
    <w:p w:rsidR="00DC7B9C" w:rsidRPr="00884588" w:rsidRDefault="00DC7B9C" w:rsidP="00DC7B9C">
      <w:pPr>
        <w:pStyle w:val="ConsPlusNormal"/>
        <w:widowControl/>
        <w:ind w:firstLine="709"/>
        <w:contextualSpacing/>
        <w:jc w:val="both"/>
        <w:rPr>
          <w:rFonts w:ascii="Times New Roman" w:hAnsi="Times New Roman" w:cs="Times New Roman"/>
          <w:b/>
          <w:sz w:val="22"/>
          <w:szCs w:val="22"/>
        </w:rPr>
      </w:pPr>
    </w:p>
    <w:p w:rsidR="00DC7B9C" w:rsidRPr="00884588" w:rsidRDefault="00DC7B9C" w:rsidP="00DC7B9C">
      <w:pPr>
        <w:shd w:val="clear" w:color="auto" w:fill="FFFFFF"/>
        <w:ind w:firstLine="709"/>
        <w:contextualSpacing/>
        <w:jc w:val="both"/>
      </w:pPr>
      <w:r w:rsidRPr="00884588">
        <w:rPr>
          <w:b/>
        </w:rPr>
        <w:t>Реквизиты счёта для перечисления задатка:</w:t>
      </w:r>
      <w:r w:rsidRPr="00884588">
        <w:t xml:space="preserve"> </w:t>
      </w:r>
    </w:p>
    <w:p w:rsidR="00DC7B9C" w:rsidRPr="00884588" w:rsidRDefault="00DC7B9C" w:rsidP="00DC7B9C">
      <w:pPr>
        <w:shd w:val="clear" w:color="auto" w:fill="FFFFFF"/>
        <w:ind w:firstLine="709"/>
        <w:contextualSpacing/>
        <w:jc w:val="both"/>
      </w:pPr>
      <w:r w:rsidRPr="00884588">
        <w:t>УФК по Амурской области (администрация Благовещенского района л/с 05233010260)</w:t>
      </w:r>
    </w:p>
    <w:p w:rsidR="00DC7B9C" w:rsidRPr="00884588" w:rsidRDefault="00DC7B9C" w:rsidP="00DC7B9C">
      <w:pPr>
        <w:shd w:val="clear" w:color="auto" w:fill="FFFFFF"/>
        <w:ind w:firstLine="709"/>
        <w:contextualSpacing/>
        <w:jc w:val="both"/>
      </w:pPr>
      <w:r w:rsidRPr="00884588">
        <w:t>ИНН 2812001442</w:t>
      </w:r>
    </w:p>
    <w:p w:rsidR="00DC7B9C" w:rsidRPr="00884588" w:rsidRDefault="00DC7B9C" w:rsidP="00DC7B9C">
      <w:pPr>
        <w:shd w:val="clear" w:color="auto" w:fill="FFFFFF"/>
        <w:ind w:firstLine="709"/>
        <w:contextualSpacing/>
        <w:jc w:val="both"/>
      </w:pPr>
      <w:r w:rsidRPr="00884588">
        <w:t>КПП 280101001</w:t>
      </w:r>
    </w:p>
    <w:p w:rsidR="00DC7B9C" w:rsidRPr="00884588" w:rsidRDefault="00DC7B9C" w:rsidP="00DC7B9C">
      <w:pPr>
        <w:shd w:val="clear" w:color="auto" w:fill="FFFFFF"/>
        <w:ind w:firstLine="709"/>
        <w:contextualSpacing/>
        <w:jc w:val="both"/>
      </w:pPr>
      <w:r w:rsidRPr="00884588">
        <w:t>Р/счет 03232643106110002300</w:t>
      </w:r>
    </w:p>
    <w:p w:rsidR="00DC7B9C" w:rsidRPr="00884588" w:rsidRDefault="00DC7B9C" w:rsidP="00DC7B9C">
      <w:pPr>
        <w:shd w:val="clear" w:color="auto" w:fill="FFFFFF"/>
        <w:ind w:firstLine="709"/>
        <w:contextualSpacing/>
        <w:jc w:val="both"/>
      </w:pPr>
      <w:r w:rsidRPr="00884588">
        <w:t>ЕКС 40102810245370000015</w:t>
      </w:r>
    </w:p>
    <w:p w:rsidR="00DC7B9C" w:rsidRPr="00884588" w:rsidRDefault="00DC7B9C" w:rsidP="00DC7B9C">
      <w:pPr>
        <w:shd w:val="clear" w:color="auto" w:fill="FFFFFF"/>
        <w:ind w:firstLine="709"/>
        <w:contextualSpacing/>
        <w:jc w:val="both"/>
      </w:pPr>
      <w:r w:rsidRPr="00884588">
        <w:t>Отделение Благовещенск //УФК по Амурской области</w:t>
      </w:r>
    </w:p>
    <w:p w:rsidR="00DC7B9C" w:rsidRPr="00884588" w:rsidRDefault="00DC7B9C" w:rsidP="00DC7B9C">
      <w:pPr>
        <w:shd w:val="clear" w:color="auto" w:fill="FFFFFF"/>
        <w:ind w:firstLine="709"/>
        <w:contextualSpacing/>
        <w:jc w:val="both"/>
      </w:pPr>
      <w:r w:rsidRPr="00884588">
        <w:t>БИК 011012100</w:t>
      </w:r>
    </w:p>
    <w:p w:rsidR="00DC7B9C" w:rsidRPr="00884588" w:rsidRDefault="00DC7B9C" w:rsidP="00DC7B9C">
      <w:pPr>
        <w:shd w:val="clear" w:color="auto" w:fill="FFFFFF"/>
        <w:ind w:firstLine="709"/>
        <w:contextualSpacing/>
        <w:jc w:val="both"/>
      </w:pPr>
      <w:r w:rsidRPr="00884588">
        <w:t>ОКТМО 10701000</w:t>
      </w:r>
    </w:p>
    <w:p w:rsidR="00DC7B9C" w:rsidRPr="00884588" w:rsidRDefault="00DC7B9C" w:rsidP="00DC7B9C">
      <w:pPr>
        <w:shd w:val="clear" w:color="auto" w:fill="FFFFFF"/>
        <w:ind w:firstLine="709"/>
        <w:contextualSpacing/>
        <w:jc w:val="both"/>
      </w:pPr>
      <w:r w:rsidRPr="00884588">
        <w:t>КБК – нет 00000000000000000000 (для лицевого счета во временное пользование)</w:t>
      </w:r>
    </w:p>
    <w:p w:rsidR="00DC7B9C" w:rsidRPr="00884588" w:rsidRDefault="00DC7B9C" w:rsidP="00DC7B9C">
      <w:pPr>
        <w:widowControl w:val="0"/>
        <w:ind w:firstLine="709"/>
        <w:jc w:val="both"/>
        <w:rPr>
          <w:color w:val="000000"/>
          <w:spacing w:val="2"/>
        </w:rPr>
      </w:pPr>
      <w:r w:rsidRPr="00884588">
        <w:rPr>
          <w:color w:val="000000"/>
          <w:spacing w:val="2"/>
        </w:rPr>
        <w:t>Назначение платежа: задаток на участие в аукционе 24.06.2022 по лоту № ____.</w:t>
      </w:r>
    </w:p>
    <w:p w:rsidR="00DC7B9C" w:rsidRPr="00884588" w:rsidRDefault="00DC7B9C" w:rsidP="00DC7B9C">
      <w:pPr>
        <w:widowControl w:val="0"/>
        <w:ind w:firstLine="709"/>
        <w:jc w:val="both"/>
        <w:rPr>
          <w:color w:val="000000"/>
          <w:spacing w:val="2"/>
        </w:rPr>
      </w:pPr>
    </w:p>
    <w:p w:rsidR="00DC7B9C" w:rsidRPr="00884588" w:rsidRDefault="00DC7B9C" w:rsidP="00DC7B9C">
      <w:pPr>
        <w:shd w:val="clear" w:color="auto" w:fill="FFFFFF"/>
        <w:ind w:firstLine="709"/>
        <w:contextualSpacing/>
        <w:jc w:val="both"/>
        <w:rPr>
          <w:b/>
          <w:spacing w:val="12"/>
        </w:rPr>
      </w:pPr>
      <w:r w:rsidRPr="00884588">
        <w:rPr>
          <w:b/>
          <w:spacing w:val="12"/>
        </w:rPr>
        <w:t>Порядок внесения задатка.</w:t>
      </w:r>
    </w:p>
    <w:p w:rsidR="00DC7B9C" w:rsidRPr="00884588" w:rsidRDefault="00DC7B9C" w:rsidP="00DC7B9C">
      <w:pPr>
        <w:shd w:val="clear" w:color="auto" w:fill="FFFFFF"/>
        <w:ind w:firstLine="709"/>
        <w:contextualSpacing/>
        <w:jc w:val="both"/>
      </w:pPr>
      <w:r w:rsidRPr="00884588">
        <w:t>Задаток должен поступить заявителем</w:t>
      </w:r>
      <w:r w:rsidRPr="00884588">
        <w:rPr>
          <w:b/>
        </w:rPr>
        <w:t xml:space="preserve"> лично</w:t>
      </w:r>
      <w:r w:rsidRPr="00884588">
        <w:t xml:space="preserve"> на указанный счет Организатора аукциона до окончательного срока приема заявок на участие в аукционе. </w:t>
      </w:r>
    </w:p>
    <w:p w:rsidR="00DC7B9C" w:rsidRPr="001F4070" w:rsidRDefault="00DC7B9C" w:rsidP="00DC7B9C">
      <w:pPr>
        <w:pStyle w:val="ConsNormal"/>
        <w:widowControl/>
        <w:ind w:right="-199" w:firstLine="709"/>
        <w:jc w:val="both"/>
        <w:rPr>
          <w:rFonts w:ascii="Times New Roman" w:hAnsi="Times New Roman"/>
          <w:sz w:val="21"/>
          <w:szCs w:val="21"/>
        </w:rPr>
      </w:pPr>
      <w:r w:rsidRPr="001F4070">
        <w:rPr>
          <w:rFonts w:ascii="Times New Roman" w:hAnsi="Times New Roman"/>
          <w:sz w:val="21"/>
          <w:szCs w:val="21"/>
        </w:rPr>
        <w:t xml:space="preserve">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претендента участником аукциона.  </w:t>
      </w:r>
    </w:p>
    <w:p w:rsidR="00DC7B9C" w:rsidRPr="001F4070" w:rsidRDefault="00DC7B9C" w:rsidP="00DC7B9C">
      <w:pPr>
        <w:shd w:val="clear" w:color="auto" w:fill="FFFFFF"/>
        <w:ind w:firstLine="709"/>
        <w:contextualSpacing/>
        <w:jc w:val="both"/>
        <w:rPr>
          <w:b/>
          <w:sz w:val="21"/>
          <w:szCs w:val="21"/>
        </w:rPr>
      </w:pPr>
      <w:r w:rsidRPr="001F4070">
        <w:rPr>
          <w:b/>
          <w:sz w:val="21"/>
          <w:szCs w:val="21"/>
        </w:rPr>
        <w:t>Возврат задатка.</w:t>
      </w:r>
    </w:p>
    <w:p w:rsidR="00DC7B9C" w:rsidRPr="001F4070" w:rsidRDefault="00DC7B9C" w:rsidP="00DC7B9C">
      <w:pPr>
        <w:autoSpaceDE w:val="0"/>
        <w:autoSpaceDN w:val="0"/>
        <w:adjustRightInd w:val="0"/>
        <w:ind w:firstLine="709"/>
        <w:contextualSpacing/>
        <w:jc w:val="both"/>
        <w:outlineLvl w:val="1"/>
        <w:rPr>
          <w:sz w:val="21"/>
          <w:szCs w:val="21"/>
        </w:rPr>
      </w:pPr>
      <w:r w:rsidRPr="001F4070">
        <w:rPr>
          <w:sz w:val="21"/>
          <w:szCs w:val="21"/>
        </w:rPr>
        <w:t>Организатор аукциона возвращает внесенный задаток заявителю лично, не допущенному к участию в аукционе, в течение трех рабочих дней со дня оформления протокола приема заявок на участие в аукционе.</w:t>
      </w:r>
    </w:p>
    <w:p w:rsidR="00DC7B9C" w:rsidRPr="001F4070" w:rsidRDefault="00DC7B9C" w:rsidP="00DC7B9C">
      <w:pPr>
        <w:autoSpaceDE w:val="0"/>
        <w:autoSpaceDN w:val="0"/>
        <w:adjustRightInd w:val="0"/>
        <w:ind w:firstLine="709"/>
        <w:contextualSpacing/>
        <w:jc w:val="both"/>
        <w:outlineLvl w:val="1"/>
        <w:rPr>
          <w:sz w:val="21"/>
          <w:szCs w:val="21"/>
        </w:rPr>
      </w:pPr>
      <w:r w:rsidRPr="001F4070">
        <w:rPr>
          <w:sz w:val="21"/>
          <w:szCs w:val="21"/>
        </w:rPr>
        <w:t>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rsidR="00DC7B9C" w:rsidRPr="001F4070" w:rsidRDefault="00DC7B9C" w:rsidP="00DC7B9C">
      <w:pPr>
        <w:autoSpaceDE w:val="0"/>
        <w:autoSpaceDN w:val="0"/>
        <w:adjustRightInd w:val="0"/>
        <w:ind w:firstLine="709"/>
        <w:contextualSpacing/>
        <w:jc w:val="both"/>
        <w:outlineLvl w:val="1"/>
        <w:rPr>
          <w:sz w:val="21"/>
          <w:szCs w:val="21"/>
        </w:rPr>
      </w:pPr>
      <w:r w:rsidRPr="001F4070">
        <w:rPr>
          <w:sz w:val="21"/>
          <w:szCs w:val="21"/>
        </w:rPr>
        <w:t>В случае отказа от аукциона, организатор аукциона в течение трех дней извещает участников аукциона о своем отказе в проведении аукциона и возвращает им внесенные задатки.</w:t>
      </w:r>
    </w:p>
    <w:p w:rsidR="00DC7B9C" w:rsidRPr="001F4070" w:rsidRDefault="00DC7B9C" w:rsidP="00DC7B9C">
      <w:pPr>
        <w:pStyle w:val="ConsPlusNormal"/>
        <w:ind w:firstLine="708"/>
        <w:jc w:val="both"/>
        <w:rPr>
          <w:rFonts w:ascii="Times New Roman" w:eastAsia="Calibri" w:hAnsi="Times New Roman" w:cs="Times New Roman"/>
          <w:sz w:val="21"/>
          <w:szCs w:val="21"/>
        </w:rPr>
      </w:pPr>
      <w:r w:rsidRPr="001F4070">
        <w:rPr>
          <w:rFonts w:ascii="Times New Roman" w:eastAsia="Calibri" w:hAnsi="Times New Roman" w:cs="Times New Roman"/>
          <w:sz w:val="21"/>
          <w:szCs w:val="21"/>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C7B9C" w:rsidRPr="001F4070" w:rsidRDefault="00DC7B9C" w:rsidP="00DC7B9C">
      <w:pPr>
        <w:autoSpaceDE w:val="0"/>
        <w:autoSpaceDN w:val="0"/>
        <w:adjustRightInd w:val="0"/>
        <w:ind w:firstLine="709"/>
        <w:contextualSpacing/>
        <w:jc w:val="both"/>
        <w:outlineLvl w:val="1"/>
        <w:rPr>
          <w:sz w:val="21"/>
          <w:szCs w:val="21"/>
        </w:rPr>
      </w:pPr>
      <w:r w:rsidRPr="001F4070">
        <w:rPr>
          <w:sz w:val="21"/>
          <w:szCs w:val="21"/>
        </w:rPr>
        <w:t>В случае, если победитель аукциона уклонился от заключения договора аренды земельного участка, внесенный задаток ему не возвращается.</w:t>
      </w:r>
    </w:p>
    <w:p w:rsidR="00DC7B9C" w:rsidRPr="001F4070" w:rsidRDefault="00DC7B9C" w:rsidP="00DC7B9C">
      <w:pPr>
        <w:autoSpaceDE w:val="0"/>
        <w:autoSpaceDN w:val="0"/>
        <w:adjustRightInd w:val="0"/>
        <w:ind w:firstLine="709"/>
        <w:contextualSpacing/>
        <w:jc w:val="both"/>
        <w:outlineLvl w:val="1"/>
        <w:rPr>
          <w:sz w:val="21"/>
          <w:szCs w:val="21"/>
        </w:rPr>
      </w:pPr>
      <w:r w:rsidRPr="001F4070">
        <w:rPr>
          <w:sz w:val="21"/>
          <w:szCs w:val="21"/>
        </w:rPr>
        <w:t>Внесенный победителем аукциона задаток засчитывается в счет арендной платы земельного участка.</w:t>
      </w:r>
    </w:p>
    <w:p w:rsidR="00DC7B9C" w:rsidRPr="001F4070" w:rsidRDefault="00DC7B9C" w:rsidP="00DC7B9C">
      <w:pPr>
        <w:pStyle w:val="11"/>
        <w:tabs>
          <w:tab w:val="left" w:pos="1134"/>
        </w:tabs>
        <w:ind w:firstLine="709"/>
        <w:jc w:val="both"/>
        <w:rPr>
          <w:rFonts w:ascii="Times New Roman" w:hAnsi="Times New Roman"/>
          <w:sz w:val="21"/>
          <w:szCs w:val="21"/>
        </w:rPr>
      </w:pPr>
      <w:r w:rsidRPr="001F4070">
        <w:rPr>
          <w:rFonts w:ascii="Times New Roman" w:hAnsi="Times New Roman"/>
          <w:sz w:val="21"/>
          <w:szCs w:val="21"/>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DC7B9C" w:rsidRPr="001F4070" w:rsidRDefault="00DC7B9C" w:rsidP="00DC7B9C">
      <w:pPr>
        <w:shd w:val="clear" w:color="auto" w:fill="FFFFFF"/>
        <w:ind w:firstLine="709"/>
        <w:contextualSpacing/>
        <w:jc w:val="both"/>
        <w:rPr>
          <w:b/>
          <w:sz w:val="21"/>
          <w:szCs w:val="21"/>
        </w:rPr>
      </w:pPr>
      <w:r w:rsidRPr="001F4070">
        <w:rPr>
          <w:b/>
          <w:sz w:val="21"/>
          <w:szCs w:val="21"/>
        </w:rPr>
        <w:t>Сроки внесения оплаты по договорам:</w:t>
      </w:r>
    </w:p>
    <w:p w:rsidR="00DC7B9C" w:rsidRPr="001F4070" w:rsidRDefault="00DC7B9C" w:rsidP="00DC7B9C">
      <w:pPr>
        <w:ind w:firstLine="709"/>
        <w:jc w:val="both"/>
        <w:rPr>
          <w:sz w:val="21"/>
          <w:szCs w:val="21"/>
        </w:rPr>
      </w:pPr>
      <w:r w:rsidRPr="001F4070">
        <w:rPr>
          <w:sz w:val="21"/>
          <w:szCs w:val="21"/>
        </w:rPr>
        <w:t>Первоначальный платёж, определённый в размере годовой арендной платы, согласно протоколу, вносится Арендатором единовременным платежом в течение 30 дней со дня направления победителю аукциона договоров аренды земельного участка. В последующие года Арендатор оплачивает ежегодную арендную плату согласно графику внесения платежей, в счет оплаты арендной платы за пользование земельным участком.</w:t>
      </w:r>
    </w:p>
    <w:p w:rsidR="00DC7B9C" w:rsidRPr="001F4070" w:rsidRDefault="00DC7B9C" w:rsidP="00DC7B9C">
      <w:pPr>
        <w:ind w:firstLine="709"/>
        <w:jc w:val="both"/>
        <w:rPr>
          <w:sz w:val="21"/>
          <w:szCs w:val="21"/>
        </w:rPr>
      </w:pPr>
      <w:r w:rsidRPr="001F4070">
        <w:rPr>
          <w:sz w:val="21"/>
          <w:szCs w:val="21"/>
        </w:rPr>
        <w:t>Платеж ежегодной арендной платы определенной по результатам аукциона, начисляется с даты подписания протокола о результатах аукциона*.</w:t>
      </w:r>
    </w:p>
    <w:p w:rsidR="00DC7B9C" w:rsidRPr="001F4070" w:rsidRDefault="00DC7B9C" w:rsidP="00DC7B9C">
      <w:pPr>
        <w:shd w:val="clear" w:color="auto" w:fill="FFFFFF"/>
        <w:jc w:val="both"/>
        <w:rPr>
          <w:sz w:val="21"/>
          <w:szCs w:val="21"/>
        </w:rPr>
      </w:pPr>
      <w:r w:rsidRPr="001F4070">
        <w:rPr>
          <w:sz w:val="21"/>
          <w:szCs w:val="21"/>
        </w:rPr>
        <w:t>*если аукцион признан несостоявшимся по причине подачи единственной заявки, арендная плата начисляется с даты составления протокола рассмотрения заявок.</w:t>
      </w:r>
    </w:p>
    <w:p w:rsidR="00DC7B9C" w:rsidRPr="001F4070" w:rsidRDefault="00DC7B9C" w:rsidP="00DC7B9C">
      <w:pPr>
        <w:shd w:val="clear" w:color="auto" w:fill="FFFFFF"/>
        <w:ind w:firstLine="709"/>
        <w:contextualSpacing/>
        <w:jc w:val="both"/>
        <w:rPr>
          <w:b/>
          <w:noProof/>
          <w:sz w:val="21"/>
          <w:szCs w:val="21"/>
          <w:lang w:eastAsia="zh-CN"/>
        </w:rPr>
      </w:pPr>
      <w:r w:rsidRPr="001F4070">
        <w:rPr>
          <w:b/>
          <w:noProof/>
          <w:sz w:val="21"/>
          <w:szCs w:val="21"/>
          <w:lang w:eastAsia="zh-CN"/>
        </w:rPr>
        <w:t>Условия допуска и отказа в допуске к участию в аукционе.</w:t>
      </w:r>
    </w:p>
    <w:p w:rsidR="00DC7B9C" w:rsidRPr="001F4070" w:rsidRDefault="00DC7B9C" w:rsidP="00DC7B9C">
      <w:pPr>
        <w:pStyle w:val="3"/>
        <w:ind w:firstLine="709"/>
        <w:rPr>
          <w:sz w:val="21"/>
          <w:szCs w:val="21"/>
        </w:rPr>
      </w:pPr>
      <w:r w:rsidRPr="001F4070">
        <w:rPr>
          <w:bCs/>
          <w:sz w:val="21"/>
          <w:szCs w:val="21"/>
        </w:rPr>
        <w:lastRenderedPageBreak/>
        <w:t>К</w:t>
      </w:r>
      <w:r w:rsidRPr="001F4070">
        <w:rPr>
          <w:sz w:val="21"/>
          <w:szCs w:val="21"/>
        </w:rPr>
        <w:t xml:space="preserve"> участию в аукционе допускаются физические лица, крестьянские (фермерские) хозяйства,  своевременно подавшие заявку на участие в аукционе, представившие надлежащим образом оформленные документы в соответствии с извещением о проведении аукциона и перечислившие на счет Организатора аукциона сумму задатка в порядке и срок, указанные в извещении.</w:t>
      </w:r>
    </w:p>
    <w:p w:rsidR="00DC7B9C" w:rsidRPr="001F4070" w:rsidRDefault="00DC7B9C" w:rsidP="00DC7B9C">
      <w:pPr>
        <w:pStyle w:val="3"/>
        <w:ind w:firstLine="709"/>
        <w:rPr>
          <w:sz w:val="21"/>
          <w:szCs w:val="21"/>
        </w:rPr>
      </w:pPr>
      <w:r w:rsidRPr="001F4070">
        <w:rPr>
          <w:sz w:val="21"/>
          <w:szCs w:val="21"/>
        </w:rPr>
        <w:t>Обязанность доказать свое право на участие в аукционе возлагается на заявителя.</w:t>
      </w:r>
    </w:p>
    <w:p w:rsidR="00DC7B9C" w:rsidRPr="00DC7B9C" w:rsidRDefault="00DC7B9C" w:rsidP="00DC7B9C">
      <w:pPr>
        <w:pStyle w:val="3"/>
        <w:ind w:firstLine="709"/>
        <w:rPr>
          <w:sz w:val="21"/>
          <w:szCs w:val="21"/>
        </w:rPr>
      </w:pPr>
      <w:r w:rsidRPr="001F4070">
        <w:rPr>
          <w:sz w:val="21"/>
          <w:szCs w:val="21"/>
        </w:rPr>
        <w:t xml:space="preserve">Для участия в аукционе заявитель или его представитель представляет организатору аукциона в </w:t>
      </w:r>
      <w:r w:rsidRPr="00DC7B9C">
        <w:rPr>
          <w:sz w:val="21"/>
          <w:szCs w:val="21"/>
        </w:rPr>
        <w:t xml:space="preserve">установленный в извещении срок документы, </w:t>
      </w:r>
      <w:r w:rsidRPr="00DC7B9C">
        <w:rPr>
          <w:bCs/>
          <w:spacing w:val="-5"/>
          <w:sz w:val="21"/>
          <w:szCs w:val="21"/>
        </w:rPr>
        <w:t>подаваемые претендентами для участия в аукционе</w:t>
      </w:r>
      <w:r w:rsidRPr="00DC7B9C">
        <w:rPr>
          <w:sz w:val="21"/>
          <w:szCs w:val="21"/>
        </w:rPr>
        <w:t xml:space="preserve"> по описи.</w:t>
      </w:r>
    </w:p>
    <w:p w:rsidR="00DC7B9C" w:rsidRPr="00DC7B9C" w:rsidRDefault="00DC7B9C" w:rsidP="00DC7B9C">
      <w:pPr>
        <w:autoSpaceDE w:val="0"/>
        <w:autoSpaceDN w:val="0"/>
        <w:adjustRightInd w:val="0"/>
        <w:ind w:firstLine="708"/>
        <w:jc w:val="both"/>
        <w:rPr>
          <w:sz w:val="21"/>
          <w:szCs w:val="21"/>
        </w:rPr>
      </w:pPr>
      <w:r w:rsidRPr="00DC7B9C">
        <w:rPr>
          <w:sz w:val="21"/>
          <w:szCs w:val="21"/>
        </w:rPr>
        <w:t>Для участия в аукционе заявители представляют в установленный в извещении о проведении аукциона срок следующие документы:</w:t>
      </w:r>
    </w:p>
    <w:p w:rsidR="00DC7B9C" w:rsidRPr="00DC7B9C" w:rsidRDefault="00DC7B9C" w:rsidP="00DC7B9C">
      <w:pPr>
        <w:autoSpaceDE w:val="0"/>
        <w:autoSpaceDN w:val="0"/>
        <w:adjustRightInd w:val="0"/>
        <w:ind w:firstLine="709"/>
        <w:jc w:val="both"/>
        <w:rPr>
          <w:sz w:val="21"/>
          <w:szCs w:val="21"/>
        </w:rPr>
      </w:pPr>
      <w:r w:rsidRPr="00DC7B9C">
        <w:rPr>
          <w:sz w:val="21"/>
          <w:szCs w:val="21"/>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DC7B9C" w:rsidRPr="00DC7B9C" w:rsidRDefault="00DC7B9C" w:rsidP="00DC7B9C">
      <w:pPr>
        <w:pStyle w:val="ConsPlusNormal"/>
        <w:ind w:left="709" w:firstLine="0"/>
        <w:jc w:val="both"/>
        <w:rPr>
          <w:rFonts w:ascii="Times New Roman" w:hAnsi="Times New Roman" w:cs="Times New Roman"/>
          <w:sz w:val="21"/>
          <w:szCs w:val="21"/>
        </w:rPr>
      </w:pPr>
      <w:r w:rsidRPr="00DC7B9C">
        <w:rPr>
          <w:rFonts w:ascii="Times New Roman" w:hAnsi="Times New Roman" w:cs="Times New Roman"/>
          <w:sz w:val="21"/>
          <w:szCs w:val="21"/>
        </w:rPr>
        <w:t>2) Документы, подтверждающие внесение задатка.</w:t>
      </w:r>
    </w:p>
    <w:p w:rsidR="00DC7B9C" w:rsidRPr="00DC7B9C" w:rsidRDefault="00DC7B9C" w:rsidP="00DC7B9C">
      <w:pPr>
        <w:pStyle w:val="a8"/>
        <w:spacing w:after="0" w:line="240" w:lineRule="auto"/>
        <w:ind w:left="709"/>
        <w:jc w:val="both"/>
        <w:rPr>
          <w:rStyle w:val="txt1"/>
          <w:rFonts w:ascii="Times New Roman" w:hAnsi="Times New Roman"/>
          <w:sz w:val="21"/>
          <w:szCs w:val="21"/>
        </w:rPr>
      </w:pPr>
      <w:r w:rsidRPr="00DC7B9C">
        <w:rPr>
          <w:rStyle w:val="txt1"/>
          <w:rFonts w:ascii="Times New Roman" w:hAnsi="Times New Roman"/>
          <w:sz w:val="21"/>
          <w:szCs w:val="21"/>
        </w:rPr>
        <w:t>3) В случае подачи заявки представителем претендента – доверенность.</w:t>
      </w:r>
    </w:p>
    <w:p w:rsidR="00DC7B9C" w:rsidRPr="00DC7B9C" w:rsidRDefault="00DC7B9C" w:rsidP="00DC7B9C">
      <w:pPr>
        <w:pStyle w:val="a8"/>
        <w:spacing w:after="0" w:line="240" w:lineRule="auto"/>
        <w:ind w:left="709"/>
        <w:jc w:val="both"/>
        <w:rPr>
          <w:rStyle w:val="txt1"/>
          <w:rFonts w:ascii="Times New Roman" w:hAnsi="Times New Roman"/>
          <w:sz w:val="21"/>
          <w:szCs w:val="21"/>
        </w:rPr>
      </w:pPr>
      <w:r w:rsidRPr="00DC7B9C">
        <w:rPr>
          <w:rStyle w:val="txt1"/>
          <w:rFonts w:ascii="Times New Roman" w:hAnsi="Times New Roman"/>
          <w:sz w:val="21"/>
          <w:szCs w:val="21"/>
        </w:rPr>
        <w:t>4) Копии документов, удостоверяющих личность заявителя.</w:t>
      </w:r>
    </w:p>
    <w:p w:rsidR="00DC7B9C" w:rsidRPr="00DC7B9C" w:rsidRDefault="00DC7B9C" w:rsidP="00DC7B9C">
      <w:pPr>
        <w:pStyle w:val="a8"/>
        <w:autoSpaceDE w:val="0"/>
        <w:autoSpaceDN w:val="0"/>
        <w:adjustRightInd w:val="0"/>
        <w:spacing w:after="0" w:line="240" w:lineRule="auto"/>
        <w:ind w:left="0" w:firstLine="709"/>
        <w:jc w:val="both"/>
        <w:rPr>
          <w:rFonts w:ascii="Times New Roman" w:hAnsi="Times New Roman"/>
          <w:sz w:val="21"/>
          <w:szCs w:val="21"/>
          <w:lang w:eastAsia="ru-RU"/>
        </w:rPr>
      </w:pPr>
      <w:r w:rsidRPr="00DC7B9C">
        <w:rPr>
          <w:rFonts w:ascii="Times New Roman" w:hAnsi="Times New Roman"/>
          <w:sz w:val="21"/>
          <w:szCs w:val="21"/>
          <w:lang w:eastAsia="ru-RU"/>
        </w:rPr>
        <w:t>5)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7B9C" w:rsidRPr="00DC7B9C" w:rsidRDefault="00DC7B9C" w:rsidP="00DC7B9C">
      <w:pPr>
        <w:autoSpaceDE w:val="0"/>
        <w:autoSpaceDN w:val="0"/>
        <w:adjustRightInd w:val="0"/>
        <w:ind w:firstLine="709"/>
        <w:jc w:val="both"/>
        <w:rPr>
          <w:sz w:val="21"/>
          <w:szCs w:val="21"/>
        </w:rPr>
      </w:pPr>
      <w:r w:rsidRPr="00DC7B9C">
        <w:rPr>
          <w:rFonts w:eastAsiaTheme="minorHAnsi"/>
          <w:bCs/>
          <w:sz w:val="21"/>
          <w:szCs w:val="21"/>
        </w:rPr>
        <w:t xml:space="preserve">6)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DC7B9C">
          <w:rPr>
            <w:rFonts w:eastAsiaTheme="minorHAnsi"/>
            <w:bCs/>
            <w:color w:val="0000FF"/>
            <w:sz w:val="21"/>
            <w:szCs w:val="21"/>
          </w:rPr>
          <w:t>ч.5 ст.4</w:t>
        </w:r>
      </w:hyperlink>
      <w:r w:rsidRPr="00DC7B9C">
        <w:rPr>
          <w:rFonts w:eastAsiaTheme="minorHAnsi"/>
          <w:bCs/>
          <w:sz w:val="21"/>
          <w:szCs w:val="21"/>
        </w:rPr>
        <w:t xml:space="preserve"> Федерального закона от 24 июля 2007 года N 209-ФЗ "О развитии малого и среднего предпринимательства в Российской Федерации".</w:t>
      </w:r>
    </w:p>
    <w:p w:rsidR="00DC7B9C" w:rsidRPr="00DC7B9C" w:rsidRDefault="00DC7B9C" w:rsidP="00DC7B9C">
      <w:pPr>
        <w:autoSpaceDE w:val="0"/>
        <w:autoSpaceDN w:val="0"/>
        <w:adjustRightInd w:val="0"/>
        <w:ind w:firstLine="709"/>
        <w:jc w:val="both"/>
        <w:rPr>
          <w:spacing w:val="-1"/>
        </w:rPr>
      </w:pPr>
      <w:r w:rsidRPr="00DC7B9C">
        <w:rPr>
          <w:sz w:val="21"/>
          <w:szCs w:val="21"/>
        </w:rPr>
        <w:t>Заявка составляется в 2-х экземплярах, один из которых остается у претендента, второй у Организатора аукциона.</w:t>
      </w:r>
    </w:p>
    <w:p w:rsidR="00DC7B9C" w:rsidRPr="00DC7B9C" w:rsidRDefault="00DC7B9C" w:rsidP="00DC7B9C">
      <w:pPr>
        <w:shd w:val="clear" w:color="auto" w:fill="FFFFFF"/>
        <w:ind w:firstLine="709"/>
        <w:jc w:val="both"/>
      </w:pPr>
      <w:r w:rsidRPr="00DC7B9C">
        <w:rPr>
          <w:spacing w:val="-1"/>
        </w:rPr>
        <w:t xml:space="preserve">Прием документов прекращается не ранее чем за пять дней до дня проведения </w:t>
      </w:r>
      <w:r w:rsidRPr="00DC7B9C">
        <w:rPr>
          <w:spacing w:val="-4"/>
        </w:rPr>
        <w:t>аукциона.</w:t>
      </w:r>
    </w:p>
    <w:p w:rsidR="00DC7B9C" w:rsidRPr="00DC7B9C" w:rsidRDefault="00DC7B9C" w:rsidP="00DC7B9C">
      <w:pPr>
        <w:shd w:val="clear" w:color="auto" w:fill="FFFFFF"/>
        <w:ind w:firstLine="709"/>
        <w:jc w:val="both"/>
      </w:pPr>
      <w:r w:rsidRPr="00DC7B9C">
        <w:t>Один заявитель вправе подать на один лот только одну заявку.</w:t>
      </w:r>
    </w:p>
    <w:p w:rsidR="00DC7B9C" w:rsidRPr="00884588" w:rsidRDefault="00DC7B9C" w:rsidP="00DC7B9C">
      <w:pPr>
        <w:pStyle w:val="ae"/>
        <w:ind w:firstLine="709"/>
        <w:jc w:val="both"/>
        <w:rPr>
          <w:rFonts w:ascii="Times New Roman" w:hAnsi="Times New Roman"/>
        </w:rPr>
      </w:pPr>
      <w:r w:rsidRPr="00884588">
        <w:rPr>
          <w:rFonts w:ascii="Times New Roman" w:hAnsi="Times New Roman"/>
          <w:spacing w:val="1"/>
        </w:rPr>
        <w:t xml:space="preserve">Заявка на участие в аукционе, поступившая по истечении срока ее приема, </w:t>
      </w:r>
      <w:r w:rsidRPr="00884588">
        <w:rPr>
          <w:rFonts w:ascii="Times New Roman" w:hAnsi="Times New Roman"/>
          <w:spacing w:val="-1"/>
        </w:rPr>
        <w:t>возвращается в день ее поступления заявителю.</w:t>
      </w:r>
      <w:r w:rsidRPr="00884588">
        <w:rPr>
          <w:rFonts w:ascii="Times New Roman" w:hAnsi="Times New Roman"/>
        </w:rPr>
        <w:t xml:space="preserve"> </w:t>
      </w:r>
    </w:p>
    <w:p w:rsidR="00DC7B9C" w:rsidRPr="00884588" w:rsidRDefault="00DC7B9C" w:rsidP="00DC7B9C">
      <w:pPr>
        <w:pStyle w:val="TextBoldCenter"/>
        <w:spacing w:before="0"/>
        <w:ind w:firstLine="708"/>
        <w:jc w:val="both"/>
        <w:outlineLvl w:val="0"/>
        <w:rPr>
          <w:sz w:val="22"/>
          <w:szCs w:val="22"/>
        </w:rPr>
      </w:pPr>
      <w:r w:rsidRPr="00884588">
        <w:rPr>
          <w:sz w:val="22"/>
          <w:szCs w:val="22"/>
        </w:rPr>
        <w:t>Порядок проведения аукциона.</w:t>
      </w:r>
    </w:p>
    <w:p w:rsidR="00DC7B9C" w:rsidRPr="00884588" w:rsidRDefault="00DC7B9C" w:rsidP="00DC7B9C">
      <w:pPr>
        <w:pStyle w:val="TextBoldCenter"/>
        <w:tabs>
          <w:tab w:val="num" w:pos="709"/>
          <w:tab w:val="num" w:pos="1440"/>
        </w:tabs>
        <w:spacing w:before="0"/>
        <w:ind w:firstLine="709"/>
        <w:jc w:val="both"/>
        <w:outlineLvl w:val="0"/>
        <w:rPr>
          <w:b w:val="0"/>
          <w:sz w:val="22"/>
          <w:szCs w:val="22"/>
        </w:rPr>
      </w:pPr>
      <w:r w:rsidRPr="00884588">
        <w:rPr>
          <w:b w:val="0"/>
          <w:sz w:val="22"/>
          <w:szCs w:val="22"/>
        </w:rPr>
        <w:t>Подведение итогов аукциона проводится комиссией в день и час по адресу, указанному в извещении.</w:t>
      </w:r>
      <w:r w:rsidRPr="00884588">
        <w:rPr>
          <w:sz w:val="22"/>
          <w:szCs w:val="22"/>
        </w:rPr>
        <w:t xml:space="preserve"> </w:t>
      </w:r>
    </w:p>
    <w:p w:rsidR="00DC7B9C" w:rsidRPr="00884588" w:rsidRDefault="00DC7B9C" w:rsidP="00DC7B9C">
      <w:pPr>
        <w:pStyle w:val="TextBoldCenter"/>
        <w:tabs>
          <w:tab w:val="num" w:pos="1440"/>
        </w:tabs>
        <w:spacing w:before="0"/>
        <w:ind w:firstLine="709"/>
        <w:jc w:val="both"/>
        <w:outlineLvl w:val="0"/>
        <w:rPr>
          <w:b w:val="0"/>
          <w:spacing w:val="-4"/>
          <w:sz w:val="22"/>
          <w:szCs w:val="22"/>
        </w:rPr>
      </w:pPr>
      <w:r w:rsidRPr="00884588">
        <w:rPr>
          <w:b w:val="0"/>
          <w:spacing w:val="-4"/>
          <w:sz w:val="22"/>
          <w:szCs w:val="22"/>
        </w:rPr>
        <w:t>Аукцион проводится в следующем порядке:</w:t>
      </w:r>
    </w:p>
    <w:p w:rsidR="00DC7B9C" w:rsidRPr="00884588" w:rsidRDefault="00DC7B9C" w:rsidP="00DC7B9C">
      <w:pPr>
        <w:shd w:val="clear" w:color="auto" w:fill="FFFFFF"/>
        <w:ind w:firstLine="709"/>
        <w:jc w:val="both"/>
        <w:rPr>
          <w:spacing w:val="-4"/>
        </w:rPr>
      </w:pPr>
      <w:r w:rsidRPr="00884588">
        <w:rPr>
          <w:spacing w:val="-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xml:space="preserve">– участникам аукциона выдаются пронумерованные карточки,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каждая последующая цена назначается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в ходе аукциона участники аукциона могут заявить с голоса свою цену предмета аукциона, кратную «шагу аукциона», одновременно с поднятием карточки;</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по завершении аукциона аукционист объявляет о реализации права аренды/продажи земельного участка, называет размер ежегодной арендной платы земельного участка и номер карточки победителя аукциона.</w:t>
      </w:r>
    </w:p>
    <w:p w:rsidR="00DC7B9C" w:rsidRPr="00884588" w:rsidRDefault="00DC7B9C" w:rsidP="00DC7B9C">
      <w:pPr>
        <w:pStyle w:val="11"/>
        <w:tabs>
          <w:tab w:val="num" w:pos="709"/>
          <w:tab w:val="num" w:pos="1440"/>
        </w:tabs>
        <w:ind w:firstLine="709"/>
        <w:jc w:val="both"/>
        <w:rPr>
          <w:rFonts w:ascii="Times New Roman" w:hAnsi="Times New Roman"/>
          <w:spacing w:val="-2"/>
        </w:rPr>
      </w:pPr>
      <w:r w:rsidRPr="00884588">
        <w:rPr>
          <w:rFonts w:ascii="Times New Roman" w:hAnsi="Times New Roman"/>
          <w:spacing w:val="-2"/>
        </w:rPr>
        <w:lastRenderedPageBreak/>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Благовещенского района.</w:t>
      </w:r>
    </w:p>
    <w:p w:rsidR="00DC7B9C" w:rsidRPr="00884588" w:rsidRDefault="00DC7B9C" w:rsidP="00DC7B9C">
      <w:pPr>
        <w:pStyle w:val="11"/>
        <w:tabs>
          <w:tab w:val="num" w:pos="709"/>
          <w:tab w:val="num" w:pos="1440"/>
        </w:tabs>
        <w:ind w:firstLine="709"/>
        <w:jc w:val="both"/>
        <w:rPr>
          <w:rFonts w:ascii="Times New Roman" w:hAnsi="Times New Roman"/>
          <w:spacing w:val="-4"/>
        </w:rPr>
      </w:pPr>
      <w:r w:rsidRPr="00884588">
        <w:rPr>
          <w:rFonts w:ascii="Times New Roman" w:hAnsi="Times New Roman"/>
          <w:spacing w:val="-4"/>
        </w:rPr>
        <w:t>Протокол о результатах аукциона является документом, удостоверяющим право победителя на заключение договора аренды земельного участка, и имеет силу договора (договор аренды земельного участка - Приложение № 3.</w:t>
      </w:r>
    </w:p>
    <w:p w:rsidR="00DC7B9C" w:rsidRPr="00884588" w:rsidRDefault="00DC7B9C" w:rsidP="00DC7B9C">
      <w:pPr>
        <w:pStyle w:val="11"/>
        <w:ind w:firstLine="709"/>
        <w:jc w:val="both"/>
        <w:rPr>
          <w:rFonts w:ascii="Times New Roman" w:hAnsi="Times New Roman"/>
        </w:rPr>
      </w:pPr>
      <w:r w:rsidRPr="00884588">
        <w:rPr>
          <w:rFonts w:ascii="Times New Roman" w:hAnsi="Times New Roman"/>
        </w:rPr>
        <w:t xml:space="preserve">Если при проведении аукциона проводились фотографирование, аудио- и (или) видеозапись, киносъемка, то об этом делается отметка в протоколе об итогах аукциона. </w:t>
      </w:r>
    </w:p>
    <w:p w:rsidR="00DC7B9C" w:rsidRPr="00884588" w:rsidRDefault="00DC7B9C" w:rsidP="00DC7B9C">
      <w:pPr>
        <w:pStyle w:val="TextBasTxt"/>
        <w:ind w:firstLine="709"/>
        <w:rPr>
          <w:sz w:val="22"/>
          <w:szCs w:val="22"/>
        </w:rPr>
      </w:pPr>
      <w:r w:rsidRPr="00884588">
        <w:rPr>
          <w:sz w:val="22"/>
          <w:szCs w:val="22"/>
        </w:rPr>
        <w:t xml:space="preserve">В течение 1 (одного)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w:t>
      </w:r>
      <w:r w:rsidRPr="00884588">
        <w:rPr>
          <w:bCs/>
          <w:sz w:val="22"/>
          <w:szCs w:val="22"/>
        </w:rPr>
        <w:t xml:space="preserve">на сайтах </w:t>
      </w:r>
      <w:r w:rsidRPr="00884588">
        <w:rPr>
          <w:sz w:val="22"/>
          <w:szCs w:val="22"/>
          <w:lang w:val="en-US"/>
        </w:rPr>
        <w:t>https</w:t>
      </w:r>
      <w:r w:rsidRPr="00884588">
        <w:rPr>
          <w:sz w:val="22"/>
          <w:szCs w:val="22"/>
        </w:rPr>
        <w:t>://</w:t>
      </w:r>
      <w:r w:rsidRPr="00884588">
        <w:rPr>
          <w:sz w:val="22"/>
          <w:szCs w:val="22"/>
          <w:lang w:val="en-US"/>
        </w:rPr>
        <w:t>blgraion</w:t>
      </w:r>
      <w:r w:rsidRPr="00884588">
        <w:rPr>
          <w:sz w:val="22"/>
          <w:szCs w:val="22"/>
        </w:rPr>
        <w:t>.</w:t>
      </w:r>
      <w:r w:rsidRPr="00884588">
        <w:rPr>
          <w:sz w:val="22"/>
          <w:szCs w:val="22"/>
          <w:lang w:val="en-US"/>
        </w:rPr>
        <w:t>amurobl</w:t>
      </w:r>
      <w:r w:rsidRPr="00884588">
        <w:rPr>
          <w:sz w:val="22"/>
          <w:szCs w:val="22"/>
        </w:rPr>
        <w:t>.</w:t>
      </w:r>
      <w:r w:rsidRPr="00884588">
        <w:rPr>
          <w:sz w:val="22"/>
          <w:szCs w:val="22"/>
          <w:lang w:val="en-US"/>
        </w:rPr>
        <w:t>ru</w:t>
      </w:r>
      <w:r w:rsidRPr="00884588">
        <w:rPr>
          <w:sz w:val="22"/>
          <w:szCs w:val="22"/>
        </w:rPr>
        <w:t xml:space="preserve">, </w:t>
      </w:r>
      <w:r w:rsidRPr="00884588">
        <w:rPr>
          <w:sz w:val="22"/>
          <w:szCs w:val="22"/>
          <w:lang w:val="en-US"/>
        </w:rPr>
        <w:t>torgi</w:t>
      </w:r>
      <w:r w:rsidRPr="00884588">
        <w:rPr>
          <w:sz w:val="22"/>
          <w:szCs w:val="22"/>
        </w:rPr>
        <w:t>.</w:t>
      </w:r>
      <w:r w:rsidRPr="00884588">
        <w:rPr>
          <w:sz w:val="22"/>
          <w:szCs w:val="22"/>
          <w:lang w:val="en-US"/>
        </w:rPr>
        <w:t>gov</w:t>
      </w:r>
      <w:r w:rsidRPr="00884588">
        <w:rPr>
          <w:sz w:val="22"/>
          <w:szCs w:val="22"/>
        </w:rPr>
        <w:t>.</w:t>
      </w:r>
      <w:r w:rsidRPr="00884588">
        <w:rPr>
          <w:sz w:val="22"/>
          <w:szCs w:val="22"/>
          <w:lang w:val="en-US"/>
        </w:rPr>
        <w:t>ru</w:t>
      </w:r>
      <w:r w:rsidRPr="00884588">
        <w:rPr>
          <w:sz w:val="22"/>
          <w:szCs w:val="22"/>
        </w:rPr>
        <w:t>.</w:t>
      </w:r>
    </w:p>
    <w:p w:rsidR="00DC7B9C" w:rsidRPr="00884588" w:rsidRDefault="00DC7B9C" w:rsidP="00DC7B9C">
      <w:pPr>
        <w:pStyle w:val="TextBasTxt"/>
        <w:ind w:firstLine="709"/>
        <w:rPr>
          <w:sz w:val="22"/>
          <w:szCs w:val="22"/>
        </w:rPr>
      </w:pPr>
      <w:r w:rsidRPr="00884588">
        <w:rPr>
          <w:sz w:val="22"/>
          <w:szCs w:val="22"/>
        </w:rPr>
        <w:t>Не допускается заключение договора ранее, чем через 10 дней со дня размещения информации о результатах аукциона на официальном сайте.</w:t>
      </w:r>
    </w:p>
    <w:p w:rsidR="00DC7B9C" w:rsidRPr="00884588" w:rsidRDefault="00DC7B9C" w:rsidP="00DC7B9C">
      <w:pPr>
        <w:ind w:firstLine="709"/>
        <w:jc w:val="both"/>
      </w:pPr>
      <w:r w:rsidRPr="00884588">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rsidR="00DC7B9C" w:rsidRPr="00DC7B9C" w:rsidRDefault="00DC7B9C" w:rsidP="00DC7B9C">
      <w:pPr>
        <w:pStyle w:val="textbastxt0"/>
        <w:ind w:firstLine="709"/>
      </w:pPr>
      <w:r w:rsidRPr="00884588">
        <w:rPr>
          <w:sz w:val="22"/>
          <w:szCs w:val="22"/>
        </w:rPr>
        <w:t xml:space="preserve">Администрация Благовещенского района вправе принять решение об отказе в проведении аукциона в случае выявления обстоятельств, предусмотренных п. 8 ст. 39.11. ЗК РФ. Извещение об отказе в проведении аукциона размещается в средствах массовой информации, в которых было </w:t>
      </w:r>
      <w:r w:rsidRPr="00DC7B9C">
        <w:t xml:space="preserve">опубликовано извещение о проведении аукциона, а также размещаются на официальном сайте администрации Благовещенского района </w:t>
      </w:r>
      <w:r w:rsidRPr="00DC7B9C">
        <w:rPr>
          <w:lang w:val="en-US"/>
        </w:rPr>
        <w:t>https</w:t>
      </w:r>
      <w:r w:rsidRPr="00DC7B9C">
        <w:t>://</w:t>
      </w:r>
      <w:r w:rsidRPr="00DC7B9C">
        <w:rPr>
          <w:lang w:val="en-US"/>
        </w:rPr>
        <w:t>blgraion</w:t>
      </w:r>
      <w:r w:rsidRPr="00DC7B9C">
        <w:t>.</w:t>
      </w:r>
      <w:r w:rsidRPr="00DC7B9C">
        <w:rPr>
          <w:lang w:val="en-US"/>
        </w:rPr>
        <w:t>amurobl</w:t>
      </w:r>
      <w:r w:rsidRPr="00DC7B9C">
        <w:t>.</w:t>
      </w:r>
      <w:r w:rsidRPr="00DC7B9C">
        <w:rPr>
          <w:lang w:val="en-US"/>
        </w:rPr>
        <w:t>ru</w:t>
      </w:r>
      <w:r w:rsidRPr="00DC7B9C">
        <w:t xml:space="preserve">, на официальном сайте уполномоченного органа </w:t>
      </w:r>
      <w:r w:rsidRPr="00DC7B9C">
        <w:rPr>
          <w:lang w:val="en-US"/>
        </w:rPr>
        <w:t>torgi</w:t>
      </w:r>
      <w:r w:rsidRPr="00DC7B9C">
        <w:t>.</w:t>
      </w:r>
      <w:r w:rsidRPr="00DC7B9C">
        <w:rPr>
          <w:lang w:val="en-US"/>
        </w:rPr>
        <w:t>gov</w:t>
      </w:r>
      <w:r w:rsidRPr="00DC7B9C">
        <w:t>.</w:t>
      </w:r>
      <w:r w:rsidRPr="00DC7B9C">
        <w:rPr>
          <w:lang w:val="en-US"/>
        </w:rPr>
        <w:t>ru</w:t>
      </w:r>
      <w:r w:rsidRPr="00DC7B9C">
        <w:t xml:space="preserve"> в информационно-телекоммуникационной сети «Интернет»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При отмене аукциона администрация Благовещенского района в течение 3 (трех) рабочих дней со</w:t>
      </w:r>
      <w:r w:rsidRPr="00DC7B9C">
        <w:rPr>
          <w:iCs/>
        </w:rPr>
        <w:t xml:space="preserve"> дня принятия решения об отмене аукциона обеспечивает воз</w:t>
      </w:r>
      <w:r w:rsidRPr="00DC7B9C">
        <w:t>врат внесенных заявителями задатков по реквизитам, указанным в заявке.</w:t>
      </w:r>
    </w:p>
    <w:p w:rsidR="00DC7B9C" w:rsidRPr="00DC7B9C" w:rsidRDefault="00DC7B9C" w:rsidP="00DC7B9C">
      <w:pPr>
        <w:shd w:val="clear" w:color="auto" w:fill="FFFFFF"/>
        <w:ind w:firstLine="709"/>
        <w:contextualSpacing/>
        <w:jc w:val="both"/>
        <w:rPr>
          <w:rStyle w:val="txt1"/>
          <w:rFonts w:ascii="Times New Roman" w:hAnsi="Times New Roman"/>
          <w:sz w:val="24"/>
          <w:szCs w:val="24"/>
        </w:rPr>
      </w:pPr>
      <w:r w:rsidRPr="00DC7B9C">
        <w:rPr>
          <w:rStyle w:val="txt1"/>
          <w:rFonts w:ascii="Times New Roman" w:hAnsi="Times New Roman"/>
          <w:sz w:val="24"/>
          <w:szCs w:val="24"/>
        </w:rPr>
        <w:t xml:space="preserve">Осмотр земельных участков на местности проводится заявителями самостоятельно, для чего организатором аукциона предоставляются необходимые материалы. </w:t>
      </w:r>
    </w:p>
    <w:p w:rsidR="00DC7B9C" w:rsidRPr="00DC7B9C" w:rsidRDefault="00DC7B9C" w:rsidP="00DC7B9C">
      <w:pPr>
        <w:shd w:val="clear" w:color="auto" w:fill="FFFFFF"/>
        <w:ind w:firstLine="709"/>
        <w:contextualSpacing/>
        <w:jc w:val="both"/>
        <w:rPr>
          <w:spacing w:val="2"/>
        </w:rPr>
      </w:pPr>
      <w:r w:rsidRPr="00DC7B9C">
        <w:t>С даты опубликования извещения о проведении аукциона и до даты окончания срока приема заявок по адресу: Амурская область,</w:t>
      </w:r>
      <w:r w:rsidRPr="00DC7B9C">
        <w:rPr>
          <w:spacing w:val="-1"/>
        </w:rPr>
        <w:t xml:space="preserve"> г.Благовещенск, ул. Зейская, д.198, каб.1</w:t>
      </w:r>
      <w:r w:rsidRPr="00DC7B9C">
        <w:t>, лицо,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DC7B9C" w:rsidRPr="00DC7B9C" w:rsidRDefault="00DC7B9C" w:rsidP="00DC7B9C">
      <w:pPr>
        <w:pStyle w:val="FR1"/>
        <w:spacing w:before="0"/>
        <w:ind w:firstLine="709"/>
        <w:jc w:val="both"/>
        <w:rPr>
          <w:b w:val="0"/>
          <w:sz w:val="24"/>
          <w:szCs w:val="24"/>
        </w:rPr>
      </w:pPr>
      <w:r w:rsidRPr="00DC7B9C">
        <w:rPr>
          <w:b w:val="0"/>
          <w:sz w:val="24"/>
          <w:szCs w:val="24"/>
        </w:rPr>
        <w:t xml:space="preserve">Настоящее извещение о проведении аукциона, заявка на участие в аукционе на право заключения договора аренды земельного участка и проект договора аренды земельного участка, размещены на официальном сайте </w:t>
      </w:r>
      <w:r w:rsidRPr="00DC7B9C">
        <w:rPr>
          <w:b w:val="0"/>
          <w:sz w:val="24"/>
          <w:szCs w:val="24"/>
          <w:lang w:val="en-US"/>
        </w:rPr>
        <w:t>torgi</w:t>
      </w:r>
      <w:r w:rsidRPr="00DC7B9C">
        <w:rPr>
          <w:b w:val="0"/>
          <w:sz w:val="24"/>
          <w:szCs w:val="24"/>
        </w:rPr>
        <w:t>.</w:t>
      </w:r>
      <w:r w:rsidRPr="00DC7B9C">
        <w:rPr>
          <w:b w:val="0"/>
          <w:sz w:val="24"/>
          <w:szCs w:val="24"/>
          <w:lang w:val="en-US"/>
        </w:rPr>
        <w:t>gov</w:t>
      </w:r>
      <w:r w:rsidRPr="00DC7B9C">
        <w:rPr>
          <w:b w:val="0"/>
          <w:sz w:val="24"/>
          <w:szCs w:val="24"/>
        </w:rPr>
        <w:t>.</w:t>
      </w:r>
      <w:r w:rsidRPr="00DC7B9C">
        <w:rPr>
          <w:b w:val="0"/>
          <w:sz w:val="24"/>
          <w:szCs w:val="24"/>
          <w:lang w:val="en-US"/>
        </w:rPr>
        <w:t>ru</w:t>
      </w:r>
      <w:r w:rsidRPr="00DC7B9C">
        <w:rPr>
          <w:b w:val="0"/>
          <w:sz w:val="24"/>
          <w:szCs w:val="24"/>
        </w:rPr>
        <w:t xml:space="preserve"> в сети «Интернет», на официальном сайте администрации Благовещенского района </w:t>
      </w:r>
      <w:r w:rsidRPr="00DC7B9C">
        <w:rPr>
          <w:b w:val="0"/>
          <w:sz w:val="24"/>
          <w:szCs w:val="24"/>
          <w:lang w:val="en-US"/>
        </w:rPr>
        <w:t>https</w:t>
      </w:r>
      <w:r w:rsidRPr="00DC7B9C">
        <w:rPr>
          <w:b w:val="0"/>
          <w:sz w:val="24"/>
          <w:szCs w:val="24"/>
        </w:rPr>
        <w:t>://</w:t>
      </w:r>
      <w:r w:rsidRPr="00DC7B9C">
        <w:rPr>
          <w:b w:val="0"/>
          <w:sz w:val="24"/>
          <w:szCs w:val="24"/>
          <w:lang w:val="en-US"/>
        </w:rPr>
        <w:t>blgraion</w:t>
      </w:r>
      <w:r w:rsidRPr="00DC7B9C">
        <w:rPr>
          <w:b w:val="0"/>
          <w:sz w:val="24"/>
          <w:szCs w:val="24"/>
        </w:rPr>
        <w:t>.</w:t>
      </w:r>
      <w:r w:rsidRPr="00DC7B9C">
        <w:rPr>
          <w:b w:val="0"/>
          <w:sz w:val="24"/>
          <w:szCs w:val="24"/>
          <w:lang w:val="en-US"/>
        </w:rPr>
        <w:t>amurobl</w:t>
      </w:r>
      <w:r w:rsidRPr="00DC7B9C">
        <w:rPr>
          <w:b w:val="0"/>
          <w:sz w:val="24"/>
          <w:szCs w:val="24"/>
        </w:rPr>
        <w:t>.</w:t>
      </w:r>
      <w:r w:rsidRPr="00DC7B9C">
        <w:rPr>
          <w:b w:val="0"/>
          <w:sz w:val="24"/>
          <w:szCs w:val="24"/>
          <w:lang w:val="en-US"/>
        </w:rPr>
        <w:t>ru</w:t>
      </w:r>
      <w:r w:rsidRPr="00DC7B9C">
        <w:rPr>
          <w:b w:val="0"/>
          <w:sz w:val="24"/>
          <w:szCs w:val="24"/>
        </w:rPr>
        <w:t>, в газете «Амурская земля и люди».</w:t>
      </w: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686"/>
      </w:tblGrid>
      <w:tr w:rsidR="00DC7B9C" w:rsidTr="00DC7B9C">
        <w:trPr>
          <w:trHeight w:val="269"/>
        </w:trPr>
        <w:tc>
          <w:tcPr>
            <w:tcW w:w="6345" w:type="dxa"/>
          </w:tcPr>
          <w:p w:rsidR="00DC7B9C" w:rsidRPr="00492C56" w:rsidRDefault="00DC7B9C" w:rsidP="00DC7B9C">
            <w:pPr>
              <w:spacing w:line="240" w:lineRule="atLeast"/>
              <w:jc w:val="right"/>
            </w:pPr>
          </w:p>
        </w:tc>
        <w:tc>
          <w:tcPr>
            <w:tcW w:w="3686" w:type="dxa"/>
          </w:tcPr>
          <w:p w:rsidR="00DC7B9C" w:rsidRPr="003A3232" w:rsidRDefault="00DC7B9C" w:rsidP="00DC7B9C">
            <w:pPr>
              <w:spacing w:line="240" w:lineRule="atLeast"/>
              <w:jc w:val="right"/>
            </w:pPr>
            <w:r>
              <w:t>Приложение № 2</w:t>
            </w:r>
          </w:p>
          <w:p w:rsidR="00DC7B9C" w:rsidRPr="006A7BC5" w:rsidRDefault="00DC7B9C" w:rsidP="00DC7B9C">
            <w:pPr>
              <w:spacing w:line="240" w:lineRule="atLeast"/>
            </w:pPr>
            <w:r>
              <w:t>УТВЕРЖДЕНА</w:t>
            </w:r>
          </w:p>
          <w:p w:rsidR="00DC7B9C" w:rsidRDefault="00DC7B9C" w:rsidP="00DC7B9C">
            <w:pPr>
              <w:spacing w:line="240" w:lineRule="atLeast"/>
            </w:pPr>
            <w:r>
              <w:t>п</w:t>
            </w:r>
            <w:r w:rsidRPr="00797115">
              <w:t>остановлением администрации</w:t>
            </w:r>
          </w:p>
          <w:p w:rsidR="00DC7B9C" w:rsidRPr="00797115" w:rsidRDefault="00DC7B9C" w:rsidP="00DC7B9C">
            <w:pPr>
              <w:spacing w:line="240" w:lineRule="atLeast"/>
            </w:pPr>
            <w:r w:rsidRPr="00797115">
              <w:t>Благовещенского района</w:t>
            </w:r>
          </w:p>
          <w:p w:rsidR="00DC7B9C" w:rsidRPr="004C70F7" w:rsidRDefault="00DC7B9C" w:rsidP="00DC7B9C">
            <w:pPr>
              <w:spacing w:line="240" w:lineRule="atLeast"/>
            </w:pPr>
            <w:r>
              <w:t>от 04.05.2022 № 620</w:t>
            </w:r>
          </w:p>
          <w:p w:rsidR="00DC7B9C" w:rsidRPr="00CB08D6" w:rsidRDefault="00DC7B9C" w:rsidP="00DC7B9C">
            <w:pPr>
              <w:spacing w:line="240" w:lineRule="atLeast"/>
              <w:jc w:val="right"/>
            </w:pPr>
          </w:p>
        </w:tc>
      </w:tr>
    </w:tbl>
    <w:p w:rsidR="00DC7B9C" w:rsidRDefault="00DC7B9C" w:rsidP="00DC7B9C">
      <w:pPr>
        <w:pStyle w:val="FR1"/>
        <w:spacing w:before="0" w:line="240" w:lineRule="atLeast"/>
        <w:rPr>
          <w:sz w:val="24"/>
          <w:szCs w:val="24"/>
        </w:rPr>
      </w:pPr>
      <w:r>
        <w:rPr>
          <w:sz w:val="24"/>
          <w:szCs w:val="24"/>
        </w:rPr>
        <w:t>ЗАЯВКА № _____</w:t>
      </w:r>
    </w:p>
    <w:p w:rsidR="00DC7B9C" w:rsidRPr="00E8003A" w:rsidRDefault="00DC7B9C" w:rsidP="00DC7B9C">
      <w:pPr>
        <w:pStyle w:val="FR1"/>
        <w:spacing w:before="0" w:line="240" w:lineRule="atLeast"/>
        <w:rPr>
          <w:sz w:val="24"/>
          <w:szCs w:val="24"/>
        </w:rPr>
      </w:pPr>
      <w:r>
        <w:rPr>
          <w:sz w:val="24"/>
          <w:szCs w:val="24"/>
        </w:rPr>
        <w:t xml:space="preserve">на участие в аукционе </w:t>
      </w:r>
      <w:r w:rsidRPr="00E8003A">
        <w:rPr>
          <w:sz w:val="24"/>
          <w:szCs w:val="24"/>
        </w:rPr>
        <w:t>на право заключения договора аренды земельного участка</w:t>
      </w:r>
    </w:p>
    <w:p w:rsidR="00DC7B9C" w:rsidRDefault="00DC7B9C" w:rsidP="00DC7B9C">
      <w:pPr>
        <w:pStyle w:val="FR1"/>
        <w:spacing w:before="0" w:line="240" w:lineRule="atLeast"/>
        <w:rPr>
          <w:sz w:val="24"/>
          <w:szCs w:val="24"/>
        </w:rPr>
      </w:pPr>
    </w:p>
    <w:tbl>
      <w:tblPr>
        <w:tblW w:w="108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6"/>
      </w:tblGrid>
      <w:tr w:rsidR="00DC7B9C" w:rsidTr="00DC7B9C">
        <w:trPr>
          <w:trHeight w:val="550"/>
        </w:trPr>
        <w:tc>
          <w:tcPr>
            <w:tcW w:w="10896" w:type="dxa"/>
            <w:tcBorders>
              <w:top w:val="single" w:sz="4" w:space="0" w:color="auto"/>
              <w:left w:val="single" w:sz="4" w:space="0" w:color="auto"/>
              <w:bottom w:val="single" w:sz="4" w:space="0" w:color="auto"/>
              <w:right w:val="single" w:sz="4" w:space="0" w:color="auto"/>
            </w:tcBorders>
          </w:tcPr>
          <w:p w:rsidR="00DC7B9C" w:rsidRPr="00DC2212" w:rsidRDefault="00024154" w:rsidP="00DC7B9C">
            <w:pPr>
              <w:tabs>
                <w:tab w:val="left" w:pos="8970"/>
              </w:tabs>
              <w:autoSpaceDE w:val="0"/>
              <w:autoSpaceDN w:val="0"/>
              <w:adjustRightInd w:val="0"/>
              <w:rPr>
                <w:noProof/>
                <w:color w:val="000000" w:themeColor="text1"/>
              </w:rPr>
            </w:pPr>
            <w:r>
              <w:rPr>
                <w:noProof/>
              </w:rPr>
              <w:pict>
                <v:rect id="Rectangle 5" o:spid="_x0000_s1027" style="position:absolute;margin-left:291.8pt;margin-top:1.95pt;width:18pt;height:18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e2HAIAADs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"/>
              </w:pict>
            </w:r>
            <w:r>
              <w:rPr>
                <w:noProof/>
              </w:rPr>
              <w:pict>
                <v:rect id="Rectangle 2" o:spid="_x0000_s1026" style="position:absolute;margin-left:228.25pt;margin-top:1.95pt;width:18pt;height:1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"/>
              </w:pict>
            </w:r>
            <w:r w:rsidR="00DC7B9C">
              <w:rPr>
                <w:noProof/>
              </w:rPr>
              <w:t xml:space="preserve">Заявитель (претендент) –  физическое лицо            КФХ              </w:t>
            </w:r>
            <w:r w:rsidR="00DC7B9C">
              <w:rPr>
                <w:noProof/>
                <w:color w:val="000000" w:themeColor="text1"/>
              </w:rPr>
              <w:t xml:space="preserve"> </w:t>
            </w:r>
          </w:p>
          <w:p w:rsidR="00DC7B9C" w:rsidRDefault="00DC7B9C" w:rsidP="00DC7B9C">
            <w:pPr>
              <w:tabs>
                <w:tab w:val="left" w:pos="8287"/>
              </w:tabs>
              <w:autoSpaceDE w:val="0"/>
              <w:autoSpaceDN w:val="0"/>
              <w:adjustRightInd w:val="0"/>
            </w:pPr>
          </w:p>
          <w:p w:rsidR="00DC7B9C" w:rsidRDefault="00DC7B9C" w:rsidP="00DC7B9C">
            <w:pPr>
              <w:tabs>
                <w:tab w:val="left" w:pos="8287"/>
              </w:tabs>
              <w:autoSpaceDE w:val="0"/>
              <w:autoSpaceDN w:val="0"/>
              <w:adjustRightInd w:val="0"/>
            </w:pPr>
            <w:r>
              <w:t xml:space="preserve">ФИО </w:t>
            </w:r>
            <w:r w:rsidRPr="00045673">
              <w:rPr>
                <w:sz w:val="16"/>
                <w:szCs w:val="16"/>
              </w:rPr>
              <w:t>(последнее при наличии)</w:t>
            </w:r>
            <w:r>
              <w:t xml:space="preserve"> /Наименование претендента __________________________________________</w:t>
            </w:r>
          </w:p>
          <w:p w:rsidR="00DC7B9C" w:rsidRDefault="00DC7B9C" w:rsidP="00DC7B9C">
            <w:pPr>
              <w:autoSpaceDE w:val="0"/>
              <w:autoSpaceDN w:val="0"/>
              <w:adjustRightInd w:val="0"/>
            </w:pPr>
            <w:r>
              <w:t>________________________________________________________________________________________</w:t>
            </w:r>
          </w:p>
          <w:p w:rsidR="00DC7B9C" w:rsidRDefault="00DC7B9C" w:rsidP="00DC7B9C">
            <w:pPr>
              <w:autoSpaceDE w:val="0"/>
              <w:autoSpaceDN w:val="0"/>
              <w:adjustRightInd w:val="0"/>
            </w:pPr>
            <w:r>
              <w:t>Документ ________________________________________________________________________________</w:t>
            </w:r>
          </w:p>
          <w:p w:rsidR="00DC7B9C" w:rsidRDefault="00DC7B9C" w:rsidP="00DC7B9C">
            <w:pPr>
              <w:autoSpaceDE w:val="0"/>
              <w:autoSpaceDN w:val="0"/>
              <w:adjustRightInd w:val="0"/>
            </w:pPr>
            <w:r>
              <w:t>_________________________________________________________________________________________</w:t>
            </w:r>
          </w:p>
          <w:p w:rsidR="00DC7B9C" w:rsidRDefault="00DC7B9C" w:rsidP="00DC7B9C">
            <w:pPr>
              <w:autoSpaceDE w:val="0"/>
              <w:autoSpaceDN w:val="0"/>
              <w:adjustRightInd w:val="0"/>
            </w:pPr>
            <w:r>
              <w:t>Серия ________ №___________________, выдан «______» _____________________________г (когда)</w:t>
            </w:r>
          </w:p>
          <w:p w:rsidR="00DC7B9C" w:rsidRDefault="00DC7B9C" w:rsidP="00DC7B9C">
            <w:pPr>
              <w:autoSpaceDE w:val="0"/>
              <w:autoSpaceDN w:val="0"/>
              <w:adjustRightInd w:val="0"/>
            </w:pPr>
            <w:r>
              <w:lastRenderedPageBreak/>
              <w:t>______________________________________________________________________________________</w:t>
            </w:r>
          </w:p>
          <w:p w:rsidR="00DC7B9C" w:rsidRDefault="00DC7B9C" w:rsidP="00DC7B9C">
            <w:pPr>
              <w:autoSpaceDE w:val="0"/>
              <w:autoSpaceDN w:val="0"/>
              <w:adjustRightInd w:val="0"/>
            </w:pPr>
            <w:r>
              <w:t>___________________________________________________________________________________(кем)</w:t>
            </w:r>
          </w:p>
          <w:p w:rsidR="00DC7B9C" w:rsidRDefault="00DC7B9C" w:rsidP="00DC7B9C">
            <w:pPr>
              <w:autoSpaceDE w:val="0"/>
              <w:autoSpaceDN w:val="0"/>
              <w:adjustRightInd w:val="0"/>
            </w:pPr>
            <w:r>
              <w:t>Место жительства/регистрации/____________________________________________________________</w:t>
            </w:r>
          </w:p>
          <w:p w:rsidR="00DC7B9C" w:rsidRDefault="00DC7B9C" w:rsidP="00DC7B9C">
            <w:pPr>
              <w:autoSpaceDE w:val="0"/>
              <w:autoSpaceDN w:val="0"/>
              <w:adjustRightInd w:val="0"/>
            </w:pPr>
            <w:r>
              <w:t>________________________________________________________________________________________</w:t>
            </w:r>
          </w:p>
          <w:p w:rsidR="00DC7B9C" w:rsidRDefault="00DC7B9C" w:rsidP="00DC7B9C">
            <w:pPr>
              <w:autoSpaceDE w:val="0"/>
              <w:autoSpaceDN w:val="0"/>
              <w:adjustRightInd w:val="0"/>
            </w:pPr>
            <w:r>
              <w:t xml:space="preserve">ИНН________________________________ ОРГН (ИП) ________________________________________       </w:t>
            </w:r>
          </w:p>
          <w:p w:rsidR="00DC7B9C" w:rsidRDefault="00DC7B9C" w:rsidP="00DC7B9C">
            <w:pPr>
              <w:autoSpaceDE w:val="0"/>
              <w:autoSpaceDN w:val="0"/>
              <w:adjustRightInd w:val="0"/>
            </w:pPr>
            <w:r>
              <w:t xml:space="preserve">Телефон ____________________________________________________ </w:t>
            </w:r>
            <w:r w:rsidRPr="00454EC2">
              <w:t>Факс ______</w:t>
            </w:r>
            <w:r>
              <w:t>________________</w:t>
            </w:r>
          </w:p>
          <w:p w:rsidR="00DC7B9C" w:rsidRDefault="00DC7B9C" w:rsidP="00DC7B9C">
            <w:pPr>
              <w:autoSpaceDE w:val="0"/>
              <w:autoSpaceDN w:val="0"/>
              <w:adjustRightInd w:val="0"/>
            </w:pPr>
            <w:r>
              <w:t>Эл.почта (</w:t>
            </w:r>
            <w:r>
              <w:rPr>
                <w:lang w:val="en-US"/>
              </w:rPr>
              <w:t>e</w:t>
            </w:r>
            <w:r w:rsidRPr="00B56ABD">
              <w:t>-</w:t>
            </w:r>
            <w:r>
              <w:rPr>
                <w:lang w:val="en-US"/>
              </w:rPr>
              <w:t>mail</w:t>
            </w:r>
            <w:r>
              <w:t>)</w:t>
            </w:r>
            <w:r w:rsidRPr="00B56ABD">
              <w:t>________________________________________</w:t>
            </w:r>
            <w:r>
              <w:t>_________________________________</w:t>
            </w:r>
          </w:p>
          <w:p w:rsidR="00644DB6" w:rsidRPr="00255BC2" w:rsidRDefault="00644DB6" w:rsidP="00DC7B9C">
            <w:pPr>
              <w:autoSpaceDE w:val="0"/>
              <w:autoSpaceDN w:val="0"/>
              <w:adjustRightInd w:val="0"/>
            </w:pPr>
          </w:p>
        </w:tc>
      </w:tr>
      <w:tr w:rsidR="00DC7B9C" w:rsidTr="00DC7B9C">
        <w:trPr>
          <w:trHeight w:val="416"/>
        </w:trPr>
        <w:tc>
          <w:tcPr>
            <w:tcW w:w="10896" w:type="dxa"/>
            <w:tcBorders>
              <w:top w:val="single" w:sz="4" w:space="0" w:color="auto"/>
              <w:left w:val="single" w:sz="4" w:space="0" w:color="auto"/>
              <w:bottom w:val="single" w:sz="4" w:space="0" w:color="auto"/>
              <w:right w:val="single" w:sz="4" w:space="0" w:color="auto"/>
            </w:tcBorders>
            <w:hideMark/>
          </w:tcPr>
          <w:p w:rsidR="00DC7B9C" w:rsidRDefault="00DC7B9C" w:rsidP="00DC7B9C">
            <w:pPr>
              <w:autoSpaceDE w:val="0"/>
              <w:autoSpaceDN w:val="0"/>
              <w:adjustRightInd w:val="0"/>
            </w:pPr>
            <w:r>
              <w:lastRenderedPageBreak/>
              <w:t>Банковские реквизиты заявителя для возврата задатка</w:t>
            </w:r>
            <w:r w:rsidRPr="00233EF2">
              <w:t xml:space="preserve"> (</w:t>
            </w:r>
            <w:r w:rsidRPr="00A22C7D">
              <w:t>счет в банке, на который перечисляется сумма возвращаемого задатка)</w:t>
            </w:r>
            <w:r>
              <w:t>:</w:t>
            </w:r>
          </w:p>
          <w:p w:rsidR="00DC7B9C" w:rsidRPr="00454EC2" w:rsidRDefault="00DC7B9C" w:rsidP="00DC7B9C">
            <w:pPr>
              <w:pStyle w:val="aa"/>
              <w:ind w:left="0"/>
              <w:rPr>
                <w:rFonts w:ascii="Times New Roman" w:hAnsi="Times New Roman"/>
              </w:rPr>
            </w:pPr>
            <w:r w:rsidRPr="00454EC2">
              <w:rPr>
                <w:rFonts w:ascii="Times New Roman" w:hAnsi="Times New Roman"/>
              </w:rPr>
              <w:t>Расчетный счет № _______________</w:t>
            </w:r>
            <w:r>
              <w:rPr>
                <w:rFonts w:ascii="Times New Roman" w:hAnsi="Times New Roman"/>
              </w:rPr>
              <w:t>___________</w:t>
            </w:r>
            <w:r w:rsidRPr="00454EC2">
              <w:rPr>
                <w:rFonts w:ascii="Times New Roman" w:hAnsi="Times New Roman"/>
              </w:rPr>
              <w:t>_____________ БИК ____________________________</w:t>
            </w:r>
          </w:p>
          <w:p w:rsidR="00DC7B9C" w:rsidRPr="00454EC2" w:rsidRDefault="00DC7B9C" w:rsidP="00DC7B9C">
            <w:pPr>
              <w:pStyle w:val="aa"/>
              <w:ind w:left="0"/>
              <w:rPr>
                <w:rFonts w:ascii="Times New Roman" w:hAnsi="Times New Roman"/>
              </w:rPr>
            </w:pPr>
            <w:r w:rsidRPr="00454EC2">
              <w:rPr>
                <w:rFonts w:ascii="Times New Roman" w:hAnsi="Times New Roman"/>
              </w:rPr>
              <w:t>ИНН ___________</w:t>
            </w:r>
            <w:r>
              <w:rPr>
                <w:rFonts w:ascii="Times New Roman" w:hAnsi="Times New Roman"/>
              </w:rPr>
              <w:t>_________</w:t>
            </w:r>
            <w:r w:rsidRPr="00454EC2">
              <w:rPr>
                <w:rFonts w:ascii="Times New Roman" w:hAnsi="Times New Roman"/>
              </w:rPr>
              <w:t>____</w:t>
            </w:r>
            <w:r>
              <w:rPr>
                <w:rFonts w:ascii="Times New Roman" w:hAnsi="Times New Roman"/>
              </w:rPr>
              <w:t>_______</w:t>
            </w:r>
            <w:r w:rsidRPr="00454EC2">
              <w:rPr>
                <w:rFonts w:ascii="Times New Roman" w:hAnsi="Times New Roman"/>
              </w:rPr>
              <w:t>_________ КПП ____________</w:t>
            </w:r>
            <w:r>
              <w:rPr>
                <w:rFonts w:ascii="Times New Roman" w:hAnsi="Times New Roman"/>
              </w:rPr>
              <w:t>__</w:t>
            </w:r>
            <w:r w:rsidRPr="00454EC2">
              <w:rPr>
                <w:rFonts w:ascii="Times New Roman" w:hAnsi="Times New Roman"/>
              </w:rPr>
              <w:t>________________________</w:t>
            </w:r>
          </w:p>
          <w:p w:rsidR="00DC7B9C" w:rsidRDefault="00DC7B9C" w:rsidP="00DC7B9C">
            <w:pPr>
              <w:autoSpaceDE w:val="0"/>
              <w:autoSpaceDN w:val="0"/>
              <w:adjustRightInd w:val="0"/>
            </w:pPr>
            <w:r>
              <w:t>Кор.счет ________________________________________________________________________________</w:t>
            </w:r>
          </w:p>
          <w:p w:rsidR="00DC7B9C" w:rsidRDefault="00DC7B9C" w:rsidP="00DC7B9C">
            <w:pPr>
              <w:autoSpaceDE w:val="0"/>
              <w:autoSpaceDN w:val="0"/>
              <w:adjustRightInd w:val="0"/>
            </w:pPr>
            <w:r>
              <w:t>Наименование банка_______________________________________________________________________</w:t>
            </w:r>
          </w:p>
          <w:p w:rsidR="00DC7B9C" w:rsidRDefault="00DC7B9C" w:rsidP="00DC7B9C">
            <w:pPr>
              <w:autoSpaceDE w:val="0"/>
              <w:autoSpaceDN w:val="0"/>
              <w:adjustRightInd w:val="0"/>
            </w:pPr>
            <w:r>
              <w:t>_________________________________________________________________________________________</w:t>
            </w:r>
          </w:p>
          <w:p w:rsidR="00DC7B9C" w:rsidRDefault="00DC7B9C" w:rsidP="00DC7B9C">
            <w:pPr>
              <w:autoSpaceDE w:val="0"/>
              <w:autoSpaceDN w:val="0"/>
              <w:adjustRightInd w:val="0"/>
            </w:pPr>
            <w:r>
              <w:t>Получатель ______________________________________________________________________________</w:t>
            </w:r>
          </w:p>
          <w:p w:rsidR="00644DB6" w:rsidRDefault="00DC7B9C" w:rsidP="00DC7B9C">
            <w:pPr>
              <w:autoSpaceDE w:val="0"/>
              <w:autoSpaceDN w:val="0"/>
              <w:adjustRightInd w:val="0"/>
            </w:pPr>
            <w:r>
              <w:t>_________________________________________________________________________________________</w:t>
            </w:r>
          </w:p>
          <w:p w:rsidR="00DC7B9C" w:rsidRPr="00C9225E" w:rsidRDefault="00DC7B9C" w:rsidP="00DC7B9C">
            <w:pPr>
              <w:autoSpaceDE w:val="0"/>
              <w:autoSpaceDN w:val="0"/>
              <w:adjustRightInd w:val="0"/>
            </w:pPr>
            <w:r>
              <w:t xml:space="preserve">                              </w:t>
            </w:r>
          </w:p>
        </w:tc>
      </w:tr>
      <w:tr w:rsidR="00DC7B9C" w:rsidTr="00DC7B9C">
        <w:trPr>
          <w:trHeight w:val="1708"/>
        </w:trPr>
        <w:tc>
          <w:tcPr>
            <w:tcW w:w="10896" w:type="dxa"/>
            <w:tcBorders>
              <w:top w:val="single" w:sz="4" w:space="0" w:color="auto"/>
              <w:left w:val="single" w:sz="4" w:space="0" w:color="auto"/>
              <w:bottom w:val="single" w:sz="4" w:space="0" w:color="auto"/>
              <w:right w:val="single" w:sz="4" w:space="0" w:color="auto"/>
            </w:tcBorders>
            <w:hideMark/>
          </w:tcPr>
          <w:p w:rsidR="00DC7B9C" w:rsidRPr="001820A6" w:rsidRDefault="00DC7B9C" w:rsidP="00DC7B9C">
            <w:pPr>
              <w:autoSpaceDE w:val="0"/>
              <w:autoSpaceDN w:val="0"/>
              <w:adjustRightInd w:val="0"/>
              <w:ind w:left="108"/>
              <w:rPr>
                <w:sz w:val="10"/>
                <w:szCs w:val="10"/>
              </w:rPr>
            </w:pPr>
          </w:p>
          <w:p w:rsidR="00DC7B9C" w:rsidRDefault="00DC7B9C" w:rsidP="00DC7B9C">
            <w:pPr>
              <w:autoSpaceDE w:val="0"/>
              <w:autoSpaceDN w:val="0"/>
              <w:adjustRightInd w:val="0"/>
              <w:ind w:left="108"/>
            </w:pPr>
            <w:r>
              <w:t>Представитель претендента _____________________________________________________________</w:t>
            </w:r>
          </w:p>
          <w:p w:rsidR="00DC7B9C" w:rsidRDefault="00DC7B9C" w:rsidP="00DC7B9C">
            <w:pPr>
              <w:autoSpaceDE w:val="0"/>
              <w:autoSpaceDN w:val="0"/>
              <w:adjustRightInd w:val="0"/>
              <w:ind w:left="108"/>
            </w:pPr>
            <w:r>
              <w:t>___________________________________________________________________(ФИО/наименование),</w:t>
            </w:r>
          </w:p>
          <w:p w:rsidR="00DC7B9C" w:rsidRDefault="00DC7B9C" w:rsidP="00DC7B9C">
            <w:pPr>
              <w:autoSpaceDE w:val="0"/>
              <w:autoSpaceDN w:val="0"/>
              <w:adjustRightInd w:val="0"/>
              <w:ind w:left="108"/>
            </w:pPr>
            <w:r>
              <w:t>действует на основании ________________________________________________________________</w:t>
            </w:r>
          </w:p>
          <w:p w:rsidR="00DC7B9C" w:rsidRDefault="00DC7B9C" w:rsidP="00DC7B9C">
            <w:pPr>
              <w:autoSpaceDE w:val="0"/>
              <w:autoSpaceDN w:val="0"/>
              <w:adjustRightInd w:val="0"/>
              <w:ind w:left="108"/>
            </w:pPr>
            <w:r>
              <w:t>_____________________________________________________________________________________</w:t>
            </w:r>
          </w:p>
        </w:tc>
      </w:tr>
    </w:tbl>
    <w:p w:rsidR="00DC7B9C" w:rsidRDefault="00DC7B9C" w:rsidP="00DC7B9C">
      <w:pPr>
        <w:autoSpaceDE w:val="0"/>
        <w:autoSpaceDN w:val="0"/>
        <w:adjustRightInd w:val="0"/>
        <w:ind w:firstLine="709"/>
        <w:jc w:val="both"/>
        <w:rPr>
          <w:rStyle w:val="txt1"/>
          <w:lang w:val="en-US"/>
        </w:rPr>
      </w:pPr>
    </w:p>
    <w:p w:rsidR="00DC7B9C" w:rsidRPr="00DC7B9C" w:rsidRDefault="00DC7B9C" w:rsidP="00DC7B9C">
      <w:pPr>
        <w:autoSpaceDE w:val="0"/>
        <w:autoSpaceDN w:val="0"/>
        <w:adjustRightInd w:val="0"/>
        <w:ind w:firstLine="709"/>
        <w:jc w:val="both"/>
        <w:rPr>
          <w:noProof/>
        </w:rPr>
      </w:pPr>
      <w:r w:rsidRPr="00DC7B9C">
        <w:rPr>
          <w:rStyle w:val="txt1"/>
          <w:rFonts w:ascii="Times New Roman" w:hAnsi="Times New Roman"/>
          <w:sz w:val="24"/>
          <w:szCs w:val="24"/>
        </w:rPr>
        <w:t xml:space="preserve">Изучив документацию об аукционе на право заключения договора аренды земельного участка (далее - аукцион), а также применимое к данному аукциону законодательство, </w:t>
      </w:r>
      <w:r w:rsidRPr="00DC7B9C">
        <w:rPr>
          <w:noProof/>
        </w:rPr>
        <w:t xml:space="preserve">заявляю о своем намерении приобрести земельный участок (заключить договор аренды земельного участка): </w:t>
      </w:r>
    </w:p>
    <w:p w:rsidR="00DC7B9C" w:rsidRPr="00DC7B9C" w:rsidRDefault="00DC7B9C" w:rsidP="00DC7B9C">
      <w:pPr>
        <w:autoSpaceDE w:val="0"/>
        <w:autoSpaceDN w:val="0"/>
        <w:adjustRightInd w:val="0"/>
        <w:spacing w:line="240" w:lineRule="atLeast"/>
        <w:ind w:firstLine="709"/>
        <w:jc w:val="both"/>
        <w:rPr>
          <w:noProof/>
        </w:rPr>
      </w:pPr>
      <w:r w:rsidRPr="00DC7B9C">
        <w:rPr>
          <w:noProof/>
        </w:rPr>
        <w:t>Лот № ____</w:t>
      </w:r>
    </w:p>
    <w:p w:rsidR="00DC7B9C" w:rsidRPr="00DC7B9C" w:rsidRDefault="00DC7B9C" w:rsidP="00DC7B9C">
      <w:pPr>
        <w:autoSpaceDE w:val="0"/>
        <w:autoSpaceDN w:val="0"/>
        <w:adjustRightInd w:val="0"/>
        <w:spacing w:line="240" w:lineRule="atLeast"/>
        <w:ind w:firstLine="709"/>
        <w:jc w:val="both"/>
        <w:rPr>
          <w:noProof/>
        </w:rPr>
      </w:pPr>
      <w:r w:rsidRPr="00DC7B9C">
        <w:rPr>
          <w:noProof/>
        </w:rPr>
        <w:t>Земельный участок, расположенный по адресу:__________________________________ ________________________________________________________________________________.</w:t>
      </w:r>
    </w:p>
    <w:p w:rsidR="00DC7B9C" w:rsidRPr="00DC7B9C" w:rsidRDefault="00DC7B9C" w:rsidP="00DC7B9C">
      <w:pPr>
        <w:autoSpaceDE w:val="0"/>
        <w:autoSpaceDN w:val="0"/>
        <w:adjustRightInd w:val="0"/>
        <w:spacing w:line="240" w:lineRule="atLeast"/>
        <w:ind w:firstLine="709"/>
        <w:jc w:val="both"/>
        <w:rPr>
          <w:noProof/>
        </w:rPr>
      </w:pPr>
      <w:r w:rsidRPr="00DC7B9C">
        <w:rPr>
          <w:noProof/>
        </w:rPr>
        <w:t>Кадастровый номер: ________________________________.</w:t>
      </w:r>
    </w:p>
    <w:p w:rsidR="00DC7B9C" w:rsidRPr="00DC7B9C" w:rsidRDefault="00DC7B9C" w:rsidP="00DC7B9C">
      <w:pPr>
        <w:autoSpaceDE w:val="0"/>
        <w:autoSpaceDN w:val="0"/>
        <w:adjustRightInd w:val="0"/>
        <w:spacing w:line="240" w:lineRule="atLeast"/>
        <w:ind w:firstLine="709"/>
        <w:jc w:val="both"/>
        <w:rPr>
          <w:noProof/>
        </w:rPr>
      </w:pPr>
      <w:r w:rsidRPr="00DC7B9C">
        <w:rPr>
          <w:noProof/>
        </w:rPr>
        <w:t>Общая площадь: _________________________________ кв.м.</w:t>
      </w:r>
    </w:p>
    <w:p w:rsidR="00DC7B9C" w:rsidRPr="00DC7B9C" w:rsidRDefault="00DC7B9C" w:rsidP="00DC7B9C">
      <w:pPr>
        <w:autoSpaceDE w:val="0"/>
        <w:autoSpaceDN w:val="0"/>
        <w:adjustRightInd w:val="0"/>
        <w:spacing w:line="240" w:lineRule="atLeast"/>
        <w:ind w:firstLine="709"/>
        <w:jc w:val="both"/>
      </w:pPr>
      <w:r w:rsidRPr="00DC7B9C">
        <w:rPr>
          <w:noProof/>
        </w:rPr>
        <w:t>Разрешенное использование:</w:t>
      </w:r>
      <w:r w:rsidRPr="00DC7B9C">
        <w:t xml:space="preserve"> _________________________________________________</w:t>
      </w:r>
    </w:p>
    <w:p w:rsidR="00DC7B9C" w:rsidRPr="00DC7B9C" w:rsidRDefault="00DC7B9C" w:rsidP="00DC7B9C">
      <w:pPr>
        <w:autoSpaceDE w:val="0"/>
        <w:autoSpaceDN w:val="0"/>
        <w:adjustRightInd w:val="0"/>
        <w:spacing w:line="240" w:lineRule="atLeast"/>
        <w:jc w:val="both"/>
        <w:rPr>
          <w:noProof/>
        </w:rPr>
      </w:pPr>
      <w:r w:rsidRPr="00DC7B9C">
        <w:t>________________________________________________________________________________.</w:t>
      </w:r>
    </w:p>
    <w:p w:rsidR="00DC7B9C" w:rsidRPr="00DC7B9C" w:rsidRDefault="00DC7B9C" w:rsidP="00DC7B9C">
      <w:pPr>
        <w:shd w:val="clear" w:color="auto" w:fill="FFFFFF"/>
        <w:spacing w:line="360" w:lineRule="auto"/>
        <w:ind w:firstLine="709"/>
        <w:jc w:val="both"/>
        <w:rPr>
          <w:bCs/>
          <w:spacing w:val="-1"/>
        </w:rPr>
      </w:pPr>
      <w:r w:rsidRPr="00DC7B9C">
        <w:rPr>
          <w:bCs/>
          <w:spacing w:val="-1"/>
        </w:rPr>
        <w:t>Начальная цена предмета аукциона</w:t>
      </w:r>
      <w:r w:rsidRPr="00DC7B9C">
        <w:rPr>
          <w:noProof/>
        </w:rPr>
        <w:t>: ___________________</w:t>
      </w:r>
      <w:r w:rsidRPr="00DC7B9C">
        <w:rPr>
          <w:bCs/>
          <w:spacing w:val="-1"/>
        </w:rPr>
        <w:t>_______________________________________________ руб. _____ коп.</w:t>
      </w:r>
    </w:p>
    <w:p w:rsidR="00DC7B9C" w:rsidRPr="00DC7B9C" w:rsidRDefault="00DC7B9C" w:rsidP="00DC7B9C">
      <w:pPr>
        <w:shd w:val="clear" w:color="auto" w:fill="FFFFFF"/>
        <w:spacing w:line="240" w:lineRule="atLeast"/>
        <w:jc w:val="both"/>
        <w:rPr>
          <w:bCs/>
          <w:spacing w:val="-1"/>
        </w:rPr>
      </w:pPr>
      <w:r w:rsidRPr="00DC7B9C">
        <w:rPr>
          <w:bCs/>
          <w:spacing w:val="-1"/>
        </w:rPr>
        <w:t xml:space="preserve">                                                                   цифрой</w:t>
      </w:r>
    </w:p>
    <w:p w:rsidR="00DC7B9C" w:rsidRPr="00DC7B9C" w:rsidRDefault="00DC7B9C" w:rsidP="00DC7B9C">
      <w:pPr>
        <w:shd w:val="clear" w:color="auto" w:fill="FFFFFF"/>
        <w:spacing w:line="240" w:lineRule="atLeast"/>
        <w:jc w:val="both"/>
        <w:rPr>
          <w:bCs/>
          <w:spacing w:val="-1"/>
        </w:rPr>
      </w:pPr>
      <w:r w:rsidRPr="00DC7B9C">
        <w:rPr>
          <w:bCs/>
          <w:spacing w:val="-1"/>
        </w:rPr>
        <w:t>___________________________________________________________________ руб. _____ коп.</w:t>
      </w:r>
    </w:p>
    <w:p w:rsidR="00DC7B9C" w:rsidRPr="00DC7B9C" w:rsidRDefault="00DC7B9C" w:rsidP="00DC7B9C">
      <w:pPr>
        <w:autoSpaceDE w:val="0"/>
        <w:autoSpaceDN w:val="0"/>
        <w:adjustRightInd w:val="0"/>
        <w:spacing w:line="240" w:lineRule="atLeast"/>
        <w:ind w:firstLine="709"/>
        <w:jc w:val="both"/>
        <w:rPr>
          <w:noProof/>
        </w:rPr>
      </w:pPr>
      <w:r w:rsidRPr="00DC7B9C">
        <w:rPr>
          <w:noProof/>
        </w:rPr>
        <w:t xml:space="preserve">                                                     прописью</w:t>
      </w:r>
    </w:p>
    <w:p w:rsidR="00DC7B9C" w:rsidRPr="00DC7B9C" w:rsidRDefault="00DC7B9C" w:rsidP="00DC7B9C">
      <w:pPr>
        <w:autoSpaceDE w:val="0"/>
        <w:autoSpaceDN w:val="0"/>
        <w:adjustRightInd w:val="0"/>
        <w:spacing w:line="240" w:lineRule="atLeast"/>
        <w:jc w:val="both"/>
        <w:rPr>
          <w:noProof/>
        </w:rPr>
      </w:pPr>
    </w:p>
    <w:p w:rsidR="00DC7B9C" w:rsidRPr="00DC7B9C" w:rsidRDefault="00DC7B9C" w:rsidP="00DC7B9C">
      <w:pPr>
        <w:autoSpaceDE w:val="0"/>
        <w:autoSpaceDN w:val="0"/>
        <w:adjustRightInd w:val="0"/>
        <w:jc w:val="both"/>
        <w:rPr>
          <w:noProof/>
        </w:rPr>
      </w:pPr>
      <w:r w:rsidRPr="00DC7B9C">
        <w:rPr>
          <w:noProof/>
        </w:rPr>
        <w:t>для чего обязуюсь:</w:t>
      </w:r>
    </w:p>
    <w:p w:rsidR="00DC7B9C" w:rsidRPr="00DC7B9C" w:rsidRDefault="00DC7B9C" w:rsidP="00DC7B9C">
      <w:pPr>
        <w:numPr>
          <w:ilvl w:val="0"/>
          <w:numId w:val="2"/>
        </w:numPr>
        <w:tabs>
          <w:tab w:val="clear" w:pos="720"/>
          <w:tab w:val="num" w:pos="426"/>
        </w:tabs>
        <w:autoSpaceDE w:val="0"/>
        <w:autoSpaceDN w:val="0"/>
        <w:adjustRightInd w:val="0"/>
        <w:ind w:left="0" w:firstLine="709"/>
        <w:jc w:val="both"/>
        <w:rPr>
          <w:rStyle w:val="txt1"/>
          <w:rFonts w:ascii="Times New Roman" w:hAnsi="Times New Roman"/>
          <w:sz w:val="24"/>
          <w:szCs w:val="24"/>
        </w:rPr>
      </w:pPr>
      <w:r w:rsidRPr="00DC7B9C">
        <w:rPr>
          <w:rStyle w:val="txt1"/>
          <w:rFonts w:ascii="Times New Roman" w:hAnsi="Times New Roman"/>
          <w:sz w:val="24"/>
          <w:szCs w:val="24"/>
        </w:rPr>
        <w:t xml:space="preserve">соблюдать условия аукциона, содержащиеся в информационном сообщении о проведении аукциона, </w:t>
      </w:r>
      <w:r w:rsidRPr="00DC7B9C">
        <w:t>на официальном сайте администрации Благовещенского района (</w:t>
      </w:r>
      <w:r w:rsidRPr="00DC7B9C">
        <w:rPr>
          <w:lang w:val="en-US"/>
        </w:rPr>
        <w:t>https</w:t>
      </w:r>
      <w:r w:rsidRPr="00DC7B9C">
        <w:t>://</w:t>
      </w:r>
      <w:r w:rsidRPr="00DC7B9C">
        <w:rPr>
          <w:lang w:val="en-US"/>
        </w:rPr>
        <w:t>blgraion</w:t>
      </w:r>
      <w:r w:rsidRPr="00DC7B9C">
        <w:t>.</w:t>
      </w:r>
      <w:r w:rsidRPr="00DC7B9C">
        <w:rPr>
          <w:lang w:val="en-US"/>
        </w:rPr>
        <w:t>amurobl</w:t>
      </w:r>
      <w:r w:rsidRPr="00DC7B9C">
        <w:t>.</w:t>
      </w:r>
      <w:r w:rsidRPr="00DC7B9C">
        <w:rPr>
          <w:lang w:val="en-US"/>
        </w:rPr>
        <w:t>ru</w:t>
      </w:r>
      <w:r w:rsidRPr="00DC7B9C">
        <w:t>) и на официальном сайте уполномоченного органа (www.</w:t>
      </w:r>
      <w:r w:rsidRPr="00DC7B9C">
        <w:rPr>
          <w:lang w:val="en-US"/>
        </w:rPr>
        <w:t>torgi</w:t>
      </w:r>
      <w:r w:rsidRPr="00DC7B9C">
        <w:t>.</w:t>
      </w:r>
      <w:r w:rsidRPr="00DC7B9C">
        <w:rPr>
          <w:lang w:val="en-US"/>
        </w:rPr>
        <w:t>gov</w:t>
      </w:r>
      <w:r w:rsidRPr="00DC7B9C">
        <w:t>.</w:t>
      </w:r>
      <w:r w:rsidRPr="00DC7B9C">
        <w:rPr>
          <w:lang w:val="en-US"/>
        </w:rPr>
        <w:t>ru</w:t>
      </w:r>
      <w:r w:rsidRPr="00DC7B9C">
        <w:t>) в информационно-телекоммуникационной сети «Интернет», а также в газете «Амурская земля и люди»</w:t>
      </w:r>
      <w:r w:rsidRPr="00DC7B9C">
        <w:rPr>
          <w:rStyle w:val="txt1"/>
          <w:rFonts w:ascii="Times New Roman" w:hAnsi="Times New Roman"/>
          <w:sz w:val="24"/>
          <w:szCs w:val="24"/>
        </w:rPr>
        <w:t>, а также порядок проведения аукциона, установленный Земельным кодексом Российской Федерации.</w:t>
      </w:r>
    </w:p>
    <w:p w:rsidR="00DC7B9C" w:rsidRPr="00DC7B9C" w:rsidRDefault="00DC7B9C" w:rsidP="00DC7B9C">
      <w:pPr>
        <w:numPr>
          <w:ilvl w:val="0"/>
          <w:numId w:val="2"/>
        </w:numPr>
        <w:tabs>
          <w:tab w:val="clear" w:pos="720"/>
          <w:tab w:val="num" w:pos="426"/>
        </w:tabs>
        <w:autoSpaceDE w:val="0"/>
        <w:autoSpaceDN w:val="0"/>
        <w:adjustRightInd w:val="0"/>
        <w:ind w:left="0" w:firstLine="709"/>
        <w:jc w:val="both"/>
      </w:pPr>
      <w:r w:rsidRPr="00DC7B9C">
        <w:rPr>
          <w:rStyle w:val="txt1"/>
          <w:rFonts w:ascii="Times New Roman" w:hAnsi="Times New Roman"/>
          <w:sz w:val="24"/>
          <w:szCs w:val="24"/>
        </w:rPr>
        <w:t xml:space="preserve">в случае признания победителем аукциона, заключить с Организатором аукциона договор аренды земельного участка в сроки и в соответствии с порядком, требованиями установленными действующим земельным, документацией об аукционе. </w:t>
      </w:r>
    </w:p>
    <w:p w:rsidR="00DC7B9C" w:rsidRPr="00DC7B9C" w:rsidRDefault="00DC7B9C" w:rsidP="00DC7B9C">
      <w:pPr>
        <w:autoSpaceDE w:val="0"/>
        <w:autoSpaceDN w:val="0"/>
        <w:adjustRightInd w:val="0"/>
        <w:ind w:firstLine="709"/>
        <w:jc w:val="both"/>
      </w:pPr>
      <w:r w:rsidRPr="00DC7B9C">
        <w:lastRenderedPageBreak/>
        <w:t>Со сведениями, изложенными в информационном сообщении о проведении аукциона на официальном сайте администрации Благовещенского района (</w:t>
      </w:r>
      <w:r w:rsidRPr="00DC7B9C">
        <w:rPr>
          <w:lang w:val="en-US"/>
        </w:rPr>
        <w:t>https</w:t>
      </w:r>
      <w:r w:rsidRPr="00DC7B9C">
        <w:t>://</w:t>
      </w:r>
      <w:r w:rsidRPr="00DC7B9C">
        <w:rPr>
          <w:lang w:val="en-US"/>
        </w:rPr>
        <w:t>blgraion</w:t>
      </w:r>
      <w:r w:rsidRPr="00DC7B9C">
        <w:t>.</w:t>
      </w:r>
      <w:r w:rsidRPr="00DC7B9C">
        <w:rPr>
          <w:lang w:val="en-US"/>
        </w:rPr>
        <w:t>amurobl</w:t>
      </w:r>
      <w:r w:rsidRPr="00DC7B9C">
        <w:t>.</w:t>
      </w:r>
      <w:r w:rsidRPr="00DC7B9C">
        <w:rPr>
          <w:lang w:val="en-US"/>
        </w:rPr>
        <w:t>ru</w:t>
      </w:r>
      <w:r w:rsidRPr="00DC7B9C">
        <w:t>) и на официальном сайте уполномоченного органа (www.</w:t>
      </w:r>
      <w:r w:rsidRPr="00DC7B9C">
        <w:rPr>
          <w:lang w:val="en-US"/>
        </w:rPr>
        <w:t>torgi</w:t>
      </w:r>
      <w:r w:rsidRPr="00DC7B9C">
        <w:t>.</w:t>
      </w:r>
      <w:r w:rsidRPr="00DC7B9C">
        <w:rPr>
          <w:lang w:val="en-US"/>
        </w:rPr>
        <w:t>gov</w:t>
      </w:r>
      <w:r w:rsidRPr="00DC7B9C">
        <w:t>.</w:t>
      </w:r>
      <w:r w:rsidRPr="00DC7B9C">
        <w:rPr>
          <w:lang w:val="en-US"/>
        </w:rPr>
        <w:t>ru</w:t>
      </w:r>
      <w:r w:rsidRPr="00DC7B9C">
        <w:t>) в информационно-телекоммуникационной сети «Интернет», а также в газете «Амурская земля и люди», ознакомлен и полностью согласен.</w:t>
      </w:r>
    </w:p>
    <w:p w:rsidR="00DC7B9C" w:rsidRPr="00DC7B9C" w:rsidRDefault="00DC7B9C" w:rsidP="00DC7B9C">
      <w:pPr>
        <w:ind w:firstLine="709"/>
        <w:jc w:val="both"/>
        <w:rPr>
          <w:rStyle w:val="txt1"/>
          <w:rFonts w:ascii="Times New Roman" w:hAnsi="Times New Roman"/>
          <w:sz w:val="24"/>
          <w:szCs w:val="24"/>
        </w:rPr>
      </w:pPr>
      <w:r w:rsidRPr="00DC7B9C">
        <w:rPr>
          <w:rStyle w:val="txt1"/>
          <w:rFonts w:ascii="Times New Roman" w:hAnsi="Times New Roman"/>
          <w:sz w:val="24"/>
          <w:szCs w:val="24"/>
        </w:rPr>
        <w:t>Перечень предоставляемых заявителем документов:</w:t>
      </w:r>
    </w:p>
    <w:p w:rsidR="00DC7B9C" w:rsidRPr="00DC7B9C" w:rsidRDefault="00DC7B9C" w:rsidP="00DC7B9C">
      <w:pPr>
        <w:pStyle w:val="ConsPlusNormal"/>
        <w:ind w:left="709" w:firstLine="0"/>
        <w:jc w:val="both"/>
        <w:rPr>
          <w:rFonts w:ascii="Times New Roman" w:hAnsi="Times New Roman" w:cs="Times New Roman"/>
          <w:sz w:val="24"/>
          <w:szCs w:val="24"/>
        </w:rPr>
      </w:pPr>
      <w:r w:rsidRPr="00DC7B9C">
        <w:rPr>
          <w:rFonts w:ascii="Times New Roman" w:hAnsi="Times New Roman" w:cs="Times New Roman"/>
          <w:sz w:val="24"/>
          <w:szCs w:val="24"/>
        </w:rPr>
        <w:t>1.Документы, подтверждающие внесение задатка.</w:t>
      </w:r>
    </w:p>
    <w:p w:rsidR="00DC7B9C" w:rsidRPr="00DC7B9C" w:rsidRDefault="00DC7B9C" w:rsidP="00DC7B9C">
      <w:pPr>
        <w:pStyle w:val="a8"/>
        <w:spacing w:after="0" w:line="240" w:lineRule="auto"/>
        <w:ind w:left="709"/>
        <w:jc w:val="both"/>
        <w:rPr>
          <w:rStyle w:val="txt1"/>
          <w:rFonts w:ascii="Times New Roman" w:hAnsi="Times New Roman"/>
          <w:sz w:val="24"/>
          <w:szCs w:val="24"/>
        </w:rPr>
      </w:pPr>
      <w:r w:rsidRPr="00DC7B9C">
        <w:rPr>
          <w:rStyle w:val="txt1"/>
          <w:rFonts w:ascii="Times New Roman" w:hAnsi="Times New Roman"/>
          <w:sz w:val="24"/>
          <w:szCs w:val="24"/>
        </w:rPr>
        <w:t>2.В случае подачи заявки представителем претендента – доверенность.</w:t>
      </w:r>
    </w:p>
    <w:p w:rsidR="00DC7B9C" w:rsidRPr="00DC7B9C" w:rsidRDefault="00DC7B9C" w:rsidP="00DC7B9C">
      <w:pPr>
        <w:pStyle w:val="a8"/>
        <w:spacing w:after="0" w:line="240" w:lineRule="auto"/>
        <w:ind w:left="709"/>
        <w:jc w:val="both"/>
        <w:rPr>
          <w:rStyle w:val="txt1"/>
          <w:rFonts w:ascii="Times New Roman" w:hAnsi="Times New Roman"/>
          <w:sz w:val="24"/>
          <w:szCs w:val="24"/>
        </w:rPr>
      </w:pPr>
      <w:r w:rsidRPr="00DC7B9C">
        <w:rPr>
          <w:rStyle w:val="txt1"/>
          <w:rFonts w:ascii="Times New Roman" w:hAnsi="Times New Roman"/>
          <w:sz w:val="24"/>
          <w:szCs w:val="24"/>
        </w:rPr>
        <w:t>3.Копии документов, удостоверяющих личность заявителя.</w:t>
      </w:r>
    </w:p>
    <w:p w:rsidR="00DC7B9C" w:rsidRPr="00DC7B9C" w:rsidRDefault="00DC7B9C" w:rsidP="00DC7B9C">
      <w:pPr>
        <w:pStyle w:val="a8"/>
        <w:autoSpaceDE w:val="0"/>
        <w:autoSpaceDN w:val="0"/>
        <w:adjustRightInd w:val="0"/>
        <w:spacing w:after="0" w:line="240" w:lineRule="auto"/>
        <w:ind w:left="0" w:firstLine="709"/>
        <w:jc w:val="both"/>
        <w:rPr>
          <w:rFonts w:ascii="Times New Roman" w:hAnsi="Times New Roman"/>
          <w:sz w:val="24"/>
          <w:szCs w:val="24"/>
          <w:lang w:eastAsia="ru-RU"/>
        </w:rPr>
      </w:pPr>
      <w:r w:rsidRPr="00DC7B9C">
        <w:rPr>
          <w:rFonts w:ascii="Times New Roman" w:hAnsi="Times New Roman"/>
          <w:sz w:val="24"/>
          <w:szCs w:val="24"/>
          <w:lang w:eastAsia="ru-RU"/>
        </w:rPr>
        <w:t>4.Надлежащим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7B9C" w:rsidRPr="00DC7B9C" w:rsidRDefault="00DC7B9C" w:rsidP="00DC7B9C">
      <w:pPr>
        <w:autoSpaceDE w:val="0"/>
        <w:autoSpaceDN w:val="0"/>
        <w:adjustRightInd w:val="0"/>
        <w:ind w:firstLine="709"/>
        <w:jc w:val="both"/>
      </w:pPr>
      <w:r w:rsidRPr="00DC7B9C">
        <w:rPr>
          <w:rFonts w:eastAsiaTheme="minorHAnsi"/>
          <w:bCs/>
        </w:rPr>
        <w:t xml:space="preserve">5.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0" w:history="1">
        <w:r w:rsidRPr="00DC7B9C">
          <w:rPr>
            <w:rFonts w:eastAsiaTheme="minorHAnsi"/>
            <w:bCs/>
            <w:color w:val="0000FF"/>
          </w:rPr>
          <w:t>ч.5 ст.4</w:t>
        </w:r>
      </w:hyperlink>
      <w:r w:rsidRPr="00DC7B9C">
        <w:rPr>
          <w:rFonts w:eastAsiaTheme="minorHAnsi"/>
          <w:bCs/>
        </w:rPr>
        <w:t xml:space="preserve"> Федерального закона от 24 июля 2007 года N 209-ФЗ "О развитии малого и среднего предпринимательства в Российской Федерации".</w:t>
      </w:r>
    </w:p>
    <w:p w:rsidR="00DC7B9C" w:rsidRPr="00DC7B9C" w:rsidRDefault="00DC7B9C" w:rsidP="00DC7B9C">
      <w:pPr>
        <w:autoSpaceDE w:val="0"/>
        <w:autoSpaceDN w:val="0"/>
        <w:adjustRightInd w:val="0"/>
        <w:ind w:firstLine="709"/>
        <w:jc w:val="both"/>
      </w:pPr>
      <w:r w:rsidRPr="00DC7B9C">
        <w:t>Заявка составляется в 2-х экземплярах, один из которых остается у претендента, второй у Организатора аукциона.</w:t>
      </w:r>
    </w:p>
    <w:p w:rsidR="00DC7B9C" w:rsidRPr="00DC7B9C" w:rsidRDefault="00DC7B9C" w:rsidP="00DC7B9C">
      <w:pPr>
        <w:tabs>
          <w:tab w:val="left" w:pos="284"/>
        </w:tabs>
        <w:autoSpaceDE w:val="0"/>
        <w:autoSpaceDN w:val="0"/>
        <w:adjustRightInd w:val="0"/>
        <w:ind w:firstLine="709"/>
        <w:jc w:val="both"/>
      </w:pPr>
      <w:r w:rsidRPr="00DC7B9C">
        <w:t>В соответствии с Федеральным законом от 27.07.2006 № 152-ФЗ «О персона</w:t>
      </w:r>
      <w:r w:rsidRPr="00DB6EE4">
        <w:t xml:space="preserve">льных данных», подавая Заявку, </w:t>
      </w:r>
      <w:r w:rsidRPr="005A2AD0">
        <w:t xml:space="preserve">даю согласие на обработку (сбор, систематизацию, накопление, </w:t>
      </w:r>
      <w:r w:rsidRPr="00DC7B9C">
        <w:t>хранение, уточнение, использование, распространение) Организатору аукциона своих персональных данных, указанных в данной заявке.</w:t>
      </w:r>
    </w:p>
    <w:p w:rsidR="00DC7B9C" w:rsidRPr="00DC7B9C" w:rsidRDefault="00DC7B9C" w:rsidP="00DC7B9C">
      <w:pPr>
        <w:tabs>
          <w:tab w:val="left" w:pos="284"/>
        </w:tabs>
        <w:autoSpaceDE w:val="0"/>
        <w:autoSpaceDN w:val="0"/>
        <w:adjustRightInd w:val="0"/>
        <w:ind w:firstLine="709"/>
        <w:jc w:val="both"/>
      </w:pPr>
    </w:p>
    <w:p w:rsidR="00DC7B9C" w:rsidRPr="00DC7B9C" w:rsidRDefault="00DC7B9C" w:rsidP="00DC7B9C">
      <w:pPr>
        <w:tabs>
          <w:tab w:val="left" w:pos="284"/>
        </w:tabs>
        <w:autoSpaceDE w:val="0"/>
        <w:autoSpaceDN w:val="0"/>
        <w:adjustRightInd w:val="0"/>
        <w:ind w:firstLine="709"/>
        <w:jc w:val="both"/>
      </w:pPr>
      <w:r w:rsidRPr="00DC7B9C">
        <w:t>Подпись претендента (его полномочного представителя) __________________________</w:t>
      </w:r>
    </w:p>
    <w:p w:rsidR="00DC7B9C" w:rsidRPr="00DC7B9C" w:rsidRDefault="00DC7B9C" w:rsidP="00DC7B9C">
      <w:pPr>
        <w:spacing w:before="180"/>
        <w:jc w:val="both"/>
      </w:pPr>
      <w:r w:rsidRPr="00DC7B9C">
        <w:tab/>
      </w:r>
      <w:r w:rsidRPr="00DC7B9C">
        <w:tab/>
      </w:r>
      <w:r w:rsidRPr="00DC7B9C">
        <w:tab/>
      </w:r>
      <w:r w:rsidRPr="00DC7B9C">
        <w:tab/>
      </w:r>
      <w:r w:rsidRPr="00DC7B9C">
        <w:tab/>
      </w:r>
      <w:r w:rsidRPr="00DC7B9C">
        <w:tab/>
      </w:r>
      <w:r w:rsidRPr="00DC7B9C">
        <w:tab/>
        <w:t xml:space="preserve">                  Дата «____» ______________ 2022г</w:t>
      </w:r>
    </w:p>
    <w:p w:rsidR="00DC7B9C" w:rsidRPr="00DC7B9C" w:rsidRDefault="00DC7B9C" w:rsidP="00DC7B9C">
      <w:pPr>
        <w:spacing w:before="180"/>
        <w:jc w:val="both"/>
      </w:pPr>
      <w:r w:rsidRPr="00DC7B9C">
        <w:tab/>
      </w:r>
      <w:r w:rsidRPr="00DC7B9C">
        <w:tab/>
      </w:r>
      <w:r w:rsidRPr="00DC7B9C">
        <w:tab/>
      </w:r>
      <w:r w:rsidRPr="00DC7B9C">
        <w:tab/>
        <w:t xml:space="preserve">                                                           М.П. (при наличии)</w:t>
      </w:r>
    </w:p>
    <w:p w:rsidR="00DC7B9C" w:rsidRPr="00DC7B9C" w:rsidRDefault="00DC7B9C" w:rsidP="00DC7B9C">
      <w:pPr>
        <w:autoSpaceDE w:val="0"/>
        <w:autoSpaceDN w:val="0"/>
        <w:adjustRightInd w:val="0"/>
        <w:ind w:firstLine="709"/>
        <w:jc w:val="both"/>
      </w:pPr>
      <w:r w:rsidRPr="00DC7B9C">
        <w:t>Заявка принята Организатором аукциона</w:t>
      </w:r>
    </w:p>
    <w:p w:rsidR="00DC7B9C" w:rsidRPr="00DC7B9C" w:rsidRDefault="00DC7B9C" w:rsidP="00DC7B9C">
      <w:pPr>
        <w:tabs>
          <w:tab w:val="left" w:pos="426"/>
        </w:tabs>
        <w:spacing w:before="180"/>
        <w:ind w:firstLine="709"/>
        <w:jc w:val="both"/>
      </w:pPr>
      <w:r w:rsidRPr="00DC7B9C">
        <w:t xml:space="preserve"> «____» ________________ 2022г в ______ часов _______ минут.</w:t>
      </w:r>
    </w:p>
    <w:p w:rsidR="00DC7B9C" w:rsidRPr="00DC7B9C" w:rsidRDefault="00DC7B9C" w:rsidP="00DC7B9C">
      <w:pPr>
        <w:ind w:firstLine="709"/>
        <w:jc w:val="both"/>
      </w:pPr>
      <w:r w:rsidRPr="00DC7B9C">
        <w:t>Подпись уполномоченного лица, принявшего заявку _____________________________</w:t>
      </w:r>
    </w:p>
    <w:p w:rsidR="00DC7B9C" w:rsidRPr="00DC7B9C" w:rsidRDefault="00DC7B9C" w:rsidP="00DC7B9C">
      <w:r w:rsidRPr="00DC7B9C">
        <w:tab/>
        <w:t>Опись представленных документов:</w:t>
      </w:r>
    </w:p>
    <w:p w:rsidR="00DC7B9C" w:rsidRPr="00DC7B9C" w:rsidRDefault="00DC7B9C" w:rsidP="00DC7B9C">
      <w:r w:rsidRPr="00DC7B9C">
        <w:t>_________________________________________________________________________________</w:t>
      </w:r>
    </w:p>
    <w:p w:rsidR="00DC7B9C" w:rsidRPr="00DC7B9C" w:rsidRDefault="00DC7B9C" w:rsidP="00DC7B9C">
      <w:r w:rsidRPr="00DC7B9C">
        <w:t>___________________________________________________________________________</w:t>
      </w:r>
      <w:r>
        <w:t>__</w:t>
      </w:r>
      <w:r w:rsidRPr="00DC7B9C">
        <w:t>____</w:t>
      </w:r>
    </w:p>
    <w:p w:rsidR="00DC7B9C" w:rsidRPr="00DC7B9C" w:rsidRDefault="00DC7B9C" w:rsidP="00DC7B9C">
      <w:pPr>
        <w:shd w:val="clear" w:color="auto" w:fill="FFFFFF"/>
        <w:jc w:val="both"/>
      </w:pPr>
      <w:r w:rsidRPr="00DC7B9C">
        <w:t>_________________________________________________________________________________</w:t>
      </w:r>
    </w:p>
    <w:p w:rsidR="00DC7B9C" w:rsidRPr="00DC7B9C" w:rsidRDefault="00DC7B9C" w:rsidP="00DC7B9C">
      <w:pPr>
        <w:shd w:val="clear" w:color="auto" w:fill="FFFFFF"/>
        <w:jc w:val="both"/>
      </w:pPr>
      <w:r w:rsidRPr="00DC7B9C">
        <w:t>_________________________________________________________________________________</w:t>
      </w:r>
    </w:p>
    <w:p w:rsidR="00DC7B9C" w:rsidRPr="00DC7B9C" w:rsidRDefault="00DC7B9C" w:rsidP="00DC7B9C">
      <w:pPr>
        <w:shd w:val="clear" w:color="auto" w:fill="FFFFFF"/>
        <w:jc w:val="both"/>
      </w:pPr>
      <w:r w:rsidRPr="00DC7B9C">
        <w:t>_________________________________________________________________________________</w:t>
      </w:r>
    </w:p>
    <w:p w:rsidR="00DC7B9C" w:rsidRPr="00DC7B9C" w:rsidRDefault="00DC7B9C" w:rsidP="00DC7B9C">
      <w:pPr>
        <w:shd w:val="clear" w:color="auto" w:fill="FFFFFF"/>
        <w:jc w:val="both"/>
      </w:pPr>
      <w:r w:rsidRPr="00DC7B9C">
        <w:t>_________________________________________________________________________________</w:t>
      </w:r>
    </w:p>
    <w:p w:rsidR="00DC7B9C" w:rsidRPr="00DC7B9C" w:rsidRDefault="00DC7B9C" w:rsidP="00DC7B9C">
      <w:pPr>
        <w:shd w:val="clear" w:color="auto" w:fill="FFFFFF"/>
        <w:ind w:firstLine="709"/>
        <w:jc w:val="both"/>
      </w:pPr>
      <w:r w:rsidRPr="00DC7B9C">
        <w:t xml:space="preserve">Способ направления уведомления/ответа: лично, по электронной почте, телефонограммой. </w:t>
      </w:r>
      <w:r w:rsidRPr="00DC7B9C">
        <w:rPr>
          <w:i/>
        </w:rPr>
        <w:t xml:space="preserve">(нужное </w:t>
      </w:r>
      <w:r w:rsidRPr="00DC7B9C">
        <w:rPr>
          <w:i/>
          <w:u w:val="single"/>
        </w:rPr>
        <w:t>подчеркнуть</w:t>
      </w:r>
      <w:r w:rsidRPr="00DC7B9C">
        <w:rPr>
          <w:i/>
        </w:rPr>
        <w:t>).</w:t>
      </w:r>
    </w:p>
    <w:p w:rsidR="00FC1D98" w:rsidRDefault="00FC1D98" w:rsidP="001E54F5">
      <w:pPr>
        <w:autoSpaceDE w:val="0"/>
        <w:autoSpaceDN w:val="0"/>
        <w:adjustRightInd w:val="0"/>
        <w:jc w:val="right"/>
        <w:rPr>
          <w:bCs/>
          <w:sz w:val="18"/>
          <w:szCs w:val="18"/>
        </w:rPr>
      </w:pPr>
    </w:p>
    <w:p w:rsidR="00DC7B9C" w:rsidRPr="00985DBB" w:rsidRDefault="00DC7B9C" w:rsidP="00DC7B9C">
      <w:pPr>
        <w:jc w:val="right"/>
      </w:pPr>
      <w:r w:rsidRPr="00985DBB">
        <w:t xml:space="preserve">                                Приложение № 3</w:t>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DC7B9C" w:rsidRPr="00985DBB" w:rsidTr="00DC7B9C">
        <w:tc>
          <w:tcPr>
            <w:tcW w:w="5637" w:type="dxa"/>
          </w:tcPr>
          <w:p w:rsidR="00DC7B9C" w:rsidRPr="00985DBB" w:rsidRDefault="00DC7B9C" w:rsidP="00DC7B9C">
            <w:pPr>
              <w:ind w:right="850"/>
              <w:jc w:val="right"/>
            </w:pPr>
          </w:p>
        </w:tc>
        <w:tc>
          <w:tcPr>
            <w:tcW w:w="3827" w:type="dxa"/>
          </w:tcPr>
          <w:p w:rsidR="00DC7B9C" w:rsidRPr="00985DBB" w:rsidRDefault="00DC7B9C" w:rsidP="00DC7B9C">
            <w:pPr>
              <w:ind w:right="850"/>
            </w:pPr>
            <w:r w:rsidRPr="00985DBB">
              <w:t>УТВЕРЖДЕН</w:t>
            </w:r>
          </w:p>
          <w:p w:rsidR="00DC7B9C" w:rsidRPr="00985DBB" w:rsidRDefault="00DC7B9C" w:rsidP="00DC7B9C">
            <w:pPr>
              <w:ind w:right="33"/>
            </w:pPr>
            <w:r w:rsidRPr="00985DBB">
              <w:t xml:space="preserve">постановлением администрации   </w:t>
            </w:r>
          </w:p>
          <w:p w:rsidR="00DC7B9C" w:rsidRPr="00985DBB" w:rsidRDefault="00DC7B9C" w:rsidP="00DC7B9C">
            <w:pPr>
              <w:rPr>
                <w:b/>
              </w:rPr>
            </w:pPr>
            <w:r w:rsidRPr="00985DBB">
              <w:t xml:space="preserve">Благовещенского района                                               от </w:t>
            </w:r>
            <w:r>
              <w:t>04.05.2022</w:t>
            </w:r>
            <w:r w:rsidRPr="00985DBB">
              <w:t xml:space="preserve"> № </w:t>
            </w:r>
            <w:r>
              <w:t>620</w:t>
            </w:r>
          </w:p>
        </w:tc>
      </w:tr>
    </w:tbl>
    <w:p w:rsidR="00DC7B9C" w:rsidRPr="00985DBB" w:rsidRDefault="00DC7B9C" w:rsidP="00DC7B9C">
      <w:pPr>
        <w:jc w:val="right"/>
        <w:rPr>
          <w:b/>
        </w:rPr>
      </w:pPr>
    </w:p>
    <w:p w:rsidR="00DC7B9C" w:rsidRPr="00985DBB" w:rsidRDefault="00DC7B9C" w:rsidP="00DC7B9C">
      <w:pPr>
        <w:jc w:val="right"/>
        <w:rPr>
          <w:b/>
        </w:rPr>
      </w:pPr>
      <w:r w:rsidRPr="00985DBB">
        <w:rPr>
          <w:b/>
        </w:rPr>
        <w:t>ПРОЕКТ</w:t>
      </w:r>
    </w:p>
    <w:p w:rsidR="00DC7B9C" w:rsidRPr="00985DBB" w:rsidRDefault="00DC7B9C" w:rsidP="00DC7B9C">
      <w:pPr>
        <w:jc w:val="center"/>
        <w:rPr>
          <w:b/>
        </w:rPr>
      </w:pPr>
      <w:r w:rsidRPr="00985DBB">
        <w:rPr>
          <w:b/>
        </w:rPr>
        <w:t>Договор</w:t>
      </w:r>
    </w:p>
    <w:p w:rsidR="00DC7B9C" w:rsidRPr="00985DBB" w:rsidRDefault="00DC7B9C" w:rsidP="00DC7B9C">
      <w:pPr>
        <w:jc w:val="center"/>
        <w:rPr>
          <w:b/>
        </w:rPr>
      </w:pPr>
      <w:r w:rsidRPr="00985DBB">
        <w:rPr>
          <w:b/>
        </w:rPr>
        <w:t xml:space="preserve"> аренды земельного участка № ________  </w:t>
      </w:r>
    </w:p>
    <w:p w:rsidR="00DC7B9C" w:rsidRPr="00985DBB" w:rsidRDefault="00DC7B9C" w:rsidP="00DC7B9C">
      <w:pPr>
        <w:jc w:val="center"/>
        <w:rPr>
          <w:b/>
        </w:rPr>
      </w:pPr>
    </w:p>
    <w:p w:rsidR="00DC7B9C" w:rsidRPr="00985DBB" w:rsidRDefault="00DC7B9C" w:rsidP="00DC7B9C">
      <w:r w:rsidRPr="00985DBB">
        <w:t xml:space="preserve">г. Благовещенск                                                                     </w:t>
      </w:r>
      <w:r>
        <w:t xml:space="preserve">                          </w:t>
      </w:r>
      <w:r w:rsidRPr="00985DBB">
        <w:t xml:space="preserve">  от ________________ </w:t>
      </w:r>
    </w:p>
    <w:p w:rsidR="00DC7B9C" w:rsidRPr="00985DBB" w:rsidRDefault="00DC7B9C" w:rsidP="00DC7B9C"/>
    <w:p w:rsidR="00DC7B9C" w:rsidRPr="00985DBB" w:rsidRDefault="00DC7B9C" w:rsidP="00DC7B9C">
      <w:pPr>
        <w:pStyle w:val="msonormalbullet2gif"/>
        <w:spacing w:before="0" w:beforeAutospacing="0" w:after="0" w:afterAutospacing="0"/>
        <w:ind w:firstLine="709"/>
        <w:rPr>
          <w:b/>
          <w:sz w:val="22"/>
          <w:szCs w:val="22"/>
        </w:rPr>
      </w:pPr>
      <w:r w:rsidRPr="00985DBB">
        <w:rPr>
          <w:sz w:val="22"/>
          <w:szCs w:val="22"/>
        </w:rPr>
        <w:t>Администрация Благовещенского района, в лице ________________, именуемая в дальнейшем «Арендодатель»</w:t>
      </w:r>
      <w:r w:rsidRPr="00985DBB">
        <w:rPr>
          <w:b/>
          <w:sz w:val="22"/>
          <w:szCs w:val="22"/>
        </w:rPr>
        <w:t xml:space="preserve"> </w:t>
      </w:r>
      <w:r w:rsidRPr="00985DBB">
        <w:rPr>
          <w:sz w:val="22"/>
          <w:szCs w:val="22"/>
        </w:rPr>
        <w:t>с одной стороны и</w:t>
      </w:r>
      <w:r w:rsidRPr="00985DBB">
        <w:rPr>
          <w:b/>
          <w:sz w:val="22"/>
          <w:szCs w:val="22"/>
        </w:rPr>
        <w:t xml:space="preserve"> </w:t>
      </w:r>
      <w:r w:rsidRPr="00985DBB">
        <w:rPr>
          <w:sz w:val="22"/>
          <w:szCs w:val="22"/>
        </w:rPr>
        <w:t>_________________,</w:t>
      </w:r>
      <w:r w:rsidRPr="00985DBB">
        <w:rPr>
          <w:b/>
          <w:sz w:val="22"/>
          <w:szCs w:val="22"/>
        </w:rPr>
        <w:t xml:space="preserve"> </w:t>
      </w:r>
      <w:r w:rsidRPr="00985DBB">
        <w:rPr>
          <w:sz w:val="22"/>
          <w:szCs w:val="22"/>
        </w:rPr>
        <w:t>именуемый (ая) в дальнейшем «Арендатор» с другой стороны, именуемые в дальнейшем «Стороны»,</w:t>
      </w:r>
      <w:r w:rsidRPr="00985DBB">
        <w:rPr>
          <w:b/>
          <w:sz w:val="22"/>
          <w:szCs w:val="22"/>
        </w:rPr>
        <w:t xml:space="preserve"> </w:t>
      </w:r>
      <w:r w:rsidRPr="00985DBB">
        <w:rPr>
          <w:sz w:val="22"/>
          <w:szCs w:val="22"/>
        </w:rPr>
        <w:t>на основании протокола от _____________ № ______ заключили настоящий договор («Договор») о нижеследующем:</w:t>
      </w:r>
    </w:p>
    <w:p w:rsidR="00DC7B9C" w:rsidRPr="00985DBB" w:rsidRDefault="00DC7B9C" w:rsidP="00DC7B9C">
      <w:pPr>
        <w:pStyle w:val="msonormalbullet2gif"/>
        <w:tabs>
          <w:tab w:val="left" w:pos="2043"/>
        </w:tabs>
        <w:spacing w:before="0" w:beforeAutospacing="0" w:after="0" w:afterAutospacing="0"/>
        <w:ind w:firstLine="709"/>
        <w:jc w:val="center"/>
        <w:rPr>
          <w:b/>
          <w:sz w:val="22"/>
          <w:szCs w:val="22"/>
        </w:rPr>
      </w:pPr>
    </w:p>
    <w:p w:rsidR="00DC7B9C" w:rsidRPr="00985DBB" w:rsidRDefault="00DC7B9C" w:rsidP="00DC7B9C">
      <w:pPr>
        <w:pStyle w:val="msonormalbullet2gif"/>
        <w:tabs>
          <w:tab w:val="left" w:pos="2043"/>
        </w:tabs>
        <w:spacing w:before="0" w:beforeAutospacing="0" w:after="0" w:afterAutospacing="0"/>
        <w:ind w:firstLine="709"/>
        <w:jc w:val="center"/>
        <w:rPr>
          <w:b/>
          <w:sz w:val="22"/>
          <w:szCs w:val="22"/>
        </w:rPr>
      </w:pPr>
      <w:r w:rsidRPr="00985DBB">
        <w:rPr>
          <w:b/>
          <w:sz w:val="22"/>
          <w:szCs w:val="22"/>
          <w:lang w:val="en-US"/>
        </w:rPr>
        <w:t>I</w:t>
      </w:r>
      <w:r w:rsidRPr="00985DBB">
        <w:rPr>
          <w:b/>
          <w:sz w:val="22"/>
          <w:szCs w:val="22"/>
        </w:rPr>
        <w:t>.ПРЕДМЕТ ДОГОВОРА</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1.1. Арендодатель предоставляет, а Арендатор принимает в аренду земельный участок (далее Участок) из категории ________________, с кадастровым номером _______________________, площадью __________ кв.м., с видом разрешённого использования - ______________________________________.</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sz w:val="22"/>
          <w:szCs w:val="22"/>
        </w:rPr>
        <w:t xml:space="preserve">Местоположение: __________________________________________________, в границах, </w:t>
      </w:r>
      <w:r w:rsidRPr="00985DBB">
        <w:rPr>
          <w:color w:val="auto"/>
          <w:sz w:val="22"/>
          <w:szCs w:val="22"/>
        </w:rPr>
        <w:t xml:space="preserve">указанных в выписке </w:t>
      </w:r>
      <w:r w:rsidRPr="00985DBB">
        <w:rPr>
          <w:sz w:val="22"/>
          <w:szCs w:val="22"/>
        </w:rPr>
        <w:t>из Единого государственного реестра недвижимости об основных характеристиках и зарегистрированных правах на объект недвижимости</w:t>
      </w:r>
      <w:r w:rsidRPr="00985DBB">
        <w:rPr>
          <w:color w:val="auto"/>
          <w:sz w:val="22"/>
          <w:szCs w:val="22"/>
        </w:rPr>
        <w:t xml:space="preserve">, прилагаемой к настоящему Договору и являющейся его неотъемлемой частью. </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1.2. На Участке нет зданий, строений, сооружений, коммуникаций, в т.ч. подземных.</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1.3. Участок сдается в аренду сроком на ________ лет с ______________ по _____________.</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1.4. Окончание срока действия договора не освобождает Арендатора от ответственности за нарушение исполнения обязательств по договору.</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1.5. Неиспользование Арендатором Участка не является основанием для отказа от оплаты арендной платы.</w:t>
      </w:r>
    </w:p>
    <w:p w:rsidR="00DC7B9C" w:rsidRPr="00985DBB" w:rsidRDefault="00DC7B9C" w:rsidP="00DC7B9C">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II</w:t>
      </w:r>
      <w:r w:rsidRPr="00985DBB">
        <w:rPr>
          <w:b/>
          <w:color w:val="auto"/>
          <w:sz w:val="22"/>
          <w:szCs w:val="22"/>
        </w:rPr>
        <w:t>.ПЛАТЕЖИ И РАСЧЕТЫ</w:t>
      </w:r>
    </w:p>
    <w:p w:rsidR="00DC7B9C" w:rsidRPr="00985DBB" w:rsidRDefault="00DC7B9C" w:rsidP="00DC7B9C">
      <w:pPr>
        <w:pStyle w:val="11"/>
        <w:tabs>
          <w:tab w:val="left" w:pos="1134"/>
        </w:tabs>
        <w:ind w:firstLine="709"/>
        <w:contextualSpacing/>
        <w:jc w:val="both"/>
        <w:rPr>
          <w:rFonts w:ascii="Times New Roman" w:hAnsi="Times New Roman"/>
        </w:rPr>
      </w:pPr>
      <w:r w:rsidRPr="00985DBB">
        <w:rPr>
          <w:rFonts w:ascii="Times New Roman" w:hAnsi="Times New Roman"/>
        </w:rPr>
        <w:t xml:space="preserve">2.1. Размер годовой арендной платы за Участок в соответствии с протоколом от _______________ №_____ составляет: </w:t>
      </w:r>
      <w:r w:rsidRPr="00985DBB">
        <w:rPr>
          <w:rFonts w:ascii="Times New Roman" w:hAnsi="Times New Roman"/>
          <w:bCs/>
          <w:spacing w:val="-1"/>
        </w:rPr>
        <w:t>_________ (__________) руб. _____ коп.</w:t>
      </w:r>
      <w:r w:rsidRPr="00985DBB">
        <w:rPr>
          <w:rFonts w:ascii="Times New Roman" w:hAnsi="Times New Roman"/>
          <w:spacing w:val="13"/>
        </w:rPr>
        <w:t xml:space="preserve"> </w:t>
      </w:r>
    </w:p>
    <w:p w:rsidR="00DC7B9C" w:rsidRPr="00985DBB" w:rsidRDefault="00DC7B9C" w:rsidP="00DC7B9C">
      <w:pPr>
        <w:shd w:val="clear" w:color="auto" w:fill="FFFFFF"/>
        <w:ind w:firstLine="709"/>
        <w:contextualSpacing/>
        <w:jc w:val="both"/>
      </w:pPr>
      <w:r w:rsidRPr="00985DBB">
        <w:t>2.2. Первоначальный платёж, определённый в размере годовой арендной платы, указанной в п.2.1, вносится Арендатором единовременным платежом в течение 30 дней со дня направления победителю аукциона договоров аренды земельного участка.</w:t>
      </w:r>
    </w:p>
    <w:p w:rsidR="00DC7B9C" w:rsidRPr="00985DBB" w:rsidRDefault="00DC7B9C" w:rsidP="00DC7B9C">
      <w:pPr>
        <w:pStyle w:val="11"/>
        <w:tabs>
          <w:tab w:val="left" w:pos="1134"/>
        </w:tabs>
        <w:ind w:firstLine="709"/>
        <w:contextualSpacing/>
        <w:jc w:val="both"/>
        <w:rPr>
          <w:rFonts w:ascii="Times New Roman" w:hAnsi="Times New Roman"/>
        </w:rPr>
      </w:pPr>
      <w:r w:rsidRPr="00985DBB">
        <w:rPr>
          <w:rFonts w:ascii="Times New Roman" w:hAnsi="Times New Roman"/>
        </w:rPr>
        <w:t>Сумма внесенного задатка для участия в аукционе составляет: ______ (____________________) руб. _______ коп. в полном размере засчитывается в счет арендной платы.</w:t>
      </w:r>
    </w:p>
    <w:p w:rsidR="00DC7B9C" w:rsidRPr="00985DBB" w:rsidRDefault="00DC7B9C" w:rsidP="00DC7B9C">
      <w:pPr>
        <w:pStyle w:val="11"/>
        <w:tabs>
          <w:tab w:val="left" w:pos="1134"/>
        </w:tabs>
        <w:ind w:firstLine="709"/>
        <w:contextualSpacing/>
        <w:jc w:val="both"/>
        <w:rPr>
          <w:rFonts w:ascii="Times New Roman" w:hAnsi="Times New Roman"/>
        </w:rPr>
      </w:pPr>
      <w:r w:rsidRPr="00985DBB">
        <w:rPr>
          <w:rFonts w:ascii="Times New Roman" w:hAnsi="Times New Roman"/>
        </w:rPr>
        <w:t>Остаток первоначального платежа: ___________ (___________) руб. ___ коп.</w:t>
      </w:r>
    </w:p>
    <w:p w:rsidR="00DC7B9C" w:rsidRPr="00985DBB" w:rsidRDefault="00DC7B9C" w:rsidP="00DC7B9C">
      <w:pPr>
        <w:pStyle w:val="11"/>
        <w:tabs>
          <w:tab w:val="left" w:pos="1134"/>
        </w:tabs>
        <w:ind w:firstLine="709"/>
        <w:jc w:val="both"/>
        <w:rPr>
          <w:rFonts w:ascii="Times New Roman" w:hAnsi="Times New Roman"/>
        </w:rPr>
      </w:pPr>
      <w:r w:rsidRPr="00985DBB">
        <w:rPr>
          <w:rFonts w:ascii="Times New Roman" w:hAnsi="Times New Roman"/>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DC7B9C" w:rsidRPr="00985DBB" w:rsidRDefault="00DC7B9C" w:rsidP="00DC7B9C">
      <w:pPr>
        <w:pStyle w:val="western"/>
        <w:spacing w:before="0" w:beforeAutospacing="0" w:after="0" w:afterAutospacing="0"/>
        <w:ind w:firstLine="709"/>
        <w:rPr>
          <w:sz w:val="22"/>
          <w:szCs w:val="22"/>
        </w:rPr>
      </w:pPr>
      <w:r w:rsidRPr="00985DBB">
        <w:rPr>
          <w:color w:val="auto"/>
          <w:sz w:val="22"/>
          <w:szCs w:val="22"/>
        </w:rPr>
        <w:t xml:space="preserve">2.3. </w:t>
      </w:r>
      <w:r w:rsidRPr="00985DBB">
        <w:rPr>
          <w:sz w:val="22"/>
          <w:szCs w:val="22"/>
        </w:rPr>
        <w:t>Арендная плата за Участок вносится Арендатором по полугодиям:</w:t>
      </w:r>
    </w:p>
    <w:p w:rsidR="00DC7B9C" w:rsidRPr="00985DBB" w:rsidRDefault="00DC7B9C" w:rsidP="00DC7B9C">
      <w:pPr>
        <w:pStyle w:val="ac"/>
        <w:spacing w:before="0" w:beforeAutospacing="0" w:after="0" w:afterAutospacing="0"/>
        <w:ind w:firstLine="709"/>
        <w:rPr>
          <w:sz w:val="22"/>
          <w:szCs w:val="22"/>
        </w:rPr>
      </w:pPr>
      <w:r w:rsidRPr="00985DBB">
        <w:rPr>
          <w:sz w:val="22"/>
          <w:szCs w:val="22"/>
        </w:rPr>
        <w:t xml:space="preserve">- за 1-ое полугодие не позднее </w:t>
      </w:r>
      <w:r w:rsidRPr="00985DBB">
        <w:rPr>
          <w:b/>
          <w:bCs/>
          <w:sz w:val="22"/>
          <w:szCs w:val="22"/>
        </w:rPr>
        <w:t>15 октября</w:t>
      </w:r>
      <w:r w:rsidRPr="00985DBB">
        <w:rPr>
          <w:sz w:val="22"/>
          <w:szCs w:val="22"/>
        </w:rPr>
        <w:t xml:space="preserve"> текущего года;</w:t>
      </w:r>
    </w:p>
    <w:p w:rsidR="00DC7B9C" w:rsidRPr="00985DBB" w:rsidRDefault="00DC7B9C" w:rsidP="00DC7B9C">
      <w:pPr>
        <w:pStyle w:val="ac"/>
        <w:spacing w:before="0" w:beforeAutospacing="0" w:after="0" w:afterAutospacing="0"/>
        <w:ind w:firstLine="709"/>
        <w:rPr>
          <w:sz w:val="22"/>
          <w:szCs w:val="22"/>
        </w:rPr>
      </w:pPr>
      <w:r w:rsidRPr="00985DBB">
        <w:rPr>
          <w:sz w:val="22"/>
          <w:szCs w:val="22"/>
        </w:rPr>
        <w:t xml:space="preserve">- за 2-ое полугодие не позднее </w:t>
      </w:r>
      <w:r w:rsidRPr="00985DBB">
        <w:rPr>
          <w:b/>
          <w:bCs/>
          <w:sz w:val="22"/>
          <w:szCs w:val="22"/>
        </w:rPr>
        <w:t>15 ноября</w:t>
      </w:r>
      <w:r w:rsidRPr="00985DBB">
        <w:rPr>
          <w:sz w:val="22"/>
          <w:szCs w:val="22"/>
        </w:rPr>
        <w:t xml:space="preserve"> текущего года.</w:t>
      </w:r>
    </w:p>
    <w:p w:rsidR="00DC7B9C" w:rsidRPr="00644DB6" w:rsidRDefault="00DC7B9C" w:rsidP="00DC7B9C">
      <w:pPr>
        <w:pStyle w:val="western"/>
        <w:spacing w:before="0" w:beforeAutospacing="0" w:after="0" w:afterAutospacing="0"/>
        <w:rPr>
          <w:sz w:val="22"/>
          <w:szCs w:val="22"/>
        </w:rPr>
      </w:pPr>
      <w:r w:rsidRPr="00985DBB">
        <w:rPr>
          <w:sz w:val="22"/>
          <w:szCs w:val="22"/>
        </w:rPr>
        <w:t xml:space="preserve">Реквизиты для внесения арендной платы на расчетный счет </w:t>
      </w:r>
      <w:r w:rsidRPr="00644DB6">
        <w:rPr>
          <w:sz w:val="22"/>
          <w:szCs w:val="22"/>
        </w:rPr>
        <w:t>____________________________</w:t>
      </w:r>
      <w:r w:rsidR="00644DB6">
        <w:rPr>
          <w:sz w:val="22"/>
          <w:szCs w:val="22"/>
        </w:rPr>
        <w:t>___________</w:t>
      </w:r>
      <w:r w:rsidRPr="00644DB6">
        <w:rPr>
          <w:sz w:val="22"/>
          <w:szCs w:val="22"/>
        </w:rPr>
        <w:t>_________________________________________________</w:t>
      </w:r>
    </w:p>
    <w:p w:rsidR="00DC7B9C" w:rsidRPr="00644DB6" w:rsidRDefault="00DC7B9C" w:rsidP="00DC7B9C">
      <w:pPr>
        <w:pStyle w:val="western"/>
        <w:spacing w:before="0" w:beforeAutospacing="0" w:after="0" w:afterAutospacing="0"/>
        <w:rPr>
          <w:sz w:val="22"/>
          <w:szCs w:val="22"/>
        </w:rPr>
      </w:pPr>
      <w:r w:rsidRPr="00644DB6">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 </w:t>
      </w:r>
    </w:p>
    <w:p w:rsidR="00DC7B9C" w:rsidRPr="00644DB6" w:rsidRDefault="00DC7B9C" w:rsidP="00DC7B9C">
      <w:pPr>
        <w:pStyle w:val="western"/>
        <w:spacing w:before="0" w:beforeAutospacing="0" w:after="0" w:afterAutospacing="0"/>
        <w:ind w:firstLine="709"/>
        <w:rPr>
          <w:rStyle w:val="txt1"/>
          <w:rFonts w:ascii="Times New Roman" w:hAnsi="Times New Roman"/>
          <w:color w:val="auto"/>
          <w:sz w:val="22"/>
          <w:szCs w:val="22"/>
        </w:rPr>
      </w:pPr>
      <w:r w:rsidRPr="00644DB6">
        <w:rPr>
          <w:rStyle w:val="txt1"/>
          <w:rFonts w:ascii="Times New Roman" w:hAnsi="Times New Roman"/>
          <w:color w:val="auto"/>
          <w:sz w:val="22"/>
          <w:szCs w:val="22"/>
        </w:rPr>
        <w:t>Исполнением обязательств по внесению оплаты по Договору является поступление от «Арендатора» денежных средств на указанный в Договоре счет п.2.3 настоящего договора.</w:t>
      </w:r>
    </w:p>
    <w:p w:rsidR="00DC7B9C" w:rsidRPr="00644DB6" w:rsidRDefault="00DC7B9C" w:rsidP="00DC7B9C">
      <w:pPr>
        <w:pStyle w:val="msonormalbullet2gifbullet1gif"/>
        <w:spacing w:before="0" w:beforeAutospacing="0" w:after="0" w:afterAutospacing="0"/>
        <w:ind w:firstLine="709"/>
        <w:contextualSpacing/>
        <w:rPr>
          <w:color w:val="auto"/>
          <w:sz w:val="22"/>
          <w:szCs w:val="22"/>
          <w:u w:val="single"/>
        </w:rPr>
      </w:pPr>
      <w:r w:rsidRPr="00644DB6">
        <w:rPr>
          <w:sz w:val="22"/>
          <w:szCs w:val="22"/>
        </w:rPr>
        <w:t xml:space="preserve">2.4. В части начисления арендной платы стороны пришли к соглашению, что </w:t>
      </w:r>
      <w:r w:rsidRPr="00644DB6">
        <w:rPr>
          <w:color w:val="auto"/>
          <w:sz w:val="22"/>
          <w:szCs w:val="22"/>
        </w:rPr>
        <w:t>условия применяются с даты подписания протокола, указанной в п.1.3. Договора, а именно с _____________.</w:t>
      </w:r>
    </w:p>
    <w:p w:rsidR="00DC7B9C" w:rsidRPr="00644DB6" w:rsidRDefault="00DC7B9C" w:rsidP="00DC7B9C">
      <w:pPr>
        <w:pStyle w:val="msonormalbullet2gifbullet2gif"/>
        <w:spacing w:before="0" w:beforeAutospacing="0" w:after="0" w:afterAutospacing="0"/>
        <w:ind w:firstLine="709"/>
        <w:contextualSpacing/>
        <w:rPr>
          <w:color w:val="auto"/>
          <w:sz w:val="22"/>
          <w:szCs w:val="22"/>
        </w:rPr>
      </w:pPr>
      <w:r w:rsidRPr="00644DB6">
        <w:rPr>
          <w:color w:val="auto"/>
          <w:sz w:val="22"/>
          <w:szCs w:val="22"/>
        </w:rPr>
        <w:t>2.5. Размер арендной платы на следующий календарный год ежегодно индексируется в соответствии с индексом инфляции (коэффициент-дефлятор, соответствующий индексу изменения потребительских цен на товары (работы, услуги), установленным ежегодно Министерством экономического развития Российской Федерации, при этом не требуется заключение дополнительного соглашения к Договору, но не чаще чем один раз в год.</w:t>
      </w:r>
    </w:p>
    <w:p w:rsidR="00DC7B9C" w:rsidRPr="00644DB6" w:rsidRDefault="00DC7B9C" w:rsidP="00DC7B9C">
      <w:pPr>
        <w:pStyle w:val="msonormalbullet2gifbullet2gif"/>
        <w:spacing w:before="0" w:beforeAutospacing="0" w:after="0" w:afterAutospacing="0"/>
        <w:contextualSpacing/>
        <w:jc w:val="center"/>
        <w:rPr>
          <w:b/>
          <w:sz w:val="22"/>
          <w:szCs w:val="22"/>
        </w:rPr>
      </w:pPr>
      <w:r w:rsidRPr="00644DB6">
        <w:rPr>
          <w:b/>
          <w:sz w:val="22"/>
          <w:szCs w:val="22"/>
          <w:lang w:val="en-US"/>
        </w:rPr>
        <w:t>III</w:t>
      </w:r>
      <w:r w:rsidRPr="00644DB6">
        <w:rPr>
          <w:b/>
          <w:sz w:val="22"/>
          <w:szCs w:val="22"/>
        </w:rPr>
        <w:t>.ПРАВА И ОБЯЗАННОСТИ СТОРОН</w:t>
      </w:r>
    </w:p>
    <w:p w:rsidR="00DC7B9C" w:rsidRPr="00644DB6" w:rsidRDefault="00DC7B9C" w:rsidP="00DC7B9C">
      <w:pPr>
        <w:pStyle w:val="msonormalbullet2gifbullet2gif"/>
        <w:spacing w:before="0" w:beforeAutospacing="0" w:after="0" w:afterAutospacing="0"/>
        <w:ind w:firstLine="709"/>
        <w:contextualSpacing/>
        <w:rPr>
          <w:sz w:val="22"/>
          <w:szCs w:val="22"/>
        </w:rPr>
      </w:pPr>
      <w:r w:rsidRPr="00644DB6">
        <w:rPr>
          <w:sz w:val="22"/>
          <w:szCs w:val="22"/>
        </w:rPr>
        <w:t>3.1. Арендодатель имеет право:</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w:t>
      </w:r>
      <w:r w:rsidRPr="00985DBB">
        <w:rPr>
          <w:color w:val="auto"/>
          <w:sz w:val="22"/>
          <w:szCs w:val="22"/>
        </w:rPr>
        <w:t>за 6 месяцев</w:t>
      </w:r>
      <w:r w:rsidRPr="00985DBB">
        <w:rPr>
          <w:sz w:val="22"/>
          <w:szCs w:val="22"/>
        </w:rPr>
        <w:t>.</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3.1.2. На беспрепятственный доступ на территорию арендуемого земельного участка с целью его осмотра на предмет соблюдения условий Договора.</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3.2. Арендодатель обязан: </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sz w:val="22"/>
          <w:szCs w:val="22"/>
        </w:rPr>
        <w:lastRenderedPageBreak/>
        <w:t>3.2.</w:t>
      </w:r>
      <w:r w:rsidRPr="00985DBB">
        <w:rPr>
          <w:color w:val="auto"/>
          <w:sz w:val="22"/>
          <w:szCs w:val="22"/>
        </w:rPr>
        <w:t xml:space="preserve">1. Выполнять в полном объеме все условия Договора.  </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3.2.2. Арендодатель обязуется передать земельный участок по акту приема-передачи в течение 3 дней с момента оплаты договора в порядке, установленном действующим законодательством.</w:t>
      </w:r>
    </w:p>
    <w:p w:rsidR="00DC7B9C" w:rsidRPr="00985DBB" w:rsidRDefault="00DC7B9C" w:rsidP="00DC7B9C">
      <w:pPr>
        <w:pStyle w:val="western"/>
        <w:spacing w:before="0" w:beforeAutospacing="0" w:after="0" w:afterAutospacing="0"/>
        <w:ind w:firstLine="709"/>
        <w:rPr>
          <w:b/>
          <w:color w:val="auto"/>
          <w:sz w:val="22"/>
          <w:szCs w:val="22"/>
        </w:rPr>
      </w:pPr>
      <w:r w:rsidRPr="00985DBB">
        <w:rPr>
          <w:color w:val="auto"/>
          <w:sz w:val="22"/>
          <w:szCs w:val="22"/>
        </w:rPr>
        <w:t>На момент подписания акта приема-передачи расчеты между сторонами должны быть произведены в полном размере.</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3.2.3. Арендодатель обязан в течение пяти дней с момента заключения настоящего Договора обратиться в Управление Федеральной службы государственной регистрации, кадастра и картографии по Амурской области для его регистрации.</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3.3. Арендатор имеет право:</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color w:val="auto"/>
          <w:sz w:val="22"/>
          <w:szCs w:val="22"/>
        </w:rPr>
        <w:t>3.3.1. Использовать</w:t>
      </w:r>
      <w:r w:rsidRPr="00985DBB">
        <w:rPr>
          <w:sz w:val="22"/>
          <w:szCs w:val="22"/>
        </w:rPr>
        <w:t xml:space="preserve"> Участок на условиях, установленных Договором. </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3.4. Арендатор обязан:</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3.4.1. Выполнять в полном объеме все условия Договора.</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3.4.2. Использовать участок в соответствии с целевым назначением и разрешенным использованием. </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3.4.3. Содержать территорию, прилегающую к границам Участка в соответствии с требованиями санитарных и противопожарных норм и обеспечивать ее уборку. </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3.4.5. Уплачивать в размере и на условиях, установленных Договором, арендную плату. </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3.4.6. Ежегодно производить с Арендодателем сверку произведенных платежей по арендной плате.</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 xml:space="preserve">3.4.7. Не </w:t>
      </w:r>
      <w:r w:rsidRPr="00985DBB">
        <w:rPr>
          <w:color w:val="auto"/>
          <w:sz w:val="22"/>
          <w:szCs w:val="22"/>
        </w:rPr>
        <w:t>позднее 1 марта</w:t>
      </w:r>
      <w:r w:rsidRPr="00985DBB">
        <w:rPr>
          <w:sz w:val="22"/>
          <w:szCs w:val="22"/>
        </w:rPr>
        <w:t xml:space="preserve"> текущего года обратиться к Арендодателю за пересчетом арендной платы по Договору и уточнением номеров счетов для перечисления арендной платы.</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3.4.8. Письменно сообщить Арендодателю не позднее чем за 3 (три) месяца о расторжении Договора аренды Участка как в связи с окончанием срока действия Договора, так и при досрочном его освобождении.</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sz w:val="22"/>
          <w:szCs w:val="22"/>
        </w:rPr>
        <w:t xml:space="preserve">3.4.9. Не допускать действий, приводящих к ухудшению качественных </w:t>
      </w:r>
      <w:r w:rsidRPr="00985DBB">
        <w:rPr>
          <w:color w:val="auto"/>
          <w:sz w:val="22"/>
          <w:szCs w:val="22"/>
        </w:rPr>
        <w:t>характеристик земельного участка, экологической обстановки на арендуемом Участке.</w:t>
      </w:r>
    </w:p>
    <w:p w:rsidR="00DC7B9C" w:rsidRPr="00985DBB" w:rsidRDefault="00DC7B9C" w:rsidP="00DC7B9C">
      <w:pPr>
        <w:ind w:firstLine="709"/>
        <w:jc w:val="both"/>
      </w:pPr>
      <w:r w:rsidRPr="00985DBB">
        <w:t>3.4.10. Соблюдать правила благоустройства на территории Участка. В случае необходимости получить разрешение на снос зеленых насаждений.</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 xml:space="preserve">3.4.11. В случае отказа от Участка, изменения адреса или иных реквизитов направить в недельный срок Арендодателю письменное уведомление об этом. </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3.4.12. Не уступать права и обязанности, возникшие из заключенного на торгах договора.</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3.4.13. Не нарушать права других землепользователей и арендаторов.</w:t>
      </w:r>
    </w:p>
    <w:p w:rsidR="00DC7B9C" w:rsidRPr="00985DBB" w:rsidRDefault="00DC7B9C" w:rsidP="00DC7B9C">
      <w:pPr>
        <w:pStyle w:val="msonormalbullet2gifbullet2gif"/>
        <w:spacing w:before="0" w:beforeAutospacing="0" w:after="0" w:afterAutospacing="0"/>
        <w:ind w:firstLine="708"/>
        <w:contextualSpacing/>
        <w:rPr>
          <w:b/>
          <w:color w:val="auto"/>
          <w:sz w:val="22"/>
          <w:szCs w:val="22"/>
        </w:rPr>
      </w:pPr>
      <w:r w:rsidRPr="00985DBB">
        <w:rPr>
          <w:color w:val="auto"/>
          <w:sz w:val="22"/>
          <w:szCs w:val="22"/>
        </w:rPr>
        <w:t>3.4.14. К освоению земельного участка приступить после выноса на местности его границ с помощью специализированной землеустроительной организации.</w:t>
      </w:r>
    </w:p>
    <w:p w:rsidR="00DC7B9C" w:rsidRPr="00985DBB" w:rsidRDefault="00DC7B9C" w:rsidP="00DC7B9C">
      <w:pPr>
        <w:pStyle w:val="msonormalbullet2gifbullet2gif"/>
        <w:spacing w:before="0" w:beforeAutospacing="0" w:after="0" w:afterAutospacing="0"/>
        <w:contextualSpacing/>
        <w:jc w:val="center"/>
        <w:rPr>
          <w:b/>
          <w:sz w:val="22"/>
          <w:szCs w:val="22"/>
        </w:rPr>
      </w:pPr>
      <w:r w:rsidRPr="00985DBB">
        <w:rPr>
          <w:b/>
          <w:sz w:val="22"/>
          <w:szCs w:val="22"/>
          <w:lang w:val="en-US"/>
        </w:rPr>
        <w:t>IV</w:t>
      </w:r>
      <w:r w:rsidRPr="00985DBB">
        <w:rPr>
          <w:b/>
          <w:sz w:val="22"/>
          <w:szCs w:val="22"/>
        </w:rPr>
        <w:t>. ОТВЕТСТВЕННОСТЬ СТОРОН</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4.1. За нарушение условий Договора Стороны несут ответственность, предусмотренную законодательством Российской Федерации.</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4.2. За нарушение срока внесения арендной платы по Договору Арендатор выплачивает Арендодателю пени из расчета 0,1 %</w:t>
      </w:r>
      <w:r w:rsidRPr="00985DBB">
        <w:rPr>
          <w:b/>
          <w:sz w:val="22"/>
          <w:szCs w:val="22"/>
        </w:rPr>
        <w:t xml:space="preserve"> </w:t>
      </w:r>
      <w:r w:rsidRPr="00985DBB">
        <w:rPr>
          <w:sz w:val="22"/>
          <w:szCs w:val="22"/>
        </w:rPr>
        <w:t xml:space="preserve">от размера невнесенной арендной платы за каждый календарный день просрочки. </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sz w:val="22"/>
          <w:szCs w:val="22"/>
        </w:rPr>
        <w:t xml:space="preserve">4.3. Ответственность Сторон за нарушение обязательств по Договору, вызванное действием обстоятельств непреодолимой силы, регулируется </w:t>
      </w:r>
      <w:r w:rsidRPr="00985DBB">
        <w:rPr>
          <w:color w:val="auto"/>
          <w:sz w:val="22"/>
          <w:szCs w:val="22"/>
        </w:rPr>
        <w:t xml:space="preserve">гражданским законодательством РФ.  </w:t>
      </w:r>
    </w:p>
    <w:p w:rsidR="00DC7B9C" w:rsidRPr="00985DBB" w:rsidRDefault="00DC7B9C" w:rsidP="00DC7B9C">
      <w:pPr>
        <w:pStyle w:val="msonormalbullet2gifbullet2gif"/>
        <w:spacing w:before="0" w:beforeAutospacing="0" w:after="0" w:afterAutospacing="0"/>
        <w:ind w:firstLine="709"/>
        <w:contextualSpacing/>
        <w:rPr>
          <w:b/>
          <w:color w:val="auto"/>
          <w:sz w:val="22"/>
          <w:szCs w:val="22"/>
        </w:rPr>
      </w:pPr>
      <w:r w:rsidRPr="00985DBB">
        <w:rPr>
          <w:color w:val="auto"/>
          <w:sz w:val="22"/>
          <w:szCs w:val="22"/>
        </w:rPr>
        <w:t>4.4.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DC7B9C" w:rsidRPr="00985DBB" w:rsidRDefault="00DC7B9C" w:rsidP="00DC7B9C">
      <w:pPr>
        <w:pStyle w:val="msonormalbullet2gifbullet2gif"/>
        <w:spacing w:before="0" w:beforeAutospacing="0" w:after="0" w:afterAutospacing="0"/>
        <w:contextualSpacing/>
        <w:jc w:val="center"/>
        <w:rPr>
          <w:b/>
          <w:color w:val="auto"/>
          <w:sz w:val="22"/>
          <w:szCs w:val="22"/>
        </w:rPr>
      </w:pPr>
      <w:r w:rsidRPr="00985DBB">
        <w:rPr>
          <w:b/>
          <w:color w:val="auto"/>
          <w:sz w:val="22"/>
          <w:szCs w:val="22"/>
          <w:lang w:val="en-US"/>
        </w:rPr>
        <w:t>V</w:t>
      </w:r>
      <w:r w:rsidRPr="00985DBB">
        <w:rPr>
          <w:b/>
          <w:color w:val="auto"/>
          <w:sz w:val="22"/>
          <w:szCs w:val="22"/>
        </w:rPr>
        <w:t>. ИЗМЕНЕНИЕ, РАСТОРЖЕНИЕ И ПРЕКРАЩЕНИЕ ДОГОВОРА</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5.1. Все изменения и дополнения к настоящему Договору, кроме изменений п.2.1. и Приложения № 1, действительны при условии, что они совершены в письменной форме, подписаны обеими сторонами и зарегистрированы в Управлении Федеральной службы государственной регистрации, кадастра и картографии по Амурской области.</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5.2. Договор, может быть расторгнут по требованию Арендодателя по решению суда, а также по соглашению сторон в порядке, установленном гражданским законодательством РФ.</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5.3. Отношения между сторонами по настоящему договору прекращаются при исполнении ими всех условий договора и урегулировании расчётов.</w:t>
      </w:r>
    </w:p>
    <w:p w:rsidR="00DC7B9C" w:rsidRPr="00985DBB" w:rsidRDefault="00DC7B9C" w:rsidP="00DC7B9C">
      <w:pPr>
        <w:pStyle w:val="msonormalbullet2gifbullet2gif"/>
        <w:spacing w:before="0" w:beforeAutospacing="0" w:after="0" w:afterAutospacing="0"/>
        <w:contextualSpacing/>
        <w:jc w:val="center"/>
        <w:rPr>
          <w:b/>
          <w:sz w:val="22"/>
          <w:szCs w:val="22"/>
        </w:rPr>
      </w:pPr>
      <w:r w:rsidRPr="00985DBB">
        <w:rPr>
          <w:b/>
          <w:sz w:val="22"/>
          <w:szCs w:val="22"/>
          <w:lang w:val="en-US"/>
        </w:rPr>
        <w:t>VI</w:t>
      </w:r>
      <w:r w:rsidRPr="00985DBB">
        <w:rPr>
          <w:b/>
          <w:sz w:val="22"/>
          <w:szCs w:val="22"/>
        </w:rPr>
        <w:t>.ОСОБЫЕ УСЛОВИЯ</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6.1. Расходы по изменениям и дополнениям к Договору, а также сбор необходимых для этого документов возлагаются на Арендатора.</w:t>
      </w:r>
    </w:p>
    <w:p w:rsidR="00DC7B9C" w:rsidRPr="00985DBB" w:rsidRDefault="00DC7B9C" w:rsidP="00DC7B9C">
      <w:pPr>
        <w:pStyle w:val="msonormalbullet2gifbullet2gif"/>
        <w:spacing w:before="0" w:beforeAutospacing="0" w:after="0" w:afterAutospacing="0"/>
        <w:ind w:firstLine="709"/>
        <w:contextualSpacing/>
        <w:rPr>
          <w:sz w:val="22"/>
          <w:szCs w:val="22"/>
        </w:rPr>
      </w:pPr>
      <w:r w:rsidRPr="00985DBB">
        <w:rPr>
          <w:sz w:val="22"/>
          <w:szCs w:val="22"/>
        </w:rPr>
        <w:t>6.2. Договор составлен на 2 (двух) листах в 2 (двух) экземплярах, имеющих одинаковую юридическую силу.</w:t>
      </w:r>
    </w:p>
    <w:p w:rsidR="00DC7B9C" w:rsidRPr="00985DBB" w:rsidRDefault="00DC7B9C" w:rsidP="00DC7B9C">
      <w:pPr>
        <w:ind w:firstLine="709"/>
        <w:jc w:val="both"/>
        <w:rPr>
          <w:b/>
        </w:rPr>
      </w:pPr>
      <w:r w:rsidRPr="00985DBB">
        <w:lastRenderedPageBreak/>
        <w:t>6.3. Земельные споры и разногласия, которые могут возникнуть из настоящего Договора, либо о признании настоящей сделки недействительной, будут разрешаться по возможности путём переговоров между сторонами, а при невозможности разрешения споров путём переговоров, стороны передают их в суд или арбитражный суд для рассмотрения в порядке, установленном действующим законодательством.</w:t>
      </w:r>
    </w:p>
    <w:p w:rsidR="00DC7B9C" w:rsidRPr="00985DBB" w:rsidRDefault="00DC7B9C" w:rsidP="00DC7B9C">
      <w:pPr>
        <w:pStyle w:val="msonormalbullet2gifbullet2gif"/>
        <w:spacing w:before="0" w:beforeAutospacing="0" w:after="0" w:afterAutospacing="0"/>
        <w:contextualSpacing/>
        <w:jc w:val="center"/>
        <w:rPr>
          <w:sz w:val="22"/>
          <w:szCs w:val="22"/>
        </w:rPr>
      </w:pPr>
      <w:r w:rsidRPr="00985DBB">
        <w:rPr>
          <w:b/>
          <w:sz w:val="22"/>
          <w:szCs w:val="22"/>
          <w:lang w:val="en-US"/>
        </w:rPr>
        <w:t>VII</w:t>
      </w:r>
      <w:r w:rsidRPr="00985DBB">
        <w:rPr>
          <w:b/>
          <w:sz w:val="22"/>
          <w:szCs w:val="22"/>
        </w:rPr>
        <w:t>. ПРИЛОЖЕНИЕ К ДОГОВОРУ</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Неотъемлемыми частями Договора являются следующие приложения:</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7.1. График внесения платежей в счет оплаты арендной платы за пользование земельным участком (Приложение № 1).</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7.2. Протокол от __________ № б/н.</w:t>
      </w:r>
    </w:p>
    <w:p w:rsidR="00DC7B9C" w:rsidRPr="00985DBB" w:rsidRDefault="00DC7B9C" w:rsidP="00DC7B9C">
      <w:pPr>
        <w:pStyle w:val="msonormalbullet2gifbullet2gif"/>
        <w:spacing w:before="0" w:beforeAutospacing="0" w:after="0" w:afterAutospacing="0"/>
        <w:ind w:firstLine="709"/>
        <w:contextualSpacing/>
        <w:rPr>
          <w:color w:val="auto"/>
          <w:sz w:val="22"/>
          <w:szCs w:val="22"/>
        </w:rPr>
      </w:pPr>
      <w:r w:rsidRPr="00985DBB">
        <w:rPr>
          <w:color w:val="auto"/>
          <w:sz w:val="22"/>
          <w:szCs w:val="22"/>
        </w:rPr>
        <w:t>7.3.Выписка из Единого государственного реестра недвижимости об основных характеристиках и зарегистрированных правах на объект недвижимости.</w:t>
      </w:r>
    </w:p>
    <w:p w:rsidR="00DC7B9C" w:rsidRPr="00985DBB" w:rsidRDefault="00DC7B9C" w:rsidP="00DC7B9C">
      <w:pPr>
        <w:pStyle w:val="msonormalbullet3gif"/>
        <w:spacing w:before="0" w:beforeAutospacing="0" w:after="0" w:afterAutospacing="0"/>
        <w:jc w:val="center"/>
        <w:rPr>
          <w:b/>
          <w:sz w:val="22"/>
          <w:szCs w:val="22"/>
        </w:rPr>
      </w:pPr>
      <w:r w:rsidRPr="00985DBB">
        <w:rPr>
          <w:b/>
          <w:sz w:val="22"/>
          <w:szCs w:val="22"/>
          <w:lang w:val="en-US"/>
        </w:rPr>
        <w:t>VIII</w:t>
      </w:r>
      <w:r w:rsidRPr="00985DBB">
        <w:rPr>
          <w:b/>
          <w:sz w:val="22"/>
          <w:szCs w:val="22"/>
        </w:rPr>
        <w:t>. РЕКВИЗИТЫ И ПОДПИСИ СТОРОН</w:t>
      </w:r>
    </w:p>
    <w:tbl>
      <w:tblPr>
        <w:tblW w:w="9696" w:type="dxa"/>
        <w:jc w:val="center"/>
        <w:tblLayout w:type="fixed"/>
        <w:tblLook w:val="00A0" w:firstRow="1" w:lastRow="0" w:firstColumn="1" w:lastColumn="0" w:noHBand="0" w:noVBand="0"/>
      </w:tblPr>
      <w:tblGrid>
        <w:gridCol w:w="4632"/>
        <w:gridCol w:w="236"/>
        <w:gridCol w:w="4828"/>
      </w:tblGrid>
      <w:tr w:rsidR="00DC7B9C" w:rsidRPr="00985DBB" w:rsidTr="00DC7B9C">
        <w:trPr>
          <w:trHeight w:val="545"/>
          <w:jc w:val="center"/>
        </w:trPr>
        <w:tc>
          <w:tcPr>
            <w:tcW w:w="4632" w:type="dxa"/>
          </w:tcPr>
          <w:p w:rsidR="00DC7B9C" w:rsidRPr="00985DBB" w:rsidRDefault="00DC7B9C" w:rsidP="00DC7B9C">
            <w:pPr>
              <w:pStyle w:val="msobodytextbullet1gif"/>
              <w:spacing w:before="0" w:beforeAutospacing="0" w:after="0" w:afterAutospacing="0"/>
              <w:contextualSpacing/>
              <w:rPr>
                <w:b/>
                <w:u w:val="single"/>
                <w:lang w:eastAsia="en-US"/>
              </w:rPr>
            </w:pPr>
            <w:r w:rsidRPr="00985DBB">
              <w:rPr>
                <w:b/>
                <w:sz w:val="22"/>
                <w:szCs w:val="22"/>
                <w:u w:val="single"/>
                <w:lang w:eastAsia="en-US"/>
              </w:rPr>
              <w:t>Арендодатель:</w:t>
            </w:r>
          </w:p>
          <w:p w:rsidR="00DC7B9C" w:rsidRPr="00985DBB" w:rsidRDefault="00DC7B9C" w:rsidP="00DC7B9C"/>
        </w:tc>
        <w:tc>
          <w:tcPr>
            <w:tcW w:w="236" w:type="dxa"/>
          </w:tcPr>
          <w:p w:rsidR="00DC7B9C" w:rsidRPr="00985DBB" w:rsidRDefault="00DC7B9C" w:rsidP="00DC7B9C">
            <w:pPr>
              <w:pStyle w:val="msobodytextbullet3gif"/>
              <w:snapToGrid w:val="0"/>
              <w:spacing w:before="0" w:beforeAutospacing="0" w:after="0" w:afterAutospacing="0"/>
              <w:contextualSpacing/>
              <w:rPr>
                <w:b/>
                <w:lang w:eastAsia="en-US"/>
              </w:rPr>
            </w:pPr>
          </w:p>
        </w:tc>
        <w:tc>
          <w:tcPr>
            <w:tcW w:w="4828" w:type="dxa"/>
            <w:hideMark/>
          </w:tcPr>
          <w:p w:rsidR="00DC7B9C" w:rsidRPr="00985DBB" w:rsidRDefault="00DC7B9C" w:rsidP="00DC7B9C">
            <w:pPr>
              <w:pStyle w:val="msonormalbullet1gif"/>
              <w:spacing w:before="0" w:beforeAutospacing="0" w:after="0" w:afterAutospacing="0"/>
              <w:rPr>
                <w:b/>
                <w:u w:val="single"/>
                <w:lang w:eastAsia="en-US"/>
              </w:rPr>
            </w:pPr>
            <w:r w:rsidRPr="00985DBB">
              <w:rPr>
                <w:b/>
                <w:sz w:val="22"/>
                <w:szCs w:val="22"/>
                <w:lang w:eastAsia="en-US"/>
              </w:rPr>
              <w:t xml:space="preserve">    </w:t>
            </w:r>
            <w:r w:rsidRPr="00985DBB">
              <w:rPr>
                <w:b/>
                <w:sz w:val="22"/>
                <w:szCs w:val="22"/>
                <w:u w:val="single"/>
                <w:lang w:eastAsia="en-US"/>
              </w:rPr>
              <w:t>Арендатор:</w:t>
            </w:r>
          </w:p>
          <w:p w:rsidR="00DC7B9C" w:rsidRPr="00985DBB" w:rsidRDefault="00DC7B9C" w:rsidP="00DC7B9C">
            <w:pPr>
              <w:pStyle w:val="msonormalbullet2gif"/>
              <w:spacing w:before="0" w:beforeAutospacing="0" w:after="0" w:afterAutospacing="0"/>
              <w:rPr>
                <w:lang w:eastAsia="en-US"/>
              </w:rPr>
            </w:pPr>
          </w:p>
        </w:tc>
      </w:tr>
    </w:tbl>
    <w:p w:rsidR="00DC7B9C" w:rsidRDefault="00DC7B9C" w:rsidP="00DC7B9C">
      <w:pPr>
        <w:jc w:val="right"/>
      </w:pPr>
      <w:r w:rsidRPr="00985DBB">
        <w:t xml:space="preserve">                             </w:t>
      </w:r>
    </w:p>
    <w:p w:rsidR="00DC7B9C" w:rsidRPr="00985DBB" w:rsidRDefault="00DC7B9C" w:rsidP="00DC7B9C">
      <w:pPr>
        <w:jc w:val="right"/>
      </w:pPr>
      <w:r w:rsidRPr="00985DBB">
        <w:t xml:space="preserve"> Приложение № 1</w:t>
      </w:r>
    </w:p>
    <w:p w:rsidR="00DC7B9C" w:rsidRPr="00985DBB" w:rsidRDefault="00DC7B9C" w:rsidP="00DC7B9C">
      <w:pPr>
        <w:jc w:val="right"/>
        <w:rPr>
          <w:caps/>
        </w:rPr>
      </w:pPr>
    </w:p>
    <w:p w:rsidR="00DC7B9C" w:rsidRPr="00985DBB" w:rsidRDefault="00DC7B9C" w:rsidP="00DC7B9C">
      <w:pPr>
        <w:jc w:val="center"/>
        <w:rPr>
          <w:b/>
        </w:rPr>
      </w:pPr>
      <w:r w:rsidRPr="00985DBB">
        <w:rPr>
          <w:b/>
        </w:rPr>
        <w:t xml:space="preserve"> ГРАФИК</w:t>
      </w:r>
    </w:p>
    <w:p w:rsidR="00DC7B9C" w:rsidRPr="00985DBB" w:rsidRDefault="00DC7B9C" w:rsidP="00DC7B9C">
      <w:pPr>
        <w:jc w:val="center"/>
        <w:rPr>
          <w:b/>
        </w:rPr>
      </w:pPr>
      <w:r w:rsidRPr="00985DBB">
        <w:rPr>
          <w:b/>
        </w:rPr>
        <w:t>ВНЕСЕНИЯ ПЛАТЕЖЕЙ В СЧЕТ ОПЛАТЫ</w:t>
      </w:r>
    </w:p>
    <w:p w:rsidR="00DC7B9C" w:rsidRDefault="00DC7B9C" w:rsidP="00DC7B9C">
      <w:pPr>
        <w:jc w:val="center"/>
        <w:rPr>
          <w:b/>
        </w:rPr>
      </w:pPr>
      <w:r w:rsidRPr="00985DBB">
        <w:rPr>
          <w:b/>
        </w:rPr>
        <w:t>АРЕНДНОЙ ПЛАТЫ ЗА ПОЛЬЗОВАНИЕ ЗЕМЕЛЬНЫМ УЧАСТКОМ</w:t>
      </w:r>
    </w:p>
    <w:p w:rsidR="00DC7B9C" w:rsidRPr="00985DBB" w:rsidRDefault="00DC7B9C" w:rsidP="00DC7B9C">
      <w:pPr>
        <w:jc w:val="center"/>
        <w:rPr>
          <w:b/>
        </w:rPr>
      </w:pPr>
      <w:r w:rsidRPr="00985DBB">
        <w:rPr>
          <w:b/>
        </w:rPr>
        <w:t>За период с _________</w:t>
      </w:r>
      <w:r>
        <w:rPr>
          <w:b/>
        </w:rPr>
        <w:t>___</w:t>
      </w:r>
      <w:r w:rsidRPr="00985DBB">
        <w:rPr>
          <w:b/>
        </w:rPr>
        <w:t>____   –   ____</w:t>
      </w:r>
      <w:r>
        <w:rPr>
          <w:b/>
        </w:rPr>
        <w:t>___</w:t>
      </w:r>
      <w:r w:rsidRPr="00985DBB">
        <w:rPr>
          <w:b/>
        </w:rPr>
        <w:t>__________</w:t>
      </w:r>
    </w:p>
    <w:p w:rsidR="00DC7B9C" w:rsidRPr="00985DBB" w:rsidRDefault="00DC7B9C" w:rsidP="00DC7B9C">
      <w:pPr>
        <w:jc w:val="center"/>
        <w:rPr>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3894"/>
        <w:gridCol w:w="3414"/>
      </w:tblGrid>
      <w:tr w:rsidR="00DC7B9C" w:rsidRPr="00985DBB" w:rsidTr="00DC7B9C">
        <w:trPr>
          <w:trHeight w:val="457"/>
        </w:trPr>
        <w:tc>
          <w:tcPr>
            <w:tcW w:w="2474" w:type="dxa"/>
          </w:tcPr>
          <w:p w:rsidR="00DC7B9C" w:rsidRPr="00985DBB" w:rsidRDefault="00DC7B9C" w:rsidP="00DC7B9C">
            <w:pPr>
              <w:jc w:val="center"/>
              <w:rPr>
                <w:b/>
              </w:rPr>
            </w:pPr>
            <w:r w:rsidRPr="00985DBB">
              <w:rPr>
                <w:b/>
              </w:rPr>
              <w:t>Год</w:t>
            </w:r>
          </w:p>
          <w:p w:rsidR="00DC7B9C" w:rsidRPr="00985DBB" w:rsidRDefault="00DC7B9C" w:rsidP="00DC7B9C">
            <w:pPr>
              <w:jc w:val="center"/>
              <w:rPr>
                <w:b/>
              </w:rPr>
            </w:pPr>
            <w:r w:rsidRPr="00985DBB">
              <w:rPr>
                <w:b/>
              </w:rPr>
              <w:t>начисления арендной платы</w:t>
            </w:r>
          </w:p>
        </w:tc>
        <w:tc>
          <w:tcPr>
            <w:tcW w:w="3894" w:type="dxa"/>
          </w:tcPr>
          <w:p w:rsidR="00DC7B9C" w:rsidRPr="00985DBB" w:rsidRDefault="00DC7B9C" w:rsidP="00DC7B9C">
            <w:pPr>
              <w:jc w:val="center"/>
              <w:rPr>
                <w:b/>
              </w:rPr>
            </w:pPr>
            <w:r w:rsidRPr="00985DBB">
              <w:rPr>
                <w:b/>
              </w:rPr>
              <w:t>Срок внесения платежей</w:t>
            </w:r>
          </w:p>
        </w:tc>
        <w:tc>
          <w:tcPr>
            <w:tcW w:w="3414" w:type="dxa"/>
          </w:tcPr>
          <w:p w:rsidR="00DC7B9C" w:rsidRPr="00985DBB" w:rsidRDefault="00DC7B9C" w:rsidP="00DC7B9C">
            <w:pPr>
              <w:jc w:val="center"/>
              <w:rPr>
                <w:b/>
              </w:rPr>
            </w:pPr>
            <w:r w:rsidRPr="00985DBB">
              <w:rPr>
                <w:b/>
              </w:rPr>
              <w:t>Сумма арендной платы, руб.</w:t>
            </w:r>
          </w:p>
        </w:tc>
      </w:tr>
      <w:tr w:rsidR="00DC7B9C" w:rsidRPr="00985DBB" w:rsidTr="00DC7B9C">
        <w:trPr>
          <w:trHeight w:val="1197"/>
        </w:trPr>
        <w:tc>
          <w:tcPr>
            <w:tcW w:w="2474" w:type="dxa"/>
          </w:tcPr>
          <w:p w:rsidR="00DC7B9C" w:rsidRPr="00985DBB" w:rsidRDefault="00DC7B9C" w:rsidP="00DC7B9C">
            <w:pPr>
              <w:ind w:right="-108"/>
              <w:rPr>
                <w:b/>
              </w:rPr>
            </w:pPr>
            <w:r w:rsidRPr="00985DBB">
              <w:rPr>
                <w:b/>
              </w:rPr>
              <w:t>за 12 месяцев пользования земельным участком</w:t>
            </w:r>
          </w:p>
          <w:p w:rsidR="00DC7B9C" w:rsidRPr="00985DBB" w:rsidRDefault="00DC7B9C" w:rsidP="00DC7B9C">
            <w:pPr>
              <w:ind w:right="-108"/>
              <w:rPr>
                <w:b/>
              </w:rPr>
            </w:pPr>
            <w:r w:rsidRPr="00985DBB">
              <w:rPr>
                <w:b/>
              </w:rPr>
              <w:t>(с даты составления протокола)</w:t>
            </w:r>
          </w:p>
        </w:tc>
        <w:tc>
          <w:tcPr>
            <w:tcW w:w="3894" w:type="dxa"/>
          </w:tcPr>
          <w:p w:rsidR="00DC7B9C" w:rsidRPr="00985DBB" w:rsidRDefault="00DC7B9C" w:rsidP="00DC7B9C">
            <w:r w:rsidRPr="00985DBB">
              <w:t>На момент подписания договора аренды земельного участка</w:t>
            </w:r>
          </w:p>
        </w:tc>
        <w:tc>
          <w:tcPr>
            <w:tcW w:w="3414" w:type="dxa"/>
          </w:tcPr>
          <w:p w:rsidR="00DC7B9C" w:rsidRPr="00985DBB" w:rsidRDefault="00DC7B9C" w:rsidP="00DC7B9C">
            <w:r w:rsidRPr="00985DBB">
              <w:t>Арендная плата по результатам аукциона (подлежит уплате с учетом суммы задатка)</w:t>
            </w:r>
          </w:p>
        </w:tc>
      </w:tr>
      <w:tr w:rsidR="00DC7B9C" w:rsidRPr="00985DBB" w:rsidTr="00DC7B9C">
        <w:trPr>
          <w:trHeight w:val="2345"/>
        </w:trPr>
        <w:tc>
          <w:tcPr>
            <w:tcW w:w="2474" w:type="dxa"/>
          </w:tcPr>
          <w:p w:rsidR="00DC7B9C" w:rsidRPr="00985DBB" w:rsidRDefault="00DC7B9C" w:rsidP="00DC7B9C">
            <w:pPr>
              <w:rPr>
                <w:b/>
              </w:rPr>
            </w:pPr>
            <w:r w:rsidRPr="00985DBB">
              <w:rPr>
                <w:b/>
              </w:rPr>
              <w:t>За оставшийся период 2023г</w:t>
            </w:r>
          </w:p>
        </w:tc>
        <w:tc>
          <w:tcPr>
            <w:tcW w:w="3894" w:type="dxa"/>
          </w:tcPr>
          <w:p w:rsidR="00DC7B9C" w:rsidRPr="00985DBB" w:rsidRDefault="00DC7B9C" w:rsidP="00DC7B9C">
            <w:pPr>
              <w:pStyle w:val="ac"/>
              <w:spacing w:before="0" w:beforeAutospacing="0" w:after="0" w:afterAutospacing="0"/>
              <w:ind w:left="1"/>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DC7B9C" w:rsidRPr="00985DBB" w:rsidRDefault="00DC7B9C" w:rsidP="00DC7B9C">
            <w:pPr>
              <w:jc w:val="center"/>
            </w:pPr>
          </w:p>
        </w:tc>
        <w:tc>
          <w:tcPr>
            <w:tcW w:w="3414" w:type="dxa"/>
          </w:tcPr>
          <w:p w:rsidR="00DC7B9C" w:rsidRPr="00985DBB" w:rsidRDefault="00DC7B9C" w:rsidP="00DC7B9C">
            <w:pPr>
              <w:jc w:val="both"/>
            </w:pPr>
            <w:r w:rsidRPr="00985DBB">
              <w:t>Размер арендной платы за период, рассчитанный исходя из годовой арендной платы сформировавшийся по результатам аукциона, умноженный на индекс инфляции, соответствующий индексу изменения потребительских цен на товары (работы, услуги (далее по тексту - Индекс инфляции)</w:t>
            </w:r>
          </w:p>
        </w:tc>
      </w:tr>
      <w:tr w:rsidR="00DC7B9C" w:rsidRPr="00985DBB" w:rsidTr="00DC7B9C">
        <w:trPr>
          <w:trHeight w:val="432"/>
        </w:trPr>
        <w:tc>
          <w:tcPr>
            <w:tcW w:w="2474" w:type="dxa"/>
          </w:tcPr>
          <w:p w:rsidR="00DC7B9C" w:rsidRPr="00985DBB" w:rsidRDefault="00DC7B9C" w:rsidP="00DC7B9C">
            <w:pPr>
              <w:rPr>
                <w:b/>
              </w:rPr>
            </w:pPr>
            <w:r w:rsidRPr="00985DBB">
              <w:rPr>
                <w:b/>
              </w:rPr>
              <w:t>За 2024г</w:t>
            </w:r>
          </w:p>
        </w:tc>
        <w:tc>
          <w:tcPr>
            <w:tcW w:w="3894" w:type="dxa"/>
          </w:tcPr>
          <w:p w:rsidR="00DC7B9C" w:rsidRPr="00985DBB" w:rsidRDefault="00DC7B9C" w:rsidP="00DC7B9C">
            <w:pPr>
              <w:pStyle w:val="ac"/>
              <w:spacing w:before="0" w:beforeAutospacing="0" w:after="0" w:afterAutospacing="0"/>
              <w:ind w:left="1"/>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DC7B9C" w:rsidRPr="00985DBB" w:rsidRDefault="00DC7B9C" w:rsidP="00DC7B9C">
            <w:pPr>
              <w:pStyle w:val="ac"/>
              <w:spacing w:before="0" w:beforeAutospacing="0" w:after="0" w:afterAutospacing="0"/>
              <w:ind w:left="1"/>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DC7B9C" w:rsidRPr="00985DBB" w:rsidRDefault="00DC7B9C" w:rsidP="00DC7B9C">
            <w:pPr>
              <w:jc w:val="both"/>
            </w:pPr>
            <w:r w:rsidRPr="00985DBB">
              <w:t xml:space="preserve">Размер ежегодной арендной платы за 2023г, умноженный на Индекс инфляции </w:t>
            </w:r>
          </w:p>
        </w:tc>
      </w:tr>
      <w:tr w:rsidR="00DC7B9C" w:rsidRPr="00985DBB" w:rsidTr="00DC7B9C">
        <w:trPr>
          <w:trHeight w:val="845"/>
        </w:trPr>
        <w:tc>
          <w:tcPr>
            <w:tcW w:w="2474" w:type="dxa"/>
          </w:tcPr>
          <w:p w:rsidR="00DC7B9C" w:rsidRPr="00985DBB" w:rsidRDefault="00DC7B9C" w:rsidP="00DC7B9C">
            <w:pPr>
              <w:rPr>
                <w:b/>
              </w:rPr>
            </w:pPr>
            <w:r w:rsidRPr="00985DBB">
              <w:rPr>
                <w:b/>
              </w:rPr>
              <w:t>За 2025г</w:t>
            </w:r>
          </w:p>
        </w:tc>
        <w:tc>
          <w:tcPr>
            <w:tcW w:w="3894" w:type="dxa"/>
          </w:tcPr>
          <w:p w:rsidR="00DC7B9C" w:rsidRPr="00985DBB" w:rsidRDefault="00DC7B9C" w:rsidP="00DC7B9C">
            <w:pPr>
              <w:pStyle w:val="ac"/>
              <w:spacing w:before="0" w:beforeAutospacing="0" w:after="0" w:afterAutospacing="0"/>
              <w:ind w:left="1"/>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DC7B9C" w:rsidRPr="00985DBB" w:rsidRDefault="00DC7B9C" w:rsidP="00DC7B9C">
            <w:pPr>
              <w:pStyle w:val="ac"/>
              <w:spacing w:before="0" w:beforeAutospacing="0" w:after="0" w:afterAutospacing="0"/>
              <w:ind w:left="1"/>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 </w:t>
            </w:r>
          </w:p>
        </w:tc>
        <w:tc>
          <w:tcPr>
            <w:tcW w:w="3414" w:type="dxa"/>
          </w:tcPr>
          <w:p w:rsidR="00DC7B9C" w:rsidRPr="00985DBB" w:rsidRDefault="00DC7B9C" w:rsidP="00DC7B9C">
            <w:pPr>
              <w:jc w:val="both"/>
            </w:pPr>
            <w:r w:rsidRPr="00985DBB">
              <w:t>Размер ежегодной арендной платы за 2024г, умноженный на Индекс инфляции</w:t>
            </w:r>
          </w:p>
        </w:tc>
      </w:tr>
      <w:tr w:rsidR="00DC7B9C" w:rsidRPr="00985DBB" w:rsidTr="00DC7B9C">
        <w:trPr>
          <w:trHeight w:val="1056"/>
        </w:trPr>
        <w:tc>
          <w:tcPr>
            <w:tcW w:w="2474" w:type="dxa"/>
          </w:tcPr>
          <w:p w:rsidR="00DC7B9C" w:rsidRPr="00985DBB" w:rsidRDefault="00DC7B9C" w:rsidP="00DC7B9C">
            <w:pPr>
              <w:rPr>
                <w:b/>
              </w:rPr>
            </w:pPr>
            <w:r w:rsidRPr="00985DBB">
              <w:rPr>
                <w:b/>
              </w:rPr>
              <w:t>Далее – ежегодно</w:t>
            </w:r>
          </w:p>
          <w:p w:rsidR="00DC7B9C" w:rsidRPr="00985DBB" w:rsidRDefault="00DC7B9C" w:rsidP="00DC7B9C">
            <w:pPr>
              <w:rPr>
                <w:b/>
              </w:rPr>
            </w:pPr>
            <w:r w:rsidRPr="00985DBB">
              <w:rPr>
                <w:b/>
              </w:rPr>
              <w:t>(в соответствии со сроками, указанными в извещении)</w:t>
            </w:r>
          </w:p>
        </w:tc>
        <w:tc>
          <w:tcPr>
            <w:tcW w:w="3894" w:type="dxa"/>
          </w:tcPr>
          <w:p w:rsidR="00DC7B9C" w:rsidRPr="00985DBB" w:rsidRDefault="00DC7B9C" w:rsidP="00DC7B9C">
            <w:pPr>
              <w:pStyle w:val="ac"/>
              <w:spacing w:before="0" w:beforeAutospacing="0" w:after="0" w:afterAutospacing="0"/>
              <w:ind w:left="1"/>
            </w:pPr>
            <w:r w:rsidRPr="00985DBB">
              <w:rPr>
                <w:sz w:val="22"/>
                <w:szCs w:val="22"/>
              </w:rPr>
              <w:t xml:space="preserve">- за 1-ое полугодие не позднее </w:t>
            </w:r>
            <w:r w:rsidRPr="00985DBB">
              <w:rPr>
                <w:bCs/>
                <w:sz w:val="22"/>
                <w:szCs w:val="22"/>
              </w:rPr>
              <w:t>15 октября</w:t>
            </w:r>
            <w:r w:rsidRPr="00985DBB">
              <w:rPr>
                <w:sz w:val="22"/>
                <w:szCs w:val="22"/>
              </w:rPr>
              <w:t xml:space="preserve"> текущего года;</w:t>
            </w:r>
          </w:p>
          <w:p w:rsidR="00DC7B9C" w:rsidRPr="00985DBB" w:rsidRDefault="00DC7B9C" w:rsidP="00DC7B9C">
            <w:pPr>
              <w:pStyle w:val="ac"/>
              <w:spacing w:before="0" w:beforeAutospacing="0" w:after="0" w:afterAutospacing="0"/>
              <w:ind w:left="1"/>
            </w:pPr>
            <w:r w:rsidRPr="00985DBB">
              <w:rPr>
                <w:sz w:val="22"/>
                <w:szCs w:val="22"/>
              </w:rPr>
              <w:t xml:space="preserve">- за 2-ое полугодие не позднее </w:t>
            </w:r>
            <w:r w:rsidRPr="00985DBB">
              <w:rPr>
                <w:bCs/>
                <w:sz w:val="22"/>
                <w:szCs w:val="22"/>
              </w:rPr>
              <w:t>15 ноября</w:t>
            </w:r>
            <w:r w:rsidRPr="00985DBB">
              <w:rPr>
                <w:sz w:val="22"/>
                <w:szCs w:val="22"/>
              </w:rPr>
              <w:t xml:space="preserve"> текущего года.</w:t>
            </w:r>
          </w:p>
          <w:p w:rsidR="00DC7B9C" w:rsidRPr="00985DBB" w:rsidRDefault="00DC7B9C" w:rsidP="00DC7B9C">
            <w:pPr>
              <w:jc w:val="center"/>
            </w:pPr>
            <w:r w:rsidRPr="00985DBB">
              <w:t xml:space="preserve"> </w:t>
            </w:r>
          </w:p>
        </w:tc>
        <w:tc>
          <w:tcPr>
            <w:tcW w:w="3414" w:type="dxa"/>
          </w:tcPr>
          <w:p w:rsidR="00DC7B9C" w:rsidRPr="00985DBB" w:rsidRDefault="00DC7B9C" w:rsidP="00DC7B9C">
            <w:pPr>
              <w:jc w:val="both"/>
            </w:pPr>
            <w:r w:rsidRPr="00985DBB">
              <w:t>Размер ежегодной арендной платы за предыдущий год, умноженный на Индекс инфляции</w:t>
            </w:r>
          </w:p>
        </w:tc>
      </w:tr>
    </w:tbl>
    <w:p w:rsidR="00DC7B9C" w:rsidRPr="00985DBB" w:rsidRDefault="00DC7B9C" w:rsidP="00DC7B9C">
      <w:pPr>
        <w:jc w:val="both"/>
        <w:rPr>
          <w:b/>
          <w:color w:val="000000"/>
        </w:rPr>
      </w:pPr>
    </w:p>
    <w:p w:rsidR="00DC7B9C" w:rsidRPr="00985DBB" w:rsidRDefault="00DC7B9C" w:rsidP="00DC7B9C">
      <w:pPr>
        <w:jc w:val="both"/>
        <w:rPr>
          <w:b/>
          <w:color w:val="000000"/>
        </w:rPr>
      </w:pPr>
      <w:r w:rsidRPr="00985DBB">
        <w:rPr>
          <w:b/>
          <w:color w:val="000000"/>
        </w:rPr>
        <w:lastRenderedPageBreak/>
        <w:t>Подписи сторон:</w:t>
      </w:r>
    </w:p>
    <w:p w:rsidR="00DC7B9C" w:rsidRPr="00985DBB" w:rsidRDefault="00DC7B9C" w:rsidP="00DC7B9C">
      <w:pPr>
        <w:jc w:val="both"/>
        <w:rPr>
          <w:b/>
          <w:color w:val="000000"/>
        </w:rPr>
      </w:pPr>
    </w:p>
    <w:p w:rsidR="00DC7B9C" w:rsidRPr="00985DBB" w:rsidRDefault="00DC7B9C" w:rsidP="00DC7B9C">
      <w:pPr>
        <w:jc w:val="both"/>
        <w:rPr>
          <w:b/>
          <w:color w:val="000000"/>
          <w:u w:val="single"/>
        </w:rPr>
      </w:pPr>
      <w:r w:rsidRPr="00985DBB">
        <w:rPr>
          <w:b/>
          <w:color w:val="000000"/>
          <w:u w:val="single"/>
        </w:rPr>
        <w:t>Арендодатель</w:t>
      </w:r>
      <w:r w:rsidRPr="00985DBB">
        <w:rPr>
          <w:b/>
          <w:color w:val="000000"/>
        </w:rPr>
        <w:t xml:space="preserve">                                                                      </w:t>
      </w:r>
      <w:r w:rsidRPr="00985DBB">
        <w:rPr>
          <w:b/>
          <w:color w:val="000000"/>
          <w:u w:val="single"/>
        </w:rPr>
        <w:t xml:space="preserve">Арендатор                                                               </w:t>
      </w:r>
    </w:p>
    <w:p w:rsidR="00DC7B9C" w:rsidRDefault="00DC7B9C" w:rsidP="00DC7B9C">
      <w:pPr>
        <w:jc w:val="center"/>
        <w:rPr>
          <w:b/>
          <w:caps/>
          <w:sz w:val="26"/>
          <w:szCs w:val="26"/>
        </w:rPr>
      </w:pPr>
    </w:p>
    <w:p w:rsidR="00DC7B9C" w:rsidRDefault="00DC7B9C" w:rsidP="001E54F5">
      <w:pPr>
        <w:autoSpaceDE w:val="0"/>
        <w:autoSpaceDN w:val="0"/>
        <w:adjustRightInd w:val="0"/>
        <w:jc w:val="right"/>
        <w:rPr>
          <w:bCs/>
          <w:sz w:val="18"/>
          <w:szCs w:val="18"/>
        </w:rPr>
      </w:pPr>
    </w:p>
    <w:sectPr w:rsidR="00DC7B9C" w:rsidSect="00142251">
      <w:headerReference w:type="even" r:id="rId11"/>
      <w:pgSz w:w="11906" w:h="16838"/>
      <w:pgMar w:top="851" w:right="849" w:bottom="56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54" w:rsidRDefault="00024154" w:rsidP="002F5D44">
      <w:r>
        <w:separator/>
      </w:r>
    </w:p>
  </w:endnote>
  <w:endnote w:type="continuationSeparator" w:id="0">
    <w:p w:rsidR="00024154" w:rsidRDefault="00024154" w:rsidP="002F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54" w:rsidRDefault="00024154" w:rsidP="002F5D44">
      <w:r>
        <w:separator/>
      </w:r>
    </w:p>
  </w:footnote>
  <w:footnote w:type="continuationSeparator" w:id="0">
    <w:p w:rsidR="00024154" w:rsidRDefault="00024154" w:rsidP="002F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9C" w:rsidRDefault="00DC7B9C" w:rsidP="00A569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C7B9C" w:rsidRDefault="00DC7B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406"/>
    <w:multiLevelType w:val="multilevel"/>
    <w:tmpl w:val="181A1212"/>
    <w:lvl w:ilvl="0">
      <w:start w:val="1"/>
      <w:numFmt w:val="decimal"/>
      <w:lvlText w:val="%1"/>
      <w:lvlJc w:val="left"/>
      <w:pPr>
        <w:ind w:left="375" w:hanging="375"/>
      </w:pPr>
      <w:rPr>
        <w:rFonts w:cs="Times New Roman"/>
      </w:rPr>
    </w:lvl>
    <w:lvl w:ilvl="1">
      <w:start w:val="6"/>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0FB4166F"/>
    <w:multiLevelType w:val="hybridMultilevel"/>
    <w:tmpl w:val="AC945EFA"/>
    <w:lvl w:ilvl="0" w:tplc="04190013">
      <w:start w:val="1"/>
      <w:numFmt w:val="upperRoman"/>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66C71CC"/>
    <w:multiLevelType w:val="hybridMultilevel"/>
    <w:tmpl w:val="F1EECE36"/>
    <w:lvl w:ilvl="0" w:tplc="FFFFFFFF">
      <w:numFmt w:val="bullet"/>
      <w:lvlText w:val="•"/>
      <w:legacy w:legacy="1" w:legacySpace="0" w:legacyIndent="348"/>
      <w:lvlJc w:val="left"/>
      <w:pPr>
        <w:ind w:left="2200" w:firstLine="0"/>
      </w:pPr>
      <w:rPr>
        <w:rFonts w:ascii="Arial" w:hAnsi="Arial" w:cs="Arial" w:hint="default"/>
      </w:rPr>
    </w:lvl>
    <w:lvl w:ilvl="1" w:tplc="FFFFFFFF">
      <w:start w:val="1"/>
      <w:numFmt w:val="decimal"/>
      <w:lvlText w:val="%2."/>
      <w:lvlJc w:val="left"/>
      <w:pPr>
        <w:tabs>
          <w:tab w:val="num" w:pos="3640"/>
        </w:tabs>
        <w:ind w:left="3640" w:hanging="360"/>
      </w:pPr>
    </w:lvl>
    <w:lvl w:ilvl="2" w:tplc="FFFFFFFF">
      <w:start w:val="1"/>
      <w:numFmt w:val="decimal"/>
      <w:lvlText w:val="%3."/>
      <w:lvlJc w:val="left"/>
      <w:pPr>
        <w:tabs>
          <w:tab w:val="num" w:pos="4360"/>
        </w:tabs>
        <w:ind w:left="4360" w:hanging="360"/>
      </w:pPr>
    </w:lvl>
    <w:lvl w:ilvl="3" w:tplc="FFFFFFFF">
      <w:start w:val="1"/>
      <w:numFmt w:val="decimal"/>
      <w:lvlText w:val="%4."/>
      <w:lvlJc w:val="left"/>
      <w:pPr>
        <w:tabs>
          <w:tab w:val="num" w:pos="5080"/>
        </w:tabs>
        <w:ind w:left="5080" w:hanging="360"/>
      </w:pPr>
    </w:lvl>
    <w:lvl w:ilvl="4" w:tplc="FFFFFFFF">
      <w:start w:val="1"/>
      <w:numFmt w:val="decimal"/>
      <w:lvlText w:val="%5."/>
      <w:lvlJc w:val="left"/>
      <w:pPr>
        <w:tabs>
          <w:tab w:val="num" w:pos="5800"/>
        </w:tabs>
        <w:ind w:left="5800" w:hanging="360"/>
      </w:pPr>
    </w:lvl>
    <w:lvl w:ilvl="5" w:tplc="FFFFFFFF">
      <w:start w:val="1"/>
      <w:numFmt w:val="decimal"/>
      <w:lvlText w:val="%6."/>
      <w:lvlJc w:val="left"/>
      <w:pPr>
        <w:tabs>
          <w:tab w:val="num" w:pos="6520"/>
        </w:tabs>
        <w:ind w:left="6520" w:hanging="360"/>
      </w:pPr>
    </w:lvl>
    <w:lvl w:ilvl="6" w:tplc="FFFFFFFF">
      <w:start w:val="1"/>
      <w:numFmt w:val="decimal"/>
      <w:lvlText w:val="%7."/>
      <w:lvlJc w:val="left"/>
      <w:pPr>
        <w:tabs>
          <w:tab w:val="num" w:pos="7240"/>
        </w:tabs>
        <w:ind w:left="7240" w:hanging="360"/>
      </w:pPr>
    </w:lvl>
    <w:lvl w:ilvl="7" w:tplc="FFFFFFFF">
      <w:start w:val="1"/>
      <w:numFmt w:val="decimal"/>
      <w:lvlText w:val="%8."/>
      <w:lvlJc w:val="left"/>
      <w:pPr>
        <w:tabs>
          <w:tab w:val="num" w:pos="7960"/>
        </w:tabs>
        <w:ind w:left="7960" w:hanging="360"/>
      </w:pPr>
    </w:lvl>
    <w:lvl w:ilvl="8" w:tplc="FFFFFFFF">
      <w:start w:val="1"/>
      <w:numFmt w:val="decimal"/>
      <w:lvlText w:val="%9."/>
      <w:lvlJc w:val="left"/>
      <w:pPr>
        <w:tabs>
          <w:tab w:val="num" w:pos="8680"/>
        </w:tabs>
        <w:ind w:left="8680" w:hanging="360"/>
      </w:pPr>
    </w:lvl>
  </w:abstractNum>
  <w:abstractNum w:abstractNumId="3" w15:restartNumberingAfterBreak="0">
    <w:nsid w:val="1A9A4D89"/>
    <w:multiLevelType w:val="multilevel"/>
    <w:tmpl w:val="56A4652C"/>
    <w:lvl w:ilvl="0">
      <w:start w:val="3"/>
      <w:numFmt w:val="decimal"/>
      <w:lvlText w:val="%1."/>
      <w:lvlJc w:val="left"/>
      <w:pPr>
        <w:tabs>
          <w:tab w:val="num" w:pos="585"/>
        </w:tabs>
        <w:ind w:left="585" w:hanging="585"/>
      </w:pPr>
    </w:lvl>
    <w:lvl w:ilvl="1">
      <w:start w:val="1"/>
      <w:numFmt w:val="decimal"/>
      <w:lvlRestart w:val="0"/>
      <w:lvlText w:val="4.%2."/>
      <w:lvlJc w:val="left"/>
      <w:pPr>
        <w:tabs>
          <w:tab w:val="num" w:pos="720"/>
        </w:tabs>
        <w:ind w:left="720" w:hanging="720"/>
      </w:pPr>
    </w:lvl>
    <w:lvl w:ilvl="2">
      <w:start w:val="1"/>
      <w:numFmt w:val="decimal"/>
      <w:lvlText w:val="%2%1..%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1D1F533B"/>
    <w:multiLevelType w:val="hybridMultilevel"/>
    <w:tmpl w:val="77020034"/>
    <w:lvl w:ilvl="0" w:tplc="5122D950">
      <w:start w:val="4"/>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BD07C1E"/>
    <w:multiLevelType w:val="hybridMultilevel"/>
    <w:tmpl w:val="CC24221E"/>
    <w:lvl w:ilvl="0" w:tplc="3E3CFD2A">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6" w15:restartNumberingAfterBreak="0">
    <w:nsid w:val="2E7E42D4"/>
    <w:multiLevelType w:val="multilevel"/>
    <w:tmpl w:val="FF5AD3D4"/>
    <w:lvl w:ilvl="0">
      <w:start w:val="1"/>
      <w:numFmt w:val="decimal"/>
      <w:lvlText w:val="%1."/>
      <w:lvlJc w:val="left"/>
      <w:pPr>
        <w:ind w:left="675" w:hanging="67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 w15:restartNumberingAfterBreak="0">
    <w:nsid w:val="3532705B"/>
    <w:multiLevelType w:val="hybridMultilevel"/>
    <w:tmpl w:val="75689CBE"/>
    <w:lvl w:ilvl="0" w:tplc="8AE84F4E">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7067CF7"/>
    <w:multiLevelType w:val="hybridMultilevel"/>
    <w:tmpl w:val="C13C99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3E393C"/>
    <w:multiLevelType w:val="multilevel"/>
    <w:tmpl w:val="DA16018C"/>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9615EF2"/>
    <w:multiLevelType w:val="multilevel"/>
    <w:tmpl w:val="68506230"/>
    <w:lvl w:ilvl="0">
      <w:start w:val="5"/>
      <w:numFmt w:val="decimal"/>
      <w:lvlText w:val="%1."/>
      <w:lvlJc w:val="left"/>
      <w:pPr>
        <w:ind w:left="450" w:hanging="45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15:restartNumberingAfterBreak="0">
    <w:nsid w:val="49D8234E"/>
    <w:multiLevelType w:val="multilevel"/>
    <w:tmpl w:val="4AAE6BEE"/>
    <w:lvl w:ilvl="0">
      <w:start w:val="1"/>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A22496E"/>
    <w:multiLevelType w:val="multilevel"/>
    <w:tmpl w:val="168A0F6C"/>
    <w:lvl w:ilvl="0">
      <w:start w:val="1"/>
      <w:numFmt w:val="upperRoman"/>
      <w:lvlText w:val="%1."/>
      <w:lvlJc w:val="left"/>
      <w:pPr>
        <w:ind w:left="1429" w:hanging="720"/>
      </w:pPr>
      <w:rPr>
        <w:rFonts w:hint="default"/>
      </w:rPr>
    </w:lvl>
    <w:lvl w:ilvl="1">
      <w:start w:val="6"/>
      <w:numFmt w:val="decimal"/>
      <w:isLgl/>
      <w:lvlText w:val="%1.%2."/>
      <w:lvlJc w:val="left"/>
      <w:pPr>
        <w:ind w:left="1429" w:hanging="720"/>
      </w:pPr>
      <w:rPr>
        <w:rFonts w:cs="Arial" w:hint="default"/>
      </w:rPr>
    </w:lvl>
    <w:lvl w:ilvl="2">
      <w:start w:val="4"/>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3" w15:restartNumberingAfterBreak="0">
    <w:nsid w:val="54480E34"/>
    <w:multiLevelType w:val="hybridMultilevel"/>
    <w:tmpl w:val="0E3A1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48F3C12"/>
    <w:multiLevelType w:val="hybridMultilevel"/>
    <w:tmpl w:val="619AC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7E06E1"/>
    <w:multiLevelType w:val="multilevel"/>
    <w:tmpl w:val="2DFEDB0C"/>
    <w:lvl w:ilvl="0">
      <w:start w:val="1"/>
      <w:numFmt w:val="decimal"/>
      <w:lvlText w:val="%1."/>
      <w:lvlJc w:val="left"/>
      <w:pPr>
        <w:tabs>
          <w:tab w:val="num" w:pos="630"/>
        </w:tabs>
        <w:ind w:left="630" w:hanging="630"/>
      </w:pPr>
      <w:rPr>
        <w:rFonts w:cs="Times New Roman"/>
      </w:rPr>
    </w:lvl>
    <w:lvl w:ilvl="1">
      <w:start w:val="6"/>
      <w:numFmt w:val="decimal"/>
      <w:lvlText w:val="%1.%2."/>
      <w:lvlJc w:val="left"/>
      <w:pPr>
        <w:tabs>
          <w:tab w:val="num" w:pos="1004"/>
        </w:tabs>
        <w:ind w:left="1004" w:hanging="72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16" w15:restartNumberingAfterBreak="0">
    <w:nsid w:val="56C765A1"/>
    <w:multiLevelType w:val="multilevel"/>
    <w:tmpl w:val="294833A8"/>
    <w:lvl w:ilvl="0">
      <w:start w:val="1"/>
      <w:numFmt w:val="decimal"/>
      <w:lvlText w:val="%1."/>
      <w:lvlJc w:val="left"/>
      <w:pPr>
        <w:ind w:left="876" w:hanging="450"/>
      </w:pPr>
      <w:rPr>
        <w:rFonts w:cs="Times New Roman"/>
      </w:rPr>
    </w:lvl>
    <w:lvl w:ilvl="1">
      <w:start w:val="1"/>
      <w:numFmt w:val="decimal"/>
      <w:lvlText w:val="%1.%2."/>
      <w:lvlJc w:val="left"/>
      <w:pPr>
        <w:ind w:left="1288" w:hanging="720"/>
      </w:pPr>
      <w:rPr>
        <w:rFonts w:cs="Times New Roman"/>
        <w:b/>
        <w:color w:val="auto"/>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7" w15:restartNumberingAfterBreak="0">
    <w:nsid w:val="6213316B"/>
    <w:multiLevelType w:val="multilevel"/>
    <w:tmpl w:val="FC421FE4"/>
    <w:lvl w:ilvl="0">
      <w:start w:val="6"/>
      <w:numFmt w:val="decimal"/>
      <w:lvlText w:val="%1."/>
      <w:lvlJc w:val="left"/>
      <w:pPr>
        <w:tabs>
          <w:tab w:val="num" w:pos="435"/>
        </w:tabs>
        <w:ind w:left="435" w:hanging="43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8" w15:restartNumberingAfterBreak="0">
    <w:nsid w:val="669810C8"/>
    <w:multiLevelType w:val="hybridMultilevel"/>
    <w:tmpl w:val="5044B728"/>
    <w:lvl w:ilvl="0" w:tplc="0BA060B4">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981569E"/>
    <w:multiLevelType w:val="hybridMultilevel"/>
    <w:tmpl w:val="8A905E68"/>
    <w:lvl w:ilvl="0" w:tplc="2500CA18">
      <w:start w:val="1"/>
      <w:numFmt w:val="decimal"/>
      <w:lvlText w:val="%1."/>
      <w:lvlJc w:val="left"/>
      <w:pPr>
        <w:ind w:left="644"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3E90744"/>
    <w:multiLevelType w:val="hybridMultilevel"/>
    <w:tmpl w:val="F8CC6024"/>
    <w:lvl w:ilvl="0" w:tplc="FF6A511C">
      <w:start w:val="4"/>
      <w:numFmt w:val="upperRoman"/>
      <w:lvlText w:val="%1."/>
      <w:lvlJc w:val="left"/>
      <w:pPr>
        <w:tabs>
          <w:tab w:val="num" w:pos="1080"/>
        </w:tabs>
        <w:ind w:left="1080" w:hanging="72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8DF49A5"/>
    <w:multiLevelType w:val="hybridMultilevel"/>
    <w:tmpl w:val="75689CBE"/>
    <w:lvl w:ilvl="0" w:tplc="8AE84F4E">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AD80108"/>
    <w:multiLevelType w:val="multilevel"/>
    <w:tmpl w:val="A1827B40"/>
    <w:lvl w:ilvl="0">
      <w:start w:val="3"/>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7B210330"/>
    <w:multiLevelType w:val="hybridMultilevel"/>
    <w:tmpl w:val="FA88C4C6"/>
    <w:lvl w:ilvl="0" w:tplc="9A5EB5D6">
      <w:start w:val="1"/>
      <w:numFmt w:val="decimal"/>
      <w:lvlText w:val="%1)"/>
      <w:lvlJc w:val="left"/>
      <w:pPr>
        <w:ind w:left="64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1"/>
  </w:num>
  <w:num w:numId="23">
    <w:abstractNumId w:val="14"/>
  </w:num>
  <w:num w:numId="24">
    <w:abstractNumId w:val="5"/>
  </w:num>
  <w:num w:numId="25">
    <w:abstractNumId w:val="23"/>
  </w:num>
  <w:num w:numId="26">
    <w:abstractNumId w:val="5"/>
  </w:num>
  <w:num w:numId="27">
    <w:abstractNumId w:val="11"/>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72C9"/>
    <w:rsid w:val="0000718D"/>
    <w:rsid w:val="0001588A"/>
    <w:rsid w:val="00024154"/>
    <w:rsid w:val="0002646B"/>
    <w:rsid w:val="00027EB7"/>
    <w:rsid w:val="00036C9F"/>
    <w:rsid w:val="00036D71"/>
    <w:rsid w:val="0003755D"/>
    <w:rsid w:val="00041D2C"/>
    <w:rsid w:val="00055DC7"/>
    <w:rsid w:val="00056CCF"/>
    <w:rsid w:val="00057A78"/>
    <w:rsid w:val="00064D36"/>
    <w:rsid w:val="00073DD3"/>
    <w:rsid w:val="00075653"/>
    <w:rsid w:val="00084896"/>
    <w:rsid w:val="000940F3"/>
    <w:rsid w:val="000A04FF"/>
    <w:rsid w:val="000A4C6D"/>
    <w:rsid w:val="000B094B"/>
    <w:rsid w:val="000B5300"/>
    <w:rsid w:val="000B6202"/>
    <w:rsid w:val="000B695C"/>
    <w:rsid w:val="000C2D28"/>
    <w:rsid w:val="000F002A"/>
    <w:rsid w:val="000F679E"/>
    <w:rsid w:val="0010388D"/>
    <w:rsid w:val="001042DE"/>
    <w:rsid w:val="00105C37"/>
    <w:rsid w:val="00113ED8"/>
    <w:rsid w:val="001376B5"/>
    <w:rsid w:val="00141A46"/>
    <w:rsid w:val="00142251"/>
    <w:rsid w:val="00144064"/>
    <w:rsid w:val="0016385E"/>
    <w:rsid w:val="00165F5E"/>
    <w:rsid w:val="00171544"/>
    <w:rsid w:val="001A5F76"/>
    <w:rsid w:val="001B34D3"/>
    <w:rsid w:val="001B418B"/>
    <w:rsid w:val="001B5EEC"/>
    <w:rsid w:val="001B7ED6"/>
    <w:rsid w:val="001D6B65"/>
    <w:rsid w:val="001E54F5"/>
    <w:rsid w:val="00204C34"/>
    <w:rsid w:val="00211675"/>
    <w:rsid w:val="0024339C"/>
    <w:rsid w:val="0026501B"/>
    <w:rsid w:val="002A0849"/>
    <w:rsid w:val="002A205E"/>
    <w:rsid w:val="002A4598"/>
    <w:rsid w:val="002A49E5"/>
    <w:rsid w:val="002B34D7"/>
    <w:rsid w:val="002B57F3"/>
    <w:rsid w:val="002C1F9A"/>
    <w:rsid w:val="002C229D"/>
    <w:rsid w:val="002E2BF6"/>
    <w:rsid w:val="002F5AC3"/>
    <w:rsid w:val="002F5D44"/>
    <w:rsid w:val="002F7800"/>
    <w:rsid w:val="0032772B"/>
    <w:rsid w:val="003432AE"/>
    <w:rsid w:val="00346336"/>
    <w:rsid w:val="0035787D"/>
    <w:rsid w:val="00363E52"/>
    <w:rsid w:val="00371762"/>
    <w:rsid w:val="003875E0"/>
    <w:rsid w:val="00395B1A"/>
    <w:rsid w:val="003B449C"/>
    <w:rsid w:val="003D1102"/>
    <w:rsid w:val="003D151F"/>
    <w:rsid w:val="003D28A5"/>
    <w:rsid w:val="003D4513"/>
    <w:rsid w:val="003D66FB"/>
    <w:rsid w:val="003E2D3E"/>
    <w:rsid w:val="003E50B3"/>
    <w:rsid w:val="003F170C"/>
    <w:rsid w:val="00403935"/>
    <w:rsid w:val="00413520"/>
    <w:rsid w:val="00417F59"/>
    <w:rsid w:val="004417B1"/>
    <w:rsid w:val="00446642"/>
    <w:rsid w:val="004511CB"/>
    <w:rsid w:val="0045686A"/>
    <w:rsid w:val="0046490F"/>
    <w:rsid w:val="004650BE"/>
    <w:rsid w:val="004651BE"/>
    <w:rsid w:val="00470960"/>
    <w:rsid w:val="004709D8"/>
    <w:rsid w:val="004838F1"/>
    <w:rsid w:val="00485F95"/>
    <w:rsid w:val="00492C56"/>
    <w:rsid w:val="004A0893"/>
    <w:rsid w:val="004A6575"/>
    <w:rsid w:val="004A7121"/>
    <w:rsid w:val="004F2F6E"/>
    <w:rsid w:val="004F5474"/>
    <w:rsid w:val="005028D3"/>
    <w:rsid w:val="00510462"/>
    <w:rsid w:val="00521C46"/>
    <w:rsid w:val="00543AD9"/>
    <w:rsid w:val="00544B2D"/>
    <w:rsid w:val="00557339"/>
    <w:rsid w:val="005805AC"/>
    <w:rsid w:val="00590651"/>
    <w:rsid w:val="00594B94"/>
    <w:rsid w:val="005A7A28"/>
    <w:rsid w:val="005B0B2D"/>
    <w:rsid w:val="005B66CB"/>
    <w:rsid w:val="005B7525"/>
    <w:rsid w:val="005C0F4C"/>
    <w:rsid w:val="005D5952"/>
    <w:rsid w:val="005D768B"/>
    <w:rsid w:val="005D7B7F"/>
    <w:rsid w:val="005F3F66"/>
    <w:rsid w:val="006001D7"/>
    <w:rsid w:val="006039A9"/>
    <w:rsid w:val="00644DB6"/>
    <w:rsid w:val="0064512C"/>
    <w:rsid w:val="0065547D"/>
    <w:rsid w:val="0067371C"/>
    <w:rsid w:val="006745A7"/>
    <w:rsid w:val="00686E2E"/>
    <w:rsid w:val="006937BF"/>
    <w:rsid w:val="006B1416"/>
    <w:rsid w:val="006C1651"/>
    <w:rsid w:val="006C6306"/>
    <w:rsid w:val="006D0F92"/>
    <w:rsid w:val="006D6F29"/>
    <w:rsid w:val="006F1A05"/>
    <w:rsid w:val="007504C0"/>
    <w:rsid w:val="00765CC0"/>
    <w:rsid w:val="007956D9"/>
    <w:rsid w:val="007A2A52"/>
    <w:rsid w:val="007B2DD3"/>
    <w:rsid w:val="007B5C4F"/>
    <w:rsid w:val="007E75AA"/>
    <w:rsid w:val="007F5AD6"/>
    <w:rsid w:val="00830D21"/>
    <w:rsid w:val="00837F48"/>
    <w:rsid w:val="00841205"/>
    <w:rsid w:val="00853934"/>
    <w:rsid w:val="00876449"/>
    <w:rsid w:val="0088129D"/>
    <w:rsid w:val="008825AD"/>
    <w:rsid w:val="008854FF"/>
    <w:rsid w:val="00885DF9"/>
    <w:rsid w:val="00892FE8"/>
    <w:rsid w:val="008A6B58"/>
    <w:rsid w:val="008A734E"/>
    <w:rsid w:val="008B6486"/>
    <w:rsid w:val="008B7709"/>
    <w:rsid w:val="008C11DF"/>
    <w:rsid w:val="008C5CBB"/>
    <w:rsid w:val="008D1077"/>
    <w:rsid w:val="008D44FB"/>
    <w:rsid w:val="00900185"/>
    <w:rsid w:val="00902AE5"/>
    <w:rsid w:val="0090324A"/>
    <w:rsid w:val="0090646E"/>
    <w:rsid w:val="00913691"/>
    <w:rsid w:val="00920FD6"/>
    <w:rsid w:val="00931586"/>
    <w:rsid w:val="0093771B"/>
    <w:rsid w:val="00955B20"/>
    <w:rsid w:val="00972F0A"/>
    <w:rsid w:val="0099097A"/>
    <w:rsid w:val="009B3514"/>
    <w:rsid w:val="009B606D"/>
    <w:rsid w:val="009C72C9"/>
    <w:rsid w:val="009D5E8F"/>
    <w:rsid w:val="009F6E89"/>
    <w:rsid w:val="00A008CF"/>
    <w:rsid w:val="00A14963"/>
    <w:rsid w:val="00A32CD7"/>
    <w:rsid w:val="00A407B0"/>
    <w:rsid w:val="00A51990"/>
    <w:rsid w:val="00A569A8"/>
    <w:rsid w:val="00A66C1C"/>
    <w:rsid w:val="00A67704"/>
    <w:rsid w:val="00A93B26"/>
    <w:rsid w:val="00AA4842"/>
    <w:rsid w:val="00AB0BCA"/>
    <w:rsid w:val="00AE4087"/>
    <w:rsid w:val="00AE4D92"/>
    <w:rsid w:val="00AF2469"/>
    <w:rsid w:val="00B038FC"/>
    <w:rsid w:val="00B127C8"/>
    <w:rsid w:val="00B15B30"/>
    <w:rsid w:val="00B251A7"/>
    <w:rsid w:val="00B26715"/>
    <w:rsid w:val="00B45294"/>
    <w:rsid w:val="00B45B4C"/>
    <w:rsid w:val="00B479DD"/>
    <w:rsid w:val="00B62346"/>
    <w:rsid w:val="00B63FAE"/>
    <w:rsid w:val="00B71FE9"/>
    <w:rsid w:val="00B72FF8"/>
    <w:rsid w:val="00BA54C3"/>
    <w:rsid w:val="00BB3740"/>
    <w:rsid w:val="00BB7A5C"/>
    <w:rsid w:val="00BD0F2C"/>
    <w:rsid w:val="00C22B79"/>
    <w:rsid w:val="00C42008"/>
    <w:rsid w:val="00C6080C"/>
    <w:rsid w:val="00C65ECF"/>
    <w:rsid w:val="00C75D59"/>
    <w:rsid w:val="00C92AB0"/>
    <w:rsid w:val="00C965B3"/>
    <w:rsid w:val="00CA02A3"/>
    <w:rsid w:val="00CA1A89"/>
    <w:rsid w:val="00CA40D8"/>
    <w:rsid w:val="00CA5AAC"/>
    <w:rsid w:val="00CB3A97"/>
    <w:rsid w:val="00CC142F"/>
    <w:rsid w:val="00CC3B5C"/>
    <w:rsid w:val="00CD4C5C"/>
    <w:rsid w:val="00CF7A0A"/>
    <w:rsid w:val="00D2510E"/>
    <w:rsid w:val="00D53359"/>
    <w:rsid w:val="00D568EA"/>
    <w:rsid w:val="00D61EF7"/>
    <w:rsid w:val="00D66B50"/>
    <w:rsid w:val="00D67214"/>
    <w:rsid w:val="00D7279D"/>
    <w:rsid w:val="00D73D23"/>
    <w:rsid w:val="00D84336"/>
    <w:rsid w:val="00D944C9"/>
    <w:rsid w:val="00D969F5"/>
    <w:rsid w:val="00DA45DE"/>
    <w:rsid w:val="00DA4C92"/>
    <w:rsid w:val="00DA4FFE"/>
    <w:rsid w:val="00DC22B2"/>
    <w:rsid w:val="00DC7B9C"/>
    <w:rsid w:val="00DF3342"/>
    <w:rsid w:val="00E01FAC"/>
    <w:rsid w:val="00E022B3"/>
    <w:rsid w:val="00E0247F"/>
    <w:rsid w:val="00E0362F"/>
    <w:rsid w:val="00E226FB"/>
    <w:rsid w:val="00E27A68"/>
    <w:rsid w:val="00E52406"/>
    <w:rsid w:val="00E52AF4"/>
    <w:rsid w:val="00E85CD8"/>
    <w:rsid w:val="00E86F40"/>
    <w:rsid w:val="00E93589"/>
    <w:rsid w:val="00E96190"/>
    <w:rsid w:val="00E96F91"/>
    <w:rsid w:val="00EC3E2C"/>
    <w:rsid w:val="00EE397D"/>
    <w:rsid w:val="00EE5108"/>
    <w:rsid w:val="00F045DF"/>
    <w:rsid w:val="00F06AB5"/>
    <w:rsid w:val="00F16005"/>
    <w:rsid w:val="00F24873"/>
    <w:rsid w:val="00F24D8F"/>
    <w:rsid w:val="00F44504"/>
    <w:rsid w:val="00F60963"/>
    <w:rsid w:val="00F661D3"/>
    <w:rsid w:val="00F67A00"/>
    <w:rsid w:val="00F776AA"/>
    <w:rsid w:val="00F815FF"/>
    <w:rsid w:val="00F84CC5"/>
    <w:rsid w:val="00F911AD"/>
    <w:rsid w:val="00F951ED"/>
    <w:rsid w:val="00F960BE"/>
    <w:rsid w:val="00F964E0"/>
    <w:rsid w:val="00FB236E"/>
    <w:rsid w:val="00FB5D28"/>
    <w:rsid w:val="00FC1D98"/>
    <w:rsid w:val="00FD232D"/>
    <w:rsid w:val="00FD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6635DF6-17E7-46A8-A8FE-583FA2E8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2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72C9"/>
    <w:pPr>
      <w:keepNext/>
      <w:jc w:val="center"/>
      <w:outlineLvl w:val="0"/>
    </w:pPr>
    <w:rPr>
      <w:b/>
      <w:bCs/>
      <w:sz w:val="28"/>
    </w:rPr>
  </w:style>
  <w:style w:type="paragraph" w:styleId="2">
    <w:name w:val="heading 2"/>
    <w:basedOn w:val="a"/>
    <w:next w:val="a"/>
    <w:link w:val="20"/>
    <w:uiPriority w:val="99"/>
    <w:qFormat/>
    <w:rsid w:val="009C72C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72C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9C72C9"/>
    <w:rPr>
      <w:rFonts w:ascii="Arial" w:eastAsia="Times New Roman" w:hAnsi="Arial" w:cs="Arial"/>
      <w:b/>
      <w:bCs/>
      <w:i/>
      <w:iCs/>
      <w:sz w:val="28"/>
      <w:szCs w:val="28"/>
      <w:lang w:eastAsia="ru-RU"/>
    </w:rPr>
  </w:style>
  <w:style w:type="paragraph" w:styleId="a3">
    <w:name w:val="header"/>
    <w:basedOn w:val="a"/>
    <w:link w:val="a4"/>
    <w:uiPriority w:val="99"/>
    <w:rsid w:val="009C72C9"/>
    <w:pPr>
      <w:tabs>
        <w:tab w:val="center" w:pos="4677"/>
        <w:tab w:val="right" w:pos="9355"/>
      </w:tabs>
    </w:pPr>
  </w:style>
  <w:style w:type="character" w:customStyle="1" w:styleId="a4">
    <w:name w:val="Верхний колонтитул Знак"/>
    <w:basedOn w:val="a0"/>
    <w:link w:val="a3"/>
    <w:uiPriority w:val="99"/>
    <w:rsid w:val="009C72C9"/>
    <w:rPr>
      <w:rFonts w:ascii="Times New Roman" w:eastAsia="Times New Roman" w:hAnsi="Times New Roman" w:cs="Times New Roman"/>
      <w:sz w:val="24"/>
      <w:szCs w:val="24"/>
      <w:lang w:eastAsia="ru-RU"/>
    </w:rPr>
  </w:style>
  <w:style w:type="character" w:styleId="a5">
    <w:name w:val="page number"/>
    <w:basedOn w:val="a0"/>
    <w:rsid w:val="009C72C9"/>
  </w:style>
  <w:style w:type="paragraph" w:styleId="21">
    <w:name w:val="Body Text 2"/>
    <w:basedOn w:val="a"/>
    <w:link w:val="22"/>
    <w:uiPriority w:val="99"/>
    <w:rsid w:val="009C72C9"/>
    <w:pPr>
      <w:spacing w:line="480" w:lineRule="auto"/>
    </w:pPr>
    <w:rPr>
      <w:sz w:val="28"/>
      <w:szCs w:val="20"/>
    </w:rPr>
  </w:style>
  <w:style w:type="character" w:customStyle="1" w:styleId="22">
    <w:name w:val="Основной текст 2 Знак"/>
    <w:basedOn w:val="a0"/>
    <w:link w:val="21"/>
    <w:uiPriority w:val="99"/>
    <w:rsid w:val="009C72C9"/>
    <w:rPr>
      <w:rFonts w:ascii="Times New Roman" w:eastAsia="Times New Roman" w:hAnsi="Times New Roman" w:cs="Times New Roman"/>
      <w:sz w:val="28"/>
      <w:szCs w:val="20"/>
      <w:lang w:eastAsia="ru-RU"/>
    </w:rPr>
  </w:style>
  <w:style w:type="paragraph" w:customStyle="1" w:styleId="ConsPlusTitle">
    <w:name w:val="ConsPlusTitle"/>
    <w:uiPriority w:val="99"/>
    <w:rsid w:val="009C72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rsid w:val="009C72C9"/>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9C72C9"/>
    <w:rPr>
      <w:rFonts w:ascii="Tahoma" w:hAnsi="Tahoma" w:cs="Tahoma"/>
      <w:sz w:val="16"/>
      <w:szCs w:val="16"/>
    </w:rPr>
  </w:style>
  <w:style w:type="character" w:customStyle="1" w:styleId="a7">
    <w:name w:val="Текст выноски Знак"/>
    <w:basedOn w:val="a0"/>
    <w:link w:val="a6"/>
    <w:uiPriority w:val="99"/>
    <w:semiHidden/>
    <w:rsid w:val="009C72C9"/>
    <w:rPr>
      <w:rFonts w:ascii="Tahoma" w:eastAsia="Times New Roman" w:hAnsi="Tahoma" w:cs="Tahoma"/>
      <w:sz w:val="16"/>
      <w:szCs w:val="16"/>
      <w:lang w:eastAsia="ru-RU"/>
    </w:rPr>
  </w:style>
  <w:style w:type="paragraph" w:customStyle="1" w:styleId="FR1">
    <w:name w:val="FR1"/>
    <w:rsid w:val="0024339C"/>
    <w:pPr>
      <w:widowControl w:val="0"/>
      <w:snapToGrid w:val="0"/>
      <w:spacing w:before="660" w:after="0" w:line="240" w:lineRule="auto"/>
      <w:jc w:val="center"/>
    </w:pPr>
    <w:rPr>
      <w:rFonts w:ascii="Times New Roman" w:eastAsia="Times New Roman" w:hAnsi="Times New Roman" w:cs="Times New Roman"/>
      <w:b/>
      <w:szCs w:val="20"/>
      <w:lang w:eastAsia="ru-RU"/>
    </w:rPr>
  </w:style>
  <w:style w:type="paragraph" w:styleId="3">
    <w:name w:val="Body Text Indent 3"/>
    <w:basedOn w:val="a"/>
    <w:link w:val="30"/>
    <w:uiPriority w:val="99"/>
    <w:unhideWhenUsed/>
    <w:rsid w:val="0024339C"/>
    <w:pPr>
      <w:spacing w:after="120"/>
      <w:ind w:left="283"/>
    </w:pPr>
    <w:rPr>
      <w:sz w:val="16"/>
      <w:szCs w:val="16"/>
    </w:rPr>
  </w:style>
  <w:style w:type="character" w:customStyle="1" w:styleId="30">
    <w:name w:val="Основной текст с отступом 3 Знак"/>
    <w:basedOn w:val="a0"/>
    <w:link w:val="3"/>
    <w:uiPriority w:val="99"/>
    <w:rsid w:val="0024339C"/>
    <w:rPr>
      <w:rFonts w:ascii="Times New Roman" w:eastAsia="Times New Roman" w:hAnsi="Times New Roman" w:cs="Times New Roman"/>
      <w:sz w:val="16"/>
      <w:szCs w:val="16"/>
      <w:lang w:eastAsia="ru-RU"/>
    </w:rPr>
  </w:style>
  <w:style w:type="paragraph" w:styleId="a8">
    <w:name w:val="List Paragraph"/>
    <w:basedOn w:val="a"/>
    <w:uiPriority w:val="34"/>
    <w:qFormat/>
    <w:rsid w:val="0024339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2433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24339C"/>
    <w:pPr>
      <w:autoSpaceDE w:val="0"/>
      <w:autoSpaceDN w:val="0"/>
      <w:adjustRightInd w:val="0"/>
      <w:spacing w:before="283"/>
      <w:jc w:val="center"/>
    </w:pPr>
    <w:rPr>
      <w:b/>
      <w:bCs/>
      <w:sz w:val="26"/>
      <w:szCs w:val="26"/>
    </w:rPr>
  </w:style>
  <w:style w:type="paragraph" w:customStyle="1" w:styleId="TextBasTxt">
    <w:name w:val="TextBasTxt"/>
    <w:basedOn w:val="a"/>
    <w:uiPriority w:val="99"/>
    <w:rsid w:val="0024339C"/>
    <w:pPr>
      <w:autoSpaceDE w:val="0"/>
      <w:autoSpaceDN w:val="0"/>
      <w:adjustRightInd w:val="0"/>
      <w:ind w:firstLine="567"/>
      <w:jc w:val="both"/>
    </w:pPr>
  </w:style>
  <w:style w:type="paragraph" w:customStyle="1" w:styleId="textbastxt0">
    <w:name w:val="textbastxt"/>
    <w:basedOn w:val="a"/>
    <w:uiPriority w:val="99"/>
    <w:rsid w:val="0024339C"/>
    <w:pPr>
      <w:autoSpaceDE w:val="0"/>
      <w:autoSpaceDN w:val="0"/>
      <w:ind w:firstLine="567"/>
      <w:jc w:val="both"/>
    </w:pPr>
  </w:style>
  <w:style w:type="paragraph" w:customStyle="1" w:styleId="Default">
    <w:name w:val="Default"/>
    <w:rsid w:val="002433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24339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1gif">
    <w:name w:val="msonormalbullet1.gif"/>
    <w:basedOn w:val="a"/>
    <w:uiPriority w:val="99"/>
    <w:rsid w:val="0024339C"/>
    <w:pPr>
      <w:spacing w:before="100" w:beforeAutospacing="1" w:after="100" w:afterAutospacing="1"/>
    </w:pPr>
  </w:style>
  <w:style w:type="paragraph" w:customStyle="1" w:styleId="western">
    <w:name w:val="western"/>
    <w:basedOn w:val="a"/>
    <w:uiPriority w:val="99"/>
    <w:semiHidden/>
    <w:rsid w:val="0024339C"/>
    <w:pPr>
      <w:spacing w:before="100" w:beforeAutospacing="1" w:after="100" w:afterAutospacing="1"/>
      <w:jc w:val="both"/>
    </w:pPr>
    <w:rPr>
      <w:color w:val="000000"/>
      <w:sz w:val="28"/>
      <w:szCs w:val="28"/>
    </w:rPr>
  </w:style>
  <w:style w:type="paragraph" w:customStyle="1" w:styleId="msonormalbullet2gif">
    <w:name w:val="msonormalbullet2.gif"/>
    <w:basedOn w:val="a"/>
    <w:uiPriority w:val="99"/>
    <w:semiHidden/>
    <w:rsid w:val="0024339C"/>
    <w:pPr>
      <w:spacing w:before="100" w:beforeAutospacing="1" w:after="100" w:afterAutospacing="1"/>
      <w:jc w:val="both"/>
    </w:pPr>
    <w:rPr>
      <w:color w:val="000000"/>
    </w:rPr>
  </w:style>
  <w:style w:type="paragraph" w:customStyle="1" w:styleId="msonormalbullet3gif">
    <w:name w:val="msonormalbullet3.gif"/>
    <w:basedOn w:val="a"/>
    <w:uiPriority w:val="99"/>
    <w:semiHidden/>
    <w:rsid w:val="0024339C"/>
    <w:pPr>
      <w:spacing w:before="100" w:beforeAutospacing="1" w:after="100" w:afterAutospacing="1"/>
      <w:jc w:val="both"/>
    </w:pPr>
    <w:rPr>
      <w:color w:val="000000"/>
    </w:rPr>
  </w:style>
  <w:style w:type="paragraph" w:customStyle="1" w:styleId="msobodytextbullet1gif">
    <w:name w:val="msobodytextbullet1.gif"/>
    <w:basedOn w:val="a"/>
    <w:uiPriority w:val="99"/>
    <w:semiHidden/>
    <w:rsid w:val="0024339C"/>
    <w:pPr>
      <w:spacing w:before="100" w:beforeAutospacing="1" w:after="100" w:afterAutospacing="1"/>
      <w:jc w:val="both"/>
    </w:pPr>
    <w:rPr>
      <w:color w:val="000000"/>
    </w:rPr>
  </w:style>
  <w:style w:type="paragraph" w:customStyle="1" w:styleId="msobodytextbullet3gif">
    <w:name w:val="msobodytextbullet3.gif"/>
    <w:basedOn w:val="a"/>
    <w:uiPriority w:val="99"/>
    <w:semiHidden/>
    <w:rsid w:val="0024339C"/>
    <w:pPr>
      <w:spacing w:before="100" w:beforeAutospacing="1" w:after="100" w:afterAutospacing="1"/>
      <w:jc w:val="both"/>
    </w:pPr>
    <w:rPr>
      <w:color w:val="000000"/>
    </w:rPr>
  </w:style>
  <w:style w:type="paragraph" w:customStyle="1" w:styleId="msonormalbullet2gifbullet2gif">
    <w:name w:val="msonormalbullet2gifbullet2.gif"/>
    <w:basedOn w:val="a"/>
    <w:uiPriority w:val="99"/>
    <w:semiHidden/>
    <w:rsid w:val="0024339C"/>
    <w:pPr>
      <w:spacing w:before="100" w:beforeAutospacing="1" w:after="100" w:afterAutospacing="1"/>
      <w:jc w:val="both"/>
    </w:pPr>
    <w:rPr>
      <w:color w:val="000000"/>
    </w:rPr>
  </w:style>
  <w:style w:type="paragraph" w:customStyle="1" w:styleId="msonormalbullet2gifbullet3gif">
    <w:name w:val="msonormalbullet2gifbullet3.gif"/>
    <w:basedOn w:val="a"/>
    <w:uiPriority w:val="99"/>
    <w:semiHidden/>
    <w:rsid w:val="0024339C"/>
    <w:pPr>
      <w:spacing w:before="100" w:beforeAutospacing="1" w:after="100" w:afterAutospacing="1"/>
      <w:jc w:val="both"/>
    </w:pPr>
    <w:rPr>
      <w:color w:val="000000"/>
    </w:rPr>
  </w:style>
  <w:style w:type="paragraph" w:customStyle="1" w:styleId="msonormalbullet2gifbullet1gif">
    <w:name w:val="msonormalbullet2gifbullet1.gif"/>
    <w:basedOn w:val="a"/>
    <w:uiPriority w:val="99"/>
    <w:semiHidden/>
    <w:rsid w:val="0024339C"/>
    <w:pPr>
      <w:spacing w:before="100" w:beforeAutospacing="1" w:after="100" w:afterAutospacing="1"/>
      <w:jc w:val="both"/>
    </w:pPr>
    <w:rPr>
      <w:color w:val="000000"/>
    </w:rPr>
  </w:style>
  <w:style w:type="paragraph" w:customStyle="1" w:styleId="msobodytextbullet2gifbullet2gif">
    <w:name w:val="msobodytextbullet2gifbullet2.gif"/>
    <w:basedOn w:val="a"/>
    <w:uiPriority w:val="99"/>
    <w:semiHidden/>
    <w:rsid w:val="0024339C"/>
    <w:pPr>
      <w:spacing w:before="100" w:beforeAutospacing="1" w:after="100" w:afterAutospacing="1"/>
      <w:jc w:val="both"/>
    </w:pPr>
    <w:rPr>
      <w:color w:val="000000"/>
    </w:rPr>
  </w:style>
  <w:style w:type="paragraph" w:customStyle="1" w:styleId="msobodytextbullet2gifbullet3gif">
    <w:name w:val="msobodytextbullet2gifbullet3.gif"/>
    <w:basedOn w:val="a"/>
    <w:uiPriority w:val="99"/>
    <w:semiHidden/>
    <w:rsid w:val="0024339C"/>
    <w:pPr>
      <w:spacing w:before="100" w:beforeAutospacing="1" w:after="100" w:afterAutospacing="1"/>
      <w:jc w:val="both"/>
    </w:pPr>
    <w:rPr>
      <w:color w:val="000000"/>
    </w:rPr>
  </w:style>
  <w:style w:type="character" w:customStyle="1" w:styleId="txt1">
    <w:name w:val="txt1"/>
    <w:basedOn w:val="a0"/>
    <w:rsid w:val="0024339C"/>
    <w:rPr>
      <w:rFonts w:ascii="Verdana" w:hAnsi="Verdana" w:cs="Times New Roman"/>
      <w:color w:val="000000"/>
      <w:sz w:val="18"/>
      <w:szCs w:val="18"/>
    </w:rPr>
  </w:style>
  <w:style w:type="paragraph" w:styleId="aa">
    <w:name w:val="Body Text Indent"/>
    <w:basedOn w:val="a"/>
    <w:link w:val="ab"/>
    <w:uiPriority w:val="99"/>
    <w:unhideWhenUsed/>
    <w:rsid w:val="0024339C"/>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rsid w:val="0024339C"/>
    <w:rPr>
      <w:rFonts w:ascii="Calibri" w:eastAsia="Calibri" w:hAnsi="Calibri" w:cs="Times New Roman"/>
    </w:rPr>
  </w:style>
  <w:style w:type="paragraph" w:styleId="ac">
    <w:name w:val="Normal (Web)"/>
    <w:basedOn w:val="a"/>
    <w:uiPriority w:val="99"/>
    <w:unhideWhenUsed/>
    <w:rsid w:val="0024339C"/>
    <w:pPr>
      <w:spacing w:before="100" w:beforeAutospacing="1" w:after="100" w:afterAutospacing="1"/>
      <w:jc w:val="both"/>
    </w:pPr>
    <w:rPr>
      <w:color w:val="000000"/>
    </w:rPr>
  </w:style>
  <w:style w:type="character" w:styleId="ad">
    <w:name w:val="Hyperlink"/>
    <w:basedOn w:val="a0"/>
    <w:uiPriority w:val="99"/>
    <w:semiHidden/>
    <w:unhideWhenUsed/>
    <w:rsid w:val="0024339C"/>
    <w:rPr>
      <w:rFonts w:ascii="Times New Roman" w:hAnsi="Times New Roman" w:cs="Times New Roman" w:hint="default"/>
      <w:color w:val="0000FF"/>
      <w:u w:val="single"/>
    </w:rPr>
  </w:style>
  <w:style w:type="paragraph" w:styleId="ae">
    <w:name w:val="footer"/>
    <w:basedOn w:val="a"/>
    <w:link w:val="af"/>
    <w:uiPriority w:val="99"/>
    <w:unhideWhenUsed/>
    <w:rsid w:val="0024339C"/>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24339C"/>
    <w:rPr>
      <w:rFonts w:ascii="Calibri" w:eastAsia="Calibri" w:hAnsi="Calibri" w:cs="Times New Roman"/>
    </w:rPr>
  </w:style>
  <w:style w:type="paragraph" w:customStyle="1" w:styleId="12">
    <w:name w:val="Абзац списка1"/>
    <w:basedOn w:val="a"/>
    <w:uiPriority w:val="99"/>
    <w:rsid w:val="0024339C"/>
    <w:pPr>
      <w:spacing w:after="200" w:line="276" w:lineRule="auto"/>
      <w:ind w:left="720"/>
      <w:contextualSpacing/>
    </w:pPr>
    <w:rPr>
      <w:rFonts w:ascii="Calibri" w:eastAsia="Calibri" w:hAnsi="Calibri"/>
      <w:sz w:val="22"/>
      <w:szCs w:val="22"/>
      <w:lang w:eastAsia="en-US"/>
    </w:rPr>
  </w:style>
  <w:style w:type="paragraph" w:customStyle="1" w:styleId="23">
    <w:name w:val="Абзац списка2"/>
    <w:basedOn w:val="a"/>
    <w:uiPriority w:val="99"/>
    <w:rsid w:val="0024339C"/>
    <w:pPr>
      <w:spacing w:after="200" w:line="276" w:lineRule="auto"/>
      <w:ind w:left="720"/>
      <w:contextualSpacing/>
    </w:pPr>
    <w:rPr>
      <w:rFonts w:ascii="Calibri" w:eastAsia="Calibri" w:hAnsi="Calibri"/>
      <w:sz w:val="22"/>
      <w:szCs w:val="22"/>
      <w:lang w:eastAsia="en-US"/>
    </w:rPr>
  </w:style>
  <w:style w:type="paragraph" w:customStyle="1" w:styleId="24">
    <w:name w:val="Без интервала2"/>
    <w:uiPriority w:val="99"/>
    <w:rsid w:val="0024339C"/>
    <w:pPr>
      <w:spacing w:after="0" w:line="240" w:lineRule="auto"/>
    </w:pPr>
    <w:rPr>
      <w:rFonts w:ascii="Calibri" w:eastAsia="Calibri" w:hAnsi="Calibri" w:cs="Times New Roman"/>
    </w:rPr>
  </w:style>
  <w:style w:type="paragraph" w:styleId="af0">
    <w:name w:val="Body Text"/>
    <w:basedOn w:val="a"/>
    <w:link w:val="af1"/>
    <w:uiPriority w:val="99"/>
    <w:semiHidden/>
    <w:rsid w:val="0024339C"/>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semiHidden/>
    <w:rsid w:val="0024339C"/>
    <w:rPr>
      <w:rFonts w:ascii="Calibri" w:eastAsia="Calibri" w:hAnsi="Calibri" w:cs="Times New Roman"/>
    </w:rPr>
  </w:style>
  <w:style w:type="paragraph" w:customStyle="1" w:styleId="af2">
    <w:name w:val="Таблицы (моноширинный)"/>
    <w:basedOn w:val="a"/>
    <w:next w:val="a"/>
    <w:rsid w:val="0024339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A6B58"/>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31">
    <w:name w:val="Font Style31"/>
    <w:basedOn w:val="a0"/>
    <w:uiPriority w:val="99"/>
    <w:rsid w:val="004709D8"/>
    <w:rPr>
      <w:rFonts w:ascii="Times New Roman" w:hAnsi="Times New Roman" w:cs="Times New Roman"/>
      <w:sz w:val="18"/>
      <w:szCs w:val="18"/>
    </w:rPr>
  </w:style>
  <w:style w:type="paragraph" w:customStyle="1" w:styleId="ConsTitle">
    <w:name w:val="ConsTitle"/>
    <w:rsid w:val="005B7525"/>
    <w:pPr>
      <w:widowControl w:val="0"/>
      <w:autoSpaceDE w:val="0"/>
      <w:autoSpaceDN w:val="0"/>
      <w:adjustRightInd w:val="0"/>
      <w:spacing w:after="0" w:line="240" w:lineRule="auto"/>
      <w:ind w:right="19772"/>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12834">
      <w:bodyDiv w:val="1"/>
      <w:marLeft w:val="0"/>
      <w:marRight w:val="0"/>
      <w:marTop w:val="0"/>
      <w:marBottom w:val="0"/>
      <w:divBdr>
        <w:top w:val="none" w:sz="0" w:space="0" w:color="auto"/>
        <w:left w:val="none" w:sz="0" w:space="0" w:color="auto"/>
        <w:bottom w:val="none" w:sz="0" w:space="0" w:color="auto"/>
        <w:right w:val="none" w:sz="0" w:space="0" w:color="auto"/>
      </w:divBdr>
    </w:div>
    <w:div w:id="1394816051">
      <w:bodyDiv w:val="1"/>
      <w:marLeft w:val="0"/>
      <w:marRight w:val="0"/>
      <w:marTop w:val="0"/>
      <w:marBottom w:val="0"/>
      <w:divBdr>
        <w:top w:val="none" w:sz="0" w:space="0" w:color="auto"/>
        <w:left w:val="none" w:sz="0" w:space="0" w:color="auto"/>
        <w:bottom w:val="none" w:sz="0" w:space="0" w:color="auto"/>
        <w:right w:val="none" w:sz="0" w:space="0" w:color="auto"/>
      </w:divBdr>
    </w:div>
    <w:div w:id="1917859956">
      <w:bodyDiv w:val="1"/>
      <w:marLeft w:val="0"/>
      <w:marRight w:val="0"/>
      <w:marTop w:val="0"/>
      <w:marBottom w:val="0"/>
      <w:divBdr>
        <w:top w:val="none" w:sz="0" w:space="0" w:color="auto"/>
        <w:left w:val="none" w:sz="0" w:space="0" w:color="auto"/>
        <w:bottom w:val="none" w:sz="0" w:space="0" w:color="auto"/>
        <w:right w:val="none" w:sz="0" w:space="0" w:color="auto"/>
      </w:divBdr>
    </w:div>
    <w:div w:id="20296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14454BD4D7AB7E48484AE537FDC19DC39DF906EC5A21E59E4106F546797CAB2C069BED456A9C354AF07AFA2D42A4623B8F99A095981F19FD0AA" TargetMode="External"/><Relationship Id="rId4" Type="http://schemas.openxmlformats.org/officeDocument/2006/relationships/settings" Target="settings.xml"/><Relationship Id="rId9" Type="http://schemas.openxmlformats.org/officeDocument/2006/relationships/hyperlink" Target="consultantplus://offline/ref=5A14454BD4D7AB7E48484AE537FDC19DC39DF906EC5A21E59E4106F546797CAB2C069BED456A9C354AF07AFA2D42A4623B8F99A095981F19F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E7D3-9157-465B-BD14-5E85DE35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18</Pages>
  <Words>8812</Words>
  <Characters>50232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ICBR-IT</cp:lastModifiedBy>
  <cp:revision>142</cp:revision>
  <cp:lastPrinted>2022-05-16T05:21:00Z</cp:lastPrinted>
  <dcterms:created xsi:type="dcterms:W3CDTF">2017-04-14T00:56:00Z</dcterms:created>
  <dcterms:modified xsi:type="dcterms:W3CDTF">2022-05-18T04:18:00Z</dcterms:modified>
</cp:coreProperties>
</file>