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FF1ACD" w:rsidP="00021CD6">
      <w:pPr>
        <w:pStyle w:val="3"/>
        <w:rPr>
          <w:u w:val="single"/>
        </w:rPr>
      </w:pPr>
      <w:r>
        <w:t>10.01.2022</w:t>
      </w:r>
      <w:r w:rsidR="00416A81">
        <w:t xml:space="preserve"> 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>
        <w:rPr>
          <w:u w:val="thick"/>
        </w:rPr>
        <w:t xml:space="preserve"> 5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F07FD3">
            <w:pPr>
              <w:tabs>
                <w:tab w:val="left" w:pos="3861"/>
              </w:tabs>
              <w:snapToGrid w:val="0"/>
              <w:ind w:righ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F07FD3">
              <w:rPr>
                <w:sz w:val="28"/>
                <w:szCs w:val="28"/>
              </w:rPr>
              <w:t>вопросу предоставления разрешения на условно-разрешенный вид использования</w:t>
            </w:r>
            <w:r w:rsidR="007B4204">
              <w:rPr>
                <w:sz w:val="28"/>
                <w:szCs w:val="28"/>
              </w:rPr>
              <w:t xml:space="preserve">   </w:t>
            </w:r>
            <w:r w:rsidR="00F07FD3">
              <w:rPr>
                <w:sz w:val="28"/>
                <w:szCs w:val="28"/>
              </w:rPr>
              <w:t xml:space="preserve">земельного участка, </w:t>
            </w:r>
            <w:r w:rsidR="00466883">
              <w:rPr>
                <w:sz w:val="28"/>
                <w:szCs w:val="28"/>
              </w:rPr>
              <w:t xml:space="preserve">муниципального </w:t>
            </w:r>
            <w:r w:rsidR="007B4204">
              <w:rPr>
                <w:sz w:val="28"/>
                <w:szCs w:val="28"/>
              </w:rPr>
              <w:t>образования Чигиринский</w:t>
            </w:r>
            <w:r w:rsidR="00AB7AAC">
              <w:rPr>
                <w:sz w:val="28"/>
                <w:szCs w:val="28"/>
              </w:rPr>
              <w:t xml:space="preserve">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7B4204">
        <w:rPr>
          <w:szCs w:val="28"/>
        </w:rPr>
        <w:t>о ст.</w:t>
      </w:r>
      <w:r w:rsidR="00F07FD3">
        <w:rPr>
          <w:szCs w:val="28"/>
        </w:rPr>
        <w:t>5.1, 39</w:t>
      </w:r>
      <w:r>
        <w:rPr>
          <w:szCs w:val="28"/>
        </w:rPr>
        <w:t xml:space="preserve"> </w:t>
      </w:r>
      <w:r w:rsidR="007B73A8">
        <w:rPr>
          <w:szCs w:val="28"/>
        </w:rPr>
        <w:t>Градостроительн</w:t>
      </w:r>
      <w:r w:rsidR="007B4204">
        <w:rPr>
          <w:szCs w:val="28"/>
        </w:rPr>
        <w:t>ого</w:t>
      </w:r>
      <w:r w:rsidR="007B73A8">
        <w:rPr>
          <w:szCs w:val="28"/>
        </w:rPr>
        <w:t xml:space="preserve"> кодекс</w:t>
      </w:r>
      <w:r w:rsidR="007B4204">
        <w:rPr>
          <w:szCs w:val="28"/>
        </w:rPr>
        <w:t>а</w:t>
      </w:r>
      <w:r w:rsidR="007B73A8">
        <w:rPr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</w:t>
      </w:r>
      <w:r w:rsidR="007B4204" w:rsidRPr="007B4204">
        <w:rPr>
          <w:szCs w:val="28"/>
        </w:rPr>
        <w:t xml:space="preserve"> </w:t>
      </w:r>
      <w:r w:rsidR="007B4204">
        <w:rPr>
          <w:szCs w:val="28"/>
        </w:rPr>
        <w:t>Амурской области</w:t>
      </w:r>
      <w:r w:rsidR="003B1404" w:rsidRPr="00677BB1">
        <w:rPr>
          <w:szCs w:val="28"/>
        </w:rPr>
        <w:t>,</w:t>
      </w:r>
      <w:r w:rsidR="00A95F60">
        <w:rPr>
          <w:szCs w:val="28"/>
        </w:rPr>
        <w:t xml:space="preserve"> </w:t>
      </w:r>
      <w:r w:rsidR="007B4204">
        <w:rPr>
          <w:szCs w:val="28"/>
        </w:rPr>
        <w:t xml:space="preserve">на основании </w:t>
      </w:r>
      <w:r w:rsidR="00F07FD3">
        <w:rPr>
          <w:szCs w:val="28"/>
        </w:rPr>
        <w:t>заявления С.А. Федотова от</w:t>
      </w:r>
      <w:r w:rsidR="007B4204">
        <w:rPr>
          <w:szCs w:val="28"/>
        </w:rPr>
        <w:t xml:space="preserve"> 29.1</w:t>
      </w:r>
      <w:r w:rsidR="00F07FD3">
        <w:rPr>
          <w:szCs w:val="28"/>
        </w:rPr>
        <w:t>1</w:t>
      </w:r>
      <w:r w:rsidR="007B4204">
        <w:rPr>
          <w:szCs w:val="28"/>
        </w:rPr>
        <w:t>.2021 № 1</w:t>
      </w:r>
      <w:r w:rsidR="00F07FD3">
        <w:rPr>
          <w:szCs w:val="28"/>
        </w:rPr>
        <w:t>3182</w:t>
      </w:r>
      <w:r w:rsidR="007B4204">
        <w:rPr>
          <w:szCs w:val="28"/>
        </w:rPr>
        <w:t>, 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>Назначить публичные слушания по вопросу предоставления разрешения на условно-разрешенный вид использования земельного участка с кадастровым номером 28:10:131039:1430 муниципального образования Чигиринский сельсовет Благовещенского района, Амурской области на 09.02.2022 года в 14:30 по адресу: Амурская область, Благовещенский район,</w:t>
      </w:r>
      <w:r w:rsidR="00F07FD3" w:rsidRPr="007117DD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>с. Чигири, ул. Центральная, 37.</w:t>
      </w:r>
    </w:p>
    <w:p w:rsidR="00017804" w:rsidRDefault="006C631A" w:rsidP="00F07FD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7117DD">
        <w:rPr>
          <w:sz w:val="28"/>
          <w:szCs w:val="28"/>
        </w:rPr>
        <w:t>12</w:t>
      </w:r>
      <w:r w:rsidR="00597E14">
        <w:rPr>
          <w:sz w:val="28"/>
          <w:szCs w:val="28"/>
        </w:rPr>
        <w:t>.</w:t>
      </w:r>
      <w:r w:rsidR="00037239">
        <w:rPr>
          <w:sz w:val="28"/>
          <w:szCs w:val="28"/>
        </w:rPr>
        <w:t>01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7117DD">
        <w:rPr>
          <w:sz w:val="28"/>
          <w:szCs w:val="28"/>
        </w:rPr>
        <w:t>11</w:t>
      </w:r>
      <w:r w:rsidR="00597E14">
        <w:rPr>
          <w:sz w:val="28"/>
          <w:szCs w:val="28"/>
        </w:rPr>
        <w:t>.</w:t>
      </w:r>
      <w:r w:rsidR="007117DD">
        <w:rPr>
          <w:sz w:val="28"/>
          <w:szCs w:val="28"/>
        </w:rPr>
        <w:t>02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7117DD">
        <w:rPr>
          <w:sz w:val="28"/>
          <w:szCs w:val="28"/>
        </w:rPr>
        <w:t>30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931230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4</w:t>
      </w:r>
      <w:r w:rsidR="005B0FAF">
        <w:rPr>
          <w:sz w:val="28"/>
          <w:szCs w:val="28"/>
        </w:rPr>
        <w:t>. 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</w:t>
      </w:r>
      <w:r w:rsidR="00466883">
        <w:rPr>
          <w:sz w:val="28"/>
          <w:szCs w:val="28"/>
        </w:rPr>
        <w:lastRenderedPageBreak/>
        <w:t>администрации    Благовещенского    района     </w:t>
      </w:r>
      <w:r w:rsidR="005B0FAF">
        <w:rPr>
          <w:sz w:val="28"/>
          <w:szCs w:val="28"/>
        </w:rPr>
        <w:t>Амурской области.</w:t>
      </w:r>
      <w:r w:rsidR="00017804">
        <w:rPr>
          <w:sz w:val="28"/>
          <w:szCs w:val="28"/>
        </w:rPr>
        <w:t> </w:t>
      </w:r>
      <w:hyperlink r:id="rId6" w:history="1">
        <w:r w:rsidR="00017804"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 xml:space="preserve">Контроль возложить на первого </w:t>
      </w:r>
      <w:r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</w:t>
      </w:r>
      <w:proofErr w:type="spellStart"/>
      <w:r w:rsidR="006E4D10">
        <w:rPr>
          <w:sz w:val="28"/>
          <w:szCs w:val="28"/>
        </w:rPr>
        <w:t>С.А.Матвеева</w:t>
      </w:r>
      <w:proofErr w:type="spellEnd"/>
      <w:r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Е.А.Седых</w:t>
      </w:r>
      <w:proofErr w:type="spellEnd"/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F07FD3" w:rsidRDefault="00F07FD3" w:rsidP="007117DD">
      <w:pPr>
        <w:jc w:val="center"/>
        <w:rPr>
          <w:color w:val="FFFFFF"/>
          <w:sz w:val="28"/>
        </w:rPr>
      </w:pPr>
    </w:p>
    <w:p w:rsidR="00F07FD3" w:rsidRDefault="00F07FD3" w:rsidP="007117DD">
      <w:pPr>
        <w:jc w:val="center"/>
        <w:rPr>
          <w:color w:val="FFFFFF"/>
          <w:sz w:val="28"/>
        </w:rPr>
      </w:pPr>
    </w:p>
    <w:p w:rsidR="00F07FD3" w:rsidRDefault="00F07FD3" w:rsidP="007117DD">
      <w:pPr>
        <w:jc w:val="center"/>
        <w:rPr>
          <w:color w:val="FFFFFF"/>
          <w:sz w:val="28"/>
        </w:rPr>
      </w:pPr>
    </w:p>
    <w:p w:rsidR="00F07FD3" w:rsidRDefault="00F07FD3" w:rsidP="007117DD">
      <w:pPr>
        <w:jc w:val="center"/>
        <w:rPr>
          <w:color w:val="FFFFFF"/>
          <w:sz w:val="28"/>
        </w:rPr>
      </w:pPr>
      <w:bookmarkStart w:id="0" w:name="_GoBack"/>
      <w:bookmarkEnd w:id="0"/>
    </w:p>
    <w:sectPr w:rsidR="00F07FD3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7E17"/>
    <w:rsid w:val="000A69BC"/>
    <w:rsid w:val="000B68D1"/>
    <w:rsid w:val="000D7C75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868BB"/>
    <w:rsid w:val="0039419C"/>
    <w:rsid w:val="003B1404"/>
    <w:rsid w:val="00414777"/>
    <w:rsid w:val="00416A81"/>
    <w:rsid w:val="0042537B"/>
    <w:rsid w:val="00466883"/>
    <w:rsid w:val="004734F8"/>
    <w:rsid w:val="00483198"/>
    <w:rsid w:val="0048450E"/>
    <w:rsid w:val="004A5144"/>
    <w:rsid w:val="004C7E8D"/>
    <w:rsid w:val="004D656E"/>
    <w:rsid w:val="004E42E1"/>
    <w:rsid w:val="0053642D"/>
    <w:rsid w:val="00540A4E"/>
    <w:rsid w:val="00547840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5241F"/>
    <w:rsid w:val="007B4204"/>
    <w:rsid w:val="007B73A8"/>
    <w:rsid w:val="007D3A19"/>
    <w:rsid w:val="007D7BE2"/>
    <w:rsid w:val="00841222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52888"/>
    <w:rsid w:val="00D7492B"/>
    <w:rsid w:val="00D77CC4"/>
    <w:rsid w:val="00D83B5F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C24C6"/>
    <w:rsid w:val="00EC2AD6"/>
    <w:rsid w:val="00F0238F"/>
    <w:rsid w:val="00F07FD3"/>
    <w:rsid w:val="00F12DCF"/>
    <w:rsid w:val="00F30E6B"/>
    <w:rsid w:val="00F77FFE"/>
    <w:rsid w:val="00FA2B24"/>
    <w:rsid w:val="00FB0CDF"/>
    <w:rsid w:val="00FE3C5A"/>
    <w:rsid w:val="00FE48F4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2540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8</cp:revision>
  <cp:lastPrinted>2022-01-10T07:11:00Z</cp:lastPrinted>
  <dcterms:created xsi:type="dcterms:W3CDTF">2022-01-10T06:33:00Z</dcterms:created>
  <dcterms:modified xsi:type="dcterms:W3CDTF">2022-01-11T01:37:00Z</dcterms:modified>
</cp:coreProperties>
</file>