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D1" w:rsidRPr="00232472" w:rsidRDefault="005250D1" w:rsidP="00525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50D1" w:rsidRPr="006F61A9" w:rsidRDefault="00AA3135" w:rsidP="00973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СЕРГЕЕВСКИЙ </w:t>
      </w:r>
      <w:r w:rsidR="005250D1" w:rsidRPr="006F61A9">
        <w:rPr>
          <w:rFonts w:ascii="Times New Roman" w:hAnsi="Times New Roman" w:cs="Times New Roman"/>
          <w:b/>
          <w:sz w:val="28"/>
          <w:szCs w:val="28"/>
        </w:rPr>
        <w:t>СЕЛЬСКИЙ СОВЕТ НАРОДНЫХ ДЕПУТАТОВ</w:t>
      </w:r>
    </w:p>
    <w:p w:rsidR="005250D1" w:rsidRPr="006F61A9" w:rsidRDefault="005250D1" w:rsidP="00973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A9">
        <w:rPr>
          <w:rFonts w:ascii="Times New Roman" w:hAnsi="Times New Roman" w:cs="Times New Roman"/>
          <w:b/>
          <w:sz w:val="28"/>
          <w:szCs w:val="28"/>
        </w:rPr>
        <w:t>БЛАГОВЕЩЕНСКОГО РАЙОНА АМУРСКОЙ ОБЛАСТИ</w:t>
      </w:r>
    </w:p>
    <w:p w:rsidR="005250D1" w:rsidRPr="006F61A9" w:rsidRDefault="005250D1" w:rsidP="00973F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A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A3135">
        <w:rPr>
          <w:rFonts w:ascii="Times New Roman" w:hAnsi="Times New Roman" w:cs="Times New Roman"/>
          <w:b/>
          <w:bCs/>
          <w:sz w:val="28"/>
          <w:szCs w:val="28"/>
        </w:rPr>
        <w:t>седьмой</w:t>
      </w:r>
      <w:r w:rsidRPr="006F61A9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5250D1" w:rsidRPr="006F61A9" w:rsidRDefault="005250D1" w:rsidP="00973F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50D1" w:rsidRPr="00D95366" w:rsidRDefault="005250D1" w:rsidP="00973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6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250D1" w:rsidRPr="00D95366" w:rsidRDefault="005250D1" w:rsidP="0097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0D1" w:rsidRPr="00D95366" w:rsidRDefault="005250D1" w:rsidP="00973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95366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proofErr w:type="gramStart"/>
      <w:r w:rsidR="00AA3135">
        <w:rPr>
          <w:rFonts w:ascii="Times New Roman" w:hAnsi="Times New Roman" w:cs="Times New Roman"/>
          <w:sz w:val="24"/>
          <w:szCs w:val="24"/>
        </w:rPr>
        <w:t>Сергеевским</w:t>
      </w:r>
      <w:proofErr w:type="spellEnd"/>
      <w:r w:rsidRPr="00D95366">
        <w:rPr>
          <w:rFonts w:ascii="Times New Roman" w:hAnsi="Times New Roman" w:cs="Times New Roman"/>
          <w:sz w:val="24"/>
          <w:szCs w:val="24"/>
        </w:rPr>
        <w:t xml:space="preserve">  сельским</w:t>
      </w:r>
      <w:proofErr w:type="gramEnd"/>
      <w:r w:rsidRPr="00D95366">
        <w:rPr>
          <w:rFonts w:ascii="Times New Roman" w:hAnsi="Times New Roman" w:cs="Times New Roman"/>
          <w:sz w:val="24"/>
          <w:szCs w:val="24"/>
        </w:rPr>
        <w:t xml:space="preserve"> Сов</w:t>
      </w:r>
      <w:r w:rsidR="006E1816" w:rsidRPr="00D95366">
        <w:rPr>
          <w:rFonts w:ascii="Times New Roman" w:hAnsi="Times New Roman" w:cs="Times New Roman"/>
          <w:sz w:val="24"/>
          <w:szCs w:val="24"/>
        </w:rPr>
        <w:t xml:space="preserve">етом народных депутатов </w:t>
      </w:r>
      <w:r w:rsidR="00973FA7">
        <w:rPr>
          <w:rFonts w:ascii="Times New Roman" w:hAnsi="Times New Roman" w:cs="Times New Roman"/>
          <w:sz w:val="24"/>
          <w:szCs w:val="24"/>
        </w:rPr>
        <w:t xml:space="preserve">  </w:t>
      </w:r>
      <w:r w:rsidR="006E1816" w:rsidRPr="00D95366">
        <w:rPr>
          <w:rFonts w:ascii="Times New Roman" w:hAnsi="Times New Roman" w:cs="Times New Roman"/>
          <w:sz w:val="24"/>
          <w:szCs w:val="24"/>
        </w:rPr>
        <w:t xml:space="preserve"> </w:t>
      </w:r>
      <w:r w:rsidR="00AA3135">
        <w:rPr>
          <w:rFonts w:ascii="Times New Roman" w:hAnsi="Times New Roman" w:cs="Times New Roman"/>
          <w:sz w:val="24"/>
          <w:szCs w:val="24"/>
        </w:rPr>
        <w:t>24</w:t>
      </w:r>
      <w:r w:rsidR="00973FA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A3135">
        <w:rPr>
          <w:rFonts w:ascii="Times New Roman" w:hAnsi="Times New Roman" w:cs="Times New Roman"/>
          <w:sz w:val="24"/>
          <w:szCs w:val="24"/>
        </w:rPr>
        <w:t>2021</w:t>
      </w:r>
      <w:r w:rsidR="00973FA7">
        <w:rPr>
          <w:rFonts w:ascii="Times New Roman" w:hAnsi="Times New Roman" w:cs="Times New Roman"/>
          <w:sz w:val="24"/>
          <w:szCs w:val="24"/>
        </w:rPr>
        <w:t>г.</w:t>
      </w:r>
    </w:p>
    <w:p w:rsidR="005250D1" w:rsidRPr="00A40AC4" w:rsidRDefault="005250D1" w:rsidP="00525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</w:tblGrid>
      <w:tr w:rsidR="005250D1" w:rsidRPr="00973FA7" w:rsidTr="00005AA2">
        <w:trPr>
          <w:trHeight w:val="1140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82569" w:rsidRPr="00973FA7" w:rsidRDefault="00005AA2" w:rsidP="00AA3135">
            <w:pPr>
              <w:pStyle w:val="1"/>
              <w:tabs>
                <w:tab w:val="left" w:pos="4536"/>
              </w:tabs>
              <w:spacing w:before="0" w:after="0"/>
              <w:ind w:right="41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объявлении приема предложений в </w:t>
            </w:r>
            <w:proofErr w:type="gramStart"/>
            <w:r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состав  избирательной</w:t>
            </w:r>
            <w:proofErr w:type="gramEnd"/>
            <w:r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коми</w:t>
            </w:r>
            <w:r w:rsidR="00D95366"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>ссии муниципального образо</w:t>
            </w:r>
            <w:r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вания </w:t>
            </w:r>
            <w:proofErr w:type="spellStart"/>
            <w:r w:rsidR="00AA3135"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>Сергеевский</w:t>
            </w:r>
            <w:proofErr w:type="spellEnd"/>
            <w:r w:rsidRPr="00973FA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</w:t>
            </w:r>
          </w:p>
        </w:tc>
      </w:tr>
    </w:tbl>
    <w:p w:rsidR="00E41864" w:rsidRPr="00973FA7" w:rsidRDefault="00E41864" w:rsidP="005A3C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AA2" w:rsidRPr="00973FA7" w:rsidRDefault="00282569" w:rsidP="0097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hAnsi="Times New Roman"/>
          <w:sz w:val="26"/>
          <w:szCs w:val="26"/>
        </w:rPr>
        <w:tab/>
      </w:r>
      <w:r w:rsidR="00005AA2" w:rsidRPr="00973FA7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="00D95366" w:rsidRPr="00973FA7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262F0" w:rsidRP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5AA2" w:rsidRPr="00973FA7">
        <w:rPr>
          <w:rFonts w:ascii="Times New Roman" w:eastAsia="Times New Roman" w:hAnsi="Times New Roman" w:cs="Times New Roman"/>
          <w:sz w:val="26"/>
          <w:szCs w:val="26"/>
        </w:rPr>
        <w:t xml:space="preserve">положениями статей 22, 24 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21 Закона Амурской области от 26 июня 2009 года № 222-ОЗ «О выборах депутатов представительных органов и глав муниципальных образований в Амурской области», </w:t>
      </w:r>
      <w:r w:rsidR="00D95366" w:rsidRPr="00973FA7">
        <w:rPr>
          <w:rFonts w:ascii="Times New Roman" w:eastAsia="Times New Roman" w:hAnsi="Times New Roman" w:cs="Times New Roman"/>
          <w:sz w:val="26"/>
          <w:szCs w:val="26"/>
        </w:rPr>
        <w:t xml:space="preserve"> в связи с окончанием срока полномочий</w:t>
      </w:r>
      <w:r w:rsidR="00FD2EB7" w:rsidRP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5366" w:rsidRPr="00973FA7">
        <w:rPr>
          <w:rFonts w:ascii="Times New Roman" w:hAnsi="Times New Roman" w:cs="Times New Roman"/>
          <w:sz w:val="26"/>
          <w:szCs w:val="26"/>
        </w:rPr>
        <w:t xml:space="preserve">избирательной комиссии муниципального образования </w:t>
      </w:r>
      <w:proofErr w:type="spellStart"/>
      <w:r w:rsidR="00AA3135" w:rsidRPr="00973FA7">
        <w:rPr>
          <w:rFonts w:ascii="Times New Roman" w:hAnsi="Times New Roman" w:cs="Times New Roman"/>
          <w:sz w:val="26"/>
          <w:szCs w:val="26"/>
        </w:rPr>
        <w:t>Сергеевский</w:t>
      </w:r>
      <w:proofErr w:type="spellEnd"/>
      <w:r w:rsidR="00D95366" w:rsidRPr="00973FA7">
        <w:rPr>
          <w:rFonts w:ascii="Times New Roman" w:hAnsi="Times New Roman" w:cs="Times New Roman"/>
          <w:sz w:val="26"/>
          <w:szCs w:val="26"/>
        </w:rPr>
        <w:t xml:space="preserve"> сельсовет,</w:t>
      </w:r>
      <w:r w:rsidR="00FD2EB7" w:rsidRPr="00973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Сергеевский</w:t>
      </w:r>
      <w:proofErr w:type="spellEnd"/>
      <w:r w:rsidR="00005AA2" w:rsidRPr="00973FA7">
        <w:rPr>
          <w:rFonts w:ascii="Times New Roman" w:eastAsia="Times New Roman" w:hAnsi="Times New Roman" w:cs="Times New Roman"/>
          <w:sz w:val="26"/>
          <w:szCs w:val="26"/>
        </w:rPr>
        <w:t xml:space="preserve">  сельский Совет народных депутатов </w:t>
      </w:r>
    </w:p>
    <w:p w:rsidR="00005AA2" w:rsidRPr="00973FA7" w:rsidRDefault="00005AA2" w:rsidP="00973FA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005AA2" w:rsidRPr="00973FA7" w:rsidRDefault="00005AA2" w:rsidP="00973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Объявить прием предложений по кандидатурам для назначения членов избирательной комиссии муниципального образования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Сергеевский</w:t>
      </w:r>
      <w:proofErr w:type="spellEnd"/>
      <w:r w:rsidR="00FD2EB7" w:rsidRP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сельсовет с правом решающего голоса. </w:t>
      </w:r>
    </w:p>
    <w:p w:rsidR="00005AA2" w:rsidRPr="00973FA7" w:rsidRDefault="00005AA2" w:rsidP="00973F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Утвердить текст информационного сообщения о приеме предложений по кандидатурам для назначения в состав избирательной комиссии муниципального образования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Сергеевский</w:t>
      </w:r>
      <w:proofErr w:type="spellEnd"/>
      <w:r w:rsidR="00FD2EB7" w:rsidRP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>сельсовет Благовещенского района Амурской обла</w:t>
      </w:r>
      <w:r w:rsidR="00D95366" w:rsidRPr="00973FA7">
        <w:rPr>
          <w:rFonts w:ascii="Times New Roman" w:eastAsia="Times New Roman" w:hAnsi="Times New Roman" w:cs="Times New Roman"/>
          <w:sz w:val="26"/>
          <w:szCs w:val="26"/>
        </w:rPr>
        <w:t>сти с правом решающего голоса (п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>риложение 1).</w:t>
      </w:r>
    </w:p>
    <w:p w:rsidR="00005AA2" w:rsidRPr="00973FA7" w:rsidRDefault="00005AA2" w:rsidP="00973F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Установить срок приема предложений по кандидатурам в </w:t>
      </w:r>
      <w:proofErr w:type="gramStart"/>
      <w:r w:rsidRPr="00973F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 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>избирательной</w:t>
      </w:r>
      <w:proofErr w:type="gramEnd"/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 комиссии муниципального образования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Сергеевский</w:t>
      </w:r>
      <w:proofErr w:type="spellEnd"/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 сельсовет Благовещенского района Амурской области с правом решающего голоса с </w:t>
      </w:r>
      <w:r w:rsidR="001D21FC" w:rsidRPr="00973FA7">
        <w:rPr>
          <w:rFonts w:ascii="Times New Roman" w:eastAsia="Times New Roman" w:hAnsi="Times New Roman" w:cs="Times New Roman"/>
          <w:sz w:val="26"/>
          <w:szCs w:val="26"/>
        </w:rPr>
        <w:t>12 января по 10 февраля 2022 года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 (30 дней).</w:t>
      </w:r>
    </w:p>
    <w:p w:rsidR="00005AA2" w:rsidRPr="00973FA7" w:rsidRDefault="00005AA2" w:rsidP="00973F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>Опубликовать информационное сообщение в г</w:t>
      </w:r>
      <w:r w:rsidR="00D95366" w:rsidRPr="00973FA7">
        <w:rPr>
          <w:rFonts w:ascii="Times New Roman" w:eastAsia="Times New Roman" w:hAnsi="Times New Roman" w:cs="Times New Roman"/>
          <w:sz w:val="26"/>
          <w:szCs w:val="26"/>
        </w:rPr>
        <w:t>азете «Амурская земля и люди» (п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>риложение 2).</w:t>
      </w:r>
    </w:p>
    <w:p w:rsidR="00005AA2" w:rsidRPr="00973FA7" w:rsidRDefault="00005AA2" w:rsidP="00973F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информационное сообщение о приеме предложений по кандидатурам для назначения в состав избирательной комиссии муниципального образования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Сергеевский</w:t>
      </w:r>
      <w:proofErr w:type="spellEnd"/>
      <w:r w:rsidR="00FD2EB7" w:rsidRP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сельсовет Благовещенского района Амурской области с правом решающего голоса путем размещения на информационных стендах </w:t>
      </w:r>
      <w:proofErr w:type="spellStart"/>
      <w:r w:rsidR="00AA3135" w:rsidRPr="00973FA7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Pr="00973FA7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005AA2" w:rsidRPr="00973FA7" w:rsidRDefault="00005AA2" w:rsidP="00973F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 момента о</w:t>
      </w:r>
      <w:r w:rsidR="001D21FC" w:rsidRPr="00973FA7">
        <w:rPr>
          <w:rFonts w:ascii="Times New Roman" w:eastAsia="Times New Roman" w:hAnsi="Times New Roman" w:cs="Times New Roman"/>
          <w:sz w:val="26"/>
          <w:szCs w:val="26"/>
        </w:rPr>
        <w:t>публик</w:t>
      </w:r>
      <w:r w:rsidRPr="00973FA7">
        <w:rPr>
          <w:rFonts w:ascii="Times New Roman" w:eastAsia="Times New Roman" w:hAnsi="Times New Roman" w:cs="Times New Roman"/>
          <w:sz w:val="26"/>
          <w:szCs w:val="26"/>
        </w:rPr>
        <w:t>ования.</w:t>
      </w:r>
    </w:p>
    <w:p w:rsidR="00005AA2" w:rsidRPr="00973FA7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ab/>
      </w:r>
      <w:r w:rsidRPr="00973FA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D5C3B" w:rsidRPr="00973FA7" w:rsidRDefault="002D5C3B" w:rsidP="002D5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FA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AA3135" w:rsidRPr="00973FA7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</w:p>
    <w:p w:rsidR="002D5C3B" w:rsidRPr="00973FA7" w:rsidRDefault="002D5C3B" w:rsidP="002D5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FA7">
        <w:rPr>
          <w:rFonts w:ascii="Times New Roman" w:hAnsi="Times New Roman" w:cs="Times New Roman"/>
          <w:sz w:val="26"/>
          <w:szCs w:val="26"/>
        </w:rPr>
        <w:t>сельского Совета народных депутатов</w:t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A3135" w:rsidRPr="00973FA7">
        <w:rPr>
          <w:rFonts w:ascii="Times New Roman" w:hAnsi="Times New Roman" w:cs="Times New Roman"/>
          <w:sz w:val="26"/>
          <w:szCs w:val="26"/>
        </w:rPr>
        <w:t>В.В.Клышников</w:t>
      </w:r>
      <w:proofErr w:type="spellEnd"/>
    </w:p>
    <w:p w:rsidR="002D5C3B" w:rsidRPr="00973FA7" w:rsidRDefault="002D5C3B" w:rsidP="00AA3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3FA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A3135" w:rsidRPr="00973FA7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973FA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Pr="00973FA7">
        <w:rPr>
          <w:rFonts w:ascii="Times New Roman" w:hAnsi="Times New Roman" w:cs="Times New Roman"/>
          <w:sz w:val="26"/>
          <w:szCs w:val="26"/>
        </w:rPr>
        <w:tab/>
      </w:r>
      <w:r w:rsidR="00973FA7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AA3135" w:rsidRPr="00973FA7">
        <w:rPr>
          <w:rFonts w:ascii="Times New Roman" w:hAnsi="Times New Roman" w:cs="Times New Roman"/>
          <w:sz w:val="26"/>
          <w:szCs w:val="26"/>
        </w:rPr>
        <w:t>И.В.Колостырь</w:t>
      </w:r>
      <w:proofErr w:type="spellEnd"/>
    </w:p>
    <w:p w:rsidR="00005AA2" w:rsidRPr="00973FA7" w:rsidRDefault="00AA3135" w:rsidP="00005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>24.12.2021г.</w:t>
      </w:r>
    </w:p>
    <w:p w:rsidR="00AA3135" w:rsidRPr="00973FA7" w:rsidRDefault="00AA3135" w:rsidP="00005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73FA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73F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FA7" w:rsidRPr="00973FA7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973FA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05AA2" w:rsidRPr="00005AA2" w:rsidRDefault="00005AA2" w:rsidP="00005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ИНФОРМАЦИОННОЕ СООБЩЕНИЕ</w:t>
      </w:r>
    </w:p>
    <w:p w:rsidR="00005AA2" w:rsidRPr="00005AA2" w:rsidRDefault="00005AA2" w:rsidP="00005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 ПРИЕМЕ ПРЕДЛОЖЕНИЙ ПО КАНДИДАТУРАМ ЧЛЕНОВ ИЗБИРАТЕЛЬНОЙ КОМИССИИ С ПРАВОМ РЕШАЮЩЕГО ГОЛОСА В СОСТАВ ИЗБИРАТЕЛЬНОЙ КОМИС</w:t>
      </w:r>
      <w:r w:rsidR="002D5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СИИ МУНИЦИПАЛЬНОГО ОБРАЗОВАНИЯ </w:t>
      </w:r>
      <w:r w:rsidR="00AA31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СЕРГЕЕВСКИЙ</w:t>
      </w:r>
      <w:r w:rsidR="002D5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 </w:t>
      </w:r>
    </w:p>
    <w:p w:rsidR="00005AA2" w:rsidRPr="00005AA2" w:rsidRDefault="00005AA2" w:rsidP="002D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AA2" w:rsidRPr="00005AA2" w:rsidRDefault="00005AA2" w:rsidP="00005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положениями статей 22 и 24 Федерального закона «Об основных гарантиях избирательных прав и права на участие в референдуме граждан Российской Федерации», Совет народных депутатов </w:t>
      </w:r>
      <w:proofErr w:type="spellStart"/>
      <w:r w:rsidR="00AA3135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объявляет прием предложений по кандидатурам для назначения членов избирательной комиссии муниципального образования </w:t>
      </w:r>
      <w:proofErr w:type="spellStart"/>
      <w:r w:rsidR="00AA3135">
        <w:rPr>
          <w:rFonts w:ascii="Times New Roman" w:eastAsia="Times New Roman" w:hAnsi="Times New Roman" w:cs="Times New Roman"/>
          <w:sz w:val="28"/>
          <w:szCs w:val="28"/>
        </w:rPr>
        <w:t>Сергеевский</w:t>
      </w:r>
      <w:proofErr w:type="spell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сельсовет с правом решающего голоса. </w:t>
      </w:r>
    </w:p>
    <w:p w:rsidR="00005AA2" w:rsidRPr="00005AA2" w:rsidRDefault="00005AA2" w:rsidP="00566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    Прием документов осуществляется в течение </w:t>
      </w: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30 дней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</w:t>
      </w:r>
      <w:r w:rsidR="009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  <w:u w:val="single"/>
        </w:rPr>
        <w:t>в рабочие дни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– с 1</w:t>
      </w:r>
      <w:r w:rsidR="002D5C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.00 часов до 16.00 часов (суббота, воскресенье – выходной), в сроки и по адресу,</w:t>
      </w:r>
      <w:r w:rsidR="00FD2EB7" w:rsidRPr="00FD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приведенным в нижестоящей таблице:</w:t>
      </w:r>
    </w:p>
    <w:p w:rsidR="00005AA2" w:rsidRPr="00005AA2" w:rsidRDefault="00005AA2" w:rsidP="00005AA2">
      <w:pPr>
        <w:spacing w:after="120" w:line="240" w:lineRule="auto"/>
        <w:ind w:left="28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716"/>
        <w:gridCol w:w="1843"/>
        <w:gridCol w:w="2863"/>
      </w:tblGrid>
      <w:tr w:rsidR="00005AA2" w:rsidRPr="00005AA2" w:rsidTr="00185D49">
        <w:trPr>
          <w:tblHeader/>
        </w:trPr>
        <w:tc>
          <w:tcPr>
            <w:tcW w:w="2184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 xml:space="preserve">Совет народных депутатов </w:t>
            </w:r>
          </w:p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>Адрес, куда следует представлять документы по выдвижению кандидатур в составов ИКМО</w:t>
            </w:r>
          </w:p>
        </w:tc>
        <w:tc>
          <w:tcPr>
            <w:tcW w:w="184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 xml:space="preserve">Сроки представления предложений </w:t>
            </w:r>
          </w:p>
        </w:tc>
        <w:tc>
          <w:tcPr>
            <w:tcW w:w="286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>Количество членов   комиссии  с правом решающего голоса</w:t>
            </w:r>
          </w:p>
        </w:tc>
      </w:tr>
      <w:tr w:rsidR="00005AA2" w:rsidRPr="00005AA2" w:rsidTr="00185D49">
        <w:tc>
          <w:tcPr>
            <w:tcW w:w="2184" w:type="dxa"/>
            <w:shd w:val="clear" w:color="auto" w:fill="auto"/>
          </w:tcPr>
          <w:p w:rsidR="00005AA2" w:rsidRPr="00005AA2" w:rsidRDefault="00AA3135" w:rsidP="0000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</w:p>
          <w:p w:rsidR="00005AA2" w:rsidRPr="00005AA2" w:rsidRDefault="00005AA2" w:rsidP="0000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716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Амурская область, </w:t>
            </w:r>
          </w:p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Благовещенский район</w:t>
            </w:r>
          </w:p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A31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Сергеевка</w:t>
            </w:r>
          </w:p>
          <w:p w:rsidR="00005AA2" w:rsidRPr="00005AA2" w:rsidRDefault="00005AA2" w:rsidP="00A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A313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</w:t>
            </w:r>
            <w:r w:rsidR="002D5C3B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843" w:type="dxa"/>
            <w:shd w:val="clear" w:color="auto" w:fill="auto"/>
          </w:tcPr>
          <w:p w:rsidR="00005AA2" w:rsidRPr="00AA3135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66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января </w:t>
            </w: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66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февраля</w:t>
            </w:r>
          </w:p>
          <w:p w:rsidR="00005AA2" w:rsidRPr="00005AA2" w:rsidRDefault="00005AA2" w:rsidP="00A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AA31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6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5AA2" w:rsidRPr="00005AA2" w:rsidRDefault="00005AA2" w:rsidP="00005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AA2" w:rsidRPr="00005AA2" w:rsidRDefault="00005AA2" w:rsidP="0097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    При внесении </w:t>
      </w:r>
      <w:proofErr w:type="gramStart"/>
      <w:r w:rsidRPr="00005AA2">
        <w:rPr>
          <w:rFonts w:ascii="Times New Roman" w:eastAsia="Times New Roman" w:hAnsi="Times New Roman" w:cs="Times New Roman"/>
          <w:sz w:val="28"/>
          <w:szCs w:val="28"/>
        </w:rPr>
        <w:t>предложения  (</w:t>
      </w:r>
      <w:proofErr w:type="gramEnd"/>
      <w:r w:rsidRPr="00005AA2">
        <w:rPr>
          <w:rFonts w:ascii="Times New Roman" w:eastAsia="Times New Roman" w:hAnsi="Times New Roman" w:cs="Times New Roman"/>
          <w:sz w:val="28"/>
          <w:szCs w:val="28"/>
        </w:rPr>
        <w:t>предложений)  по  кандидатурам  в  состав</w:t>
      </w:r>
      <w:r w:rsidR="009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муниципального образования </w:t>
      </w:r>
      <w:proofErr w:type="spellStart"/>
      <w:r w:rsidR="00AA3135">
        <w:rPr>
          <w:rFonts w:ascii="Times New Roman" w:eastAsia="Times New Roman" w:hAnsi="Times New Roman" w:cs="Times New Roman"/>
          <w:sz w:val="28"/>
          <w:szCs w:val="28"/>
        </w:rPr>
        <w:t>Сергеевский</w:t>
      </w:r>
      <w:proofErr w:type="spellEnd"/>
      <w:r w:rsidR="002D5C3B"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следующие документы</w:t>
      </w:r>
      <w:r w:rsidR="00973FA7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AA2" w:rsidRPr="00005AA2" w:rsidRDefault="00005AA2" w:rsidP="00005AA2">
      <w:pPr>
        <w:spacing w:after="12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составов ИКМО, оформленное в соответствии с требованиями устава политической партии.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</w:t>
      </w:r>
      <w:proofErr w:type="gramStart"/>
      <w:r w:rsidRPr="00005AA2">
        <w:rPr>
          <w:rFonts w:ascii="Times New Roman" w:eastAsia="Times New Roman" w:hAnsi="Times New Roman" w:cs="Times New Roman"/>
          <w:sz w:val="28"/>
          <w:szCs w:val="28"/>
        </w:rPr>
        <w:t>ИКМО  о</w:t>
      </w:r>
      <w:proofErr w:type="gram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указанных полномочий, оформленное в соответствии с требованиями устава.</w:t>
      </w:r>
    </w:p>
    <w:p w:rsidR="00005AA2" w:rsidRPr="00005AA2" w:rsidRDefault="00005AA2" w:rsidP="00005AA2">
      <w:pPr>
        <w:spacing w:after="12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Для иных общественных объединений: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б) решение полномочного (руководящего или иного) органа общественного объединения о внесении предложения о кандидатурах в состав ИКМО, оформленное в соответствии с требованиями устава, либо решение </w:t>
      </w:r>
      <w:proofErr w:type="gramStart"/>
      <w:r w:rsidRPr="00005AA2">
        <w:rPr>
          <w:rFonts w:ascii="Times New Roman" w:eastAsia="Times New Roman" w:hAnsi="Times New Roman" w:cs="Times New Roman"/>
          <w:sz w:val="28"/>
          <w:szCs w:val="28"/>
        </w:rPr>
        <w:t>по этому</w:t>
      </w:r>
      <w:proofErr w:type="gram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 состав ИКМО,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005AA2" w:rsidRPr="00005AA2" w:rsidRDefault="00005AA2" w:rsidP="00005AA2">
      <w:pPr>
        <w:spacing w:after="12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AA2" w:rsidRPr="00005AA2" w:rsidRDefault="00005AA2" w:rsidP="002D5C3B">
      <w:pPr>
        <w:spacing w:after="12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Для иных субъектов права внесения кандидатурв резерв составов участковых  комиссий</w:t>
      </w:r>
    </w:p>
    <w:p w:rsidR="00005AA2" w:rsidRPr="00005AA2" w:rsidRDefault="00005AA2" w:rsidP="00005AA2">
      <w:pPr>
        <w:spacing w:after="12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Протокол собрания избирателей по месту жительства, работы, службы, учебы.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всеми субъектами права внесения кандидатур должны быть представлены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а) письменное согласие гражданина Российской Федерации на его назначение членом в состав ИКМО с правом решающего голоса, на обработку его персональных данных согласно приложения № 1 к Постановлению ЦИК России;</w:t>
      </w:r>
    </w:p>
    <w:p w:rsidR="00005AA2" w:rsidRPr="00005AA2" w:rsidRDefault="00005AA2" w:rsidP="002D5C3B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 в состав ИКМО.</w:t>
      </w:r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>Дата и наименование органа, формирующего избирательную комиссию</w:t>
      </w:r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05AA2" w:rsidRDefault="00005AA2" w:rsidP="00005AA2">
      <w:pPr>
        <w:spacing w:after="0" w:line="240" w:lineRule="auto"/>
        <w:ind w:left="283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540A8F" w:rsidRPr="00005AA2" w:rsidRDefault="00540A8F" w:rsidP="00005AA2">
      <w:pPr>
        <w:spacing w:after="0" w:line="240" w:lineRule="auto"/>
        <w:ind w:left="283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ИНФОРМАЦИОННОЕ СООБЩЕНИЕ</w:t>
      </w:r>
    </w:p>
    <w:p w:rsidR="00005AA2" w:rsidRPr="00005AA2" w:rsidRDefault="00005AA2" w:rsidP="00005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AA31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СЕРГЕЕВСКИЙ</w:t>
      </w:r>
      <w:r w:rsidRPr="00005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СЕЛЬСОВЕТ</w:t>
      </w:r>
    </w:p>
    <w:p w:rsidR="00005AA2" w:rsidRPr="00005AA2" w:rsidRDefault="00005AA2" w:rsidP="0000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AA2" w:rsidRPr="00005AA2" w:rsidRDefault="00005AA2" w:rsidP="00005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положениями статей 22 и 24 Федерального закона «Об основных гарантиях избирательных прав и права на участие в референдуме граждан Российской Федерации», Совет народных депутатов </w:t>
      </w:r>
      <w:proofErr w:type="spellStart"/>
      <w:r w:rsidR="00AA3135">
        <w:rPr>
          <w:rFonts w:ascii="Times New Roman" w:eastAsia="Times New Roman" w:hAnsi="Times New Roman" w:cs="Times New Roman"/>
          <w:sz w:val="28"/>
          <w:szCs w:val="28"/>
        </w:rPr>
        <w:t>Сергеевского</w:t>
      </w:r>
      <w:proofErr w:type="spell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объявляет прием предложений по кандидатурам для назначения членов избирательной комиссии муниципального образования </w:t>
      </w:r>
      <w:proofErr w:type="spellStart"/>
      <w:r w:rsidR="00AA3135">
        <w:rPr>
          <w:rFonts w:ascii="Times New Roman" w:eastAsia="Times New Roman" w:hAnsi="Times New Roman" w:cs="Times New Roman"/>
          <w:sz w:val="28"/>
          <w:szCs w:val="28"/>
        </w:rPr>
        <w:t>Сергеевский</w:t>
      </w:r>
      <w:proofErr w:type="spellEnd"/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сельсовет с правом решающего голоса. </w:t>
      </w:r>
    </w:p>
    <w:p w:rsidR="00005AA2" w:rsidRPr="00005AA2" w:rsidRDefault="00005AA2" w:rsidP="007F6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    Прием документов осуществляется в течение </w:t>
      </w:r>
      <w:r w:rsidRPr="00005AA2">
        <w:rPr>
          <w:rFonts w:ascii="Times New Roman" w:eastAsia="Times New Roman" w:hAnsi="Times New Roman" w:cs="Times New Roman"/>
          <w:b/>
          <w:sz w:val="28"/>
          <w:szCs w:val="28"/>
        </w:rPr>
        <w:t>30 дней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="007F6985" w:rsidRPr="00973FA7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7F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F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  <w:u w:val="single"/>
        </w:rPr>
        <w:t>в рабочие дни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 xml:space="preserve"> – с 1</w:t>
      </w:r>
      <w:r w:rsidR="00540A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.00 часов до 16.00 часов (суббота, воскресенье – выходной), в сроки и по адресу,</w:t>
      </w:r>
      <w:r w:rsidR="009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A2">
        <w:rPr>
          <w:rFonts w:ascii="Times New Roman" w:eastAsia="Times New Roman" w:hAnsi="Times New Roman" w:cs="Times New Roman"/>
          <w:sz w:val="28"/>
          <w:szCs w:val="28"/>
        </w:rPr>
        <w:t>приведенным в нижестоящей таблице:</w:t>
      </w:r>
    </w:p>
    <w:p w:rsidR="00005AA2" w:rsidRPr="00005AA2" w:rsidRDefault="00005AA2" w:rsidP="00005AA2">
      <w:pPr>
        <w:spacing w:after="120" w:line="240" w:lineRule="auto"/>
        <w:ind w:left="28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716"/>
        <w:gridCol w:w="1843"/>
        <w:gridCol w:w="2863"/>
      </w:tblGrid>
      <w:tr w:rsidR="00005AA2" w:rsidRPr="00005AA2" w:rsidTr="00185D49">
        <w:trPr>
          <w:tblHeader/>
        </w:trPr>
        <w:tc>
          <w:tcPr>
            <w:tcW w:w="2184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 xml:space="preserve">Совет народных депутатов </w:t>
            </w:r>
          </w:p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>Адрес, куда следует представлять документы по выдвижению кандидатур в составов ИКМО</w:t>
            </w:r>
          </w:p>
        </w:tc>
        <w:tc>
          <w:tcPr>
            <w:tcW w:w="184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 xml:space="preserve">Сроки представления предложений </w:t>
            </w:r>
          </w:p>
        </w:tc>
        <w:tc>
          <w:tcPr>
            <w:tcW w:w="286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AA2">
              <w:rPr>
                <w:rFonts w:ascii="Times New Roman" w:eastAsia="Calibri" w:hAnsi="Times New Roman" w:cs="Times New Roman"/>
                <w:b/>
              </w:rPr>
              <w:t>Количество членов   комиссии  с правом решающего голоса</w:t>
            </w:r>
          </w:p>
        </w:tc>
      </w:tr>
      <w:tr w:rsidR="00005AA2" w:rsidRPr="00005AA2" w:rsidTr="00185D49">
        <w:tc>
          <w:tcPr>
            <w:tcW w:w="2184" w:type="dxa"/>
            <w:shd w:val="clear" w:color="auto" w:fill="auto"/>
          </w:tcPr>
          <w:p w:rsidR="00005AA2" w:rsidRPr="00005AA2" w:rsidRDefault="00AA3135" w:rsidP="0000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</w:t>
            </w:r>
            <w:r w:rsidR="00973FA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</w:p>
          <w:p w:rsidR="00005AA2" w:rsidRPr="00005AA2" w:rsidRDefault="00005AA2" w:rsidP="0000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716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Амурская область, </w:t>
            </w:r>
          </w:p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Благовещенский район</w:t>
            </w:r>
          </w:p>
          <w:p w:rsidR="00005AA2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A31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Сергеевка</w:t>
            </w:r>
          </w:p>
          <w:p w:rsidR="00005AA2" w:rsidRPr="00005AA2" w:rsidRDefault="00005AA2" w:rsidP="00A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A313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</w:t>
            </w:r>
            <w:r w:rsidR="00540A8F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843" w:type="dxa"/>
            <w:shd w:val="clear" w:color="auto" w:fill="auto"/>
          </w:tcPr>
          <w:p w:rsidR="00AA3135" w:rsidRPr="00005AA2" w:rsidRDefault="00005AA2" w:rsidP="0000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7F6985" w:rsidRPr="009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7F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января </w:t>
            </w: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7F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февраля </w:t>
            </w:r>
          </w:p>
          <w:p w:rsidR="00005AA2" w:rsidRPr="00005AA2" w:rsidRDefault="00005AA2" w:rsidP="00A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AA31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005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63" w:type="dxa"/>
            <w:shd w:val="clear" w:color="auto" w:fill="auto"/>
          </w:tcPr>
          <w:p w:rsidR="00005AA2" w:rsidRPr="00005AA2" w:rsidRDefault="00005AA2" w:rsidP="0000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0A8F" w:rsidRDefault="00540A8F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0A8F" w:rsidRDefault="00540A8F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0A8F" w:rsidRPr="00005AA2" w:rsidRDefault="00540A8F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0"/>
    <w:p w:rsidR="00005AA2" w:rsidRPr="00005AA2" w:rsidRDefault="00005AA2" w:rsidP="00005AA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005AA2" w:rsidRPr="00005AA2" w:rsidSect="006F61A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2BD8"/>
    <w:multiLevelType w:val="hybridMultilevel"/>
    <w:tmpl w:val="BB0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DCD"/>
    <w:rsid w:val="00003E1A"/>
    <w:rsid w:val="00005AA2"/>
    <w:rsid w:val="000262F0"/>
    <w:rsid w:val="0009009B"/>
    <w:rsid w:val="000C3A02"/>
    <w:rsid w:val="00114F3E"/>
    <w:rsid w:val="001A417A"/>
    <w:rsid w:val="001B0B12"/>
    <w:rsid w:val="001C6A07"/>
    <w:rsid w:val="001C7F1D"/>
    <w:rsid w:val="001D21FC"/>
    <w:rsid w:val="001E1DE0"/>
    <w:rsid w:val="00232472"/>
    <w:rsid w:val="00282569"/>
    <w:rsid w:val="002C2EA6"/>
    <w:rsid w:val="002D5C3B"/>
    <w:rsid w:val="00390DCD"/>
    <w:rsid w:val="004A630A"/>
    <w:rsid w:val="004D64FB"/>
    <w:rsid w:val="005250D1"/>
    <w:rsid w:val="00540A8F"/>
    <w:rsid w:val="0056686C"/>
    <w:rsid w:val="005A3C72"/>
    <w:rsid w:val="005E5A8A"/>
    <w:rsid w:val="0068694B"/>
    <w:rsid w:val="006A27BD"/>
    <w:rsid w:val="006E1816"/>
    <w:rsid w:val="006F61A9"/>
    <w:rsid w:val="00704E2B"/>
    <w:rsid w:val="00757DFF"/>
    <w:rsid w:val="007D4F95"/>
    <w:rsid w:val="007F6985"/>
    <w:rsid w:val="00902ED0"/>
    <w:rsid w:val="00927407"/>
    <w:rsid w:val="009465C9"/>
    <w:rsid w:val="00973FA7"/>
    <w:rsid w:val="009C152B"/>
    <w:rsid w:val="00A31781"/>
    <w:rsid w:val="00A40AC4"/>
    <w:rsid w:val="00A66EEA"/>
    <w:rsid w:val="00AA3135"/>
    <w:rsid w:val="00B027FD"/>
    <w:rsid w:val="00B74D90"/>
    <w:rsid w:val="00C611C5"/>
    <w:rsid w:val="00C65D3E"/>
    <w:rsid w:val="00CD0D67"/>
    <w:rsid w:val="00CF0D1D"/>
    <w:rsid w:val="00D22DEF"/>
    <w:rsid w:val="00D36BF2"/>
    <w:rsid w:val="00D95366"/>
    <w:rsid w:val="00E07665"/>
    <w:rsid w:val="00E31C3E"/>
    <w:rsid w:val="00E41864"/>
    <w:rsid w:val="00F50288"/>
    <w:rsid w:val="00F65B9F"/>
    <w:rsid w:val="00FA19A8"/>
    <w:rsid w:val="00FD2EB7"/>
    <w:rsid w:val="00FD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221A4-754D-4F6D-AE75-E3C4DBB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0A"/>
  </w:style>
  <w:style w:type="paragraph" w:styleId="1">
    <w:name w:val="heading 1"/>
    <w:basedOn w:val="a"/>
    <w:next w:val="a"/>
    <w:link w:val="10"/>
    <w:qFormat/>
    <w:rsid w:val="005250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0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7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FEA3FE-1C6F-4EAC-91A0-5759536A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Sergeevka</cp:lastModifiedBy>
  <cp:revision>3</cp:revision>
  <cp:lastPrinted>2022-01-10T00:54:00Z</cp:lastPrinted>
  <dcterms:created xsi:type="dcterms:W3CDTF">2021-12-28T08:56:00Z</dcterms:created>
  <dcterms:modified xsi:type="dcterms:W3CDTF">2022-01-10T00:55:00Z</dcterms:modified>
</cp:coreProperties>
</file>