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A8" w:rsidRDefault="002826A8" w:rsidP="004A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826A8" w:rsidRDefault="002826A8" w:rsidP="004A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4951" w:rsidRDefault="00484951" w:rsidP="004A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4951" w:rsidRDefault="00484951" w:rsidP="004A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4951" w:rsidRDefault="00484951" w:rsidP="004A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4951" w:rsidRDefault="00484951" w:rsidP="004A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09AF" w:rsidRDefault="002A09AF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6C99">
        <w:rPr>
          <w:rFonts w:ascii="Times New Roman" w:hAnsi="Times New Roman"/>
          <w:b/>
          <w:bCs/>
          <w:sz w:val="24"/>
          <w:szCs w:val="24"/>
        </w:rPr>
        <w:t>ИЗВЕЩЕНИЕ О ПРОВЕДЕН</w:t>
      </w:r>
      <w:proofErr w:type="gramStart"/>
      <w:r w:rsidRPr="00CA6C99">
        <w:rPr>
          <w:rFonts w:ascii="Times New Roman" w:hAnsi="Times New Roman"/>
          <w:b/>
          <w:bCs/>
          <w:sz w:val="24"/>
          <w:szCs w:val="24"/>
        </w:rPr>
        <w:t>ИИ АУ</w:t>
      </w:r>
      <w:proofErr w:type="gramEnd"/>
      <w:r w:rsidRPr="00CA6C99">
        <w:rPr>
          <w:rFonts w:ascii="Times New Roman" w:hAnsi="Times New Roman"/>
          <w:b/>
          <w:bCs/>
          <w:sz w:val="24"/>
          <w:szCs w:val="24"/>
        </w:rPr>
        <w:t>КЦИОНА</w:t>
      </w:r>
      <w:r w:rsidR="002B45A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7CD6" w:rsidRDefault="001A7CD6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45AA" w:rsidRPr="002B45AA" w:rsidRDefault="002B45AA" w:rsidP="002B45A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5AA">
        <w:rPr>
          <w:rFonts w:ascii="Times New Roman" w:hAnsi="Times New Roman"/>
          <w:b/>
          <w:bCs/>
          <w:sz w:val="24"/>
          <w:szCs w:val="24"/>
        </w:rPr>
        <w:t xml:space="preserve">по продаже </w:t>
      </w:r>
      <w:r w:rsidRPr="002B45AA">
        <w:rPr>
          <w:rFonts w:ascii="Times New Roman" w:hAnsi="Times New Roman"/>
          <w:b/>
          <w:sz w:val="24"/>
          <w:szCs w:val="24"/>
        </w:rPr>
        <w:t>муниципальног</w:t>
      </w:r>
      <w:r w:rsidR="00F51798">
        <w:rPr>
          <w:rFonts w:ascii="Times New Roman" w:hAnsi="Times New Roman"/>
          <w:b/>
          <w:sz w:val="24"/>
          <w:szCs w:val="24"/>
        </w:rPr>
        <w:t>о имущества - земельных участков</w:t>
      </w:r>
      <w:r w:rsidRPr="002B45AA">
        <w:rPr>
          <w:rFonts w:ascii="Times New Roman" w:hAnsi="Times New Roman"/>
          <w:b/>
          <w:sz w:val="24"/>
          <w:szCs w:val="24"/>
        </w:rPr>
        <w:t xml:space="preserve"> с кадастровым</w:t>
      </w:r>
      <w:r w:rsidR="00F51798">
        <w:rPr>
          <w:rFonts w:ascii="Times New Roman" w:hAnsi="Times New Roman"/>
          <w:b/>
          <w:sz w:val="24"/>
          <w:szCs w:val="24"/>
        </w:rPr>
        <w:t>и номерами:</w:t>
      </w:r>
      <w:r w:rsidRPr="002B45AA">
        <w:rPr>
          <w:rFonts w:ascii="Times New Roman" w:hAnsi="Times New Roman"/>
          <w:b/>
          <w:sz w:val="24"/>
          <w:szCs w:val="24"/>
        </w:rPr>
        <w:t xml:space="preserve"> </w:t>
      </w:r>
      <w:r w:rsidR="00CF0AE1" w:rsidRPr="00412845">
        <w:rPr>
          <w:rFonts w:ascii="Times New Roman" w:hAnsi="Times New Roman"/>
          <w:b/>
          <w:bCs/>
          <w:color w:val="000000" w:themeColor="text1"/>
          <w:sz w:val="24"/>
          <w:szCs w:val="24"/>
        </w:rPr>
        <w:t>28:10:013013:23,</w:t>
      </w:r>
      <w:r w:rsidR="00CF0A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CCF">
        <w:rPr>
          <w:rFonts w:ascii="Times New Roman" w:hAnsi="Times New Roman"/>
          <w:b/>
          <w:bCs/>
          <w:sz w:val="24"/>
          <w:szCs w:val="24"/>
        </w:rPr>
        <w:t xml:space="preserve">28:10:130080:54, </w:t>
      </w:r>
      <w:r w:rsidR="008D6C57">
        <w:rPr>
          <w:rFonts w:ascii="Times New Roman" w:hAnsi="Times New Roman"/>
          <w:b/>
          <w:bCs/>
          <w:sz w:val="24"/>
          <w:szCs w:val="24"/>
        </w:rPr>
        <w:t>28:10:130082:12</w:t>
      </w:r>
      <w:r w:rsidR="004C1292">
        <w:rPr>
          <w:rFonts w:ascii="Times New Roman" w:hAnsi="Times New Roman"/>
          <w:b/>
          <w:bCs/>
          <w:sz w:val="24"/>
          <w:szCs w:val="24"/>
        </w:rPr>
        <w:t>, 28:10:130303:5, 28:10:130303:7, 28:10:013013:3269</w:t>
      </w:r>
      <w:r w:rsidR="009946EE">
        <w:rPr>
          <w:rFonts w:ascii="Times New Roman" w:hAnsi="Times New Roman"/>
          <w:b/>
          <w:bCs/>
          <w:sz w:val="24"/>
          <w:szCs w:val="24"/>
        </w:rPr>
        <w:t>, 28:10:000000</w:t>
      </w:r>
      <w:r w:rsidR="00412845">
        <w:rPr>
          <w:rFonts w:ascii="Times New Roman" w:hAnsi="Times New Roman"/>
          <w:b/>
          <w:bCs/>
          <w:sz w:val="24"/>
          <w:szCs w:val="24"/>
        </w:rPr>
        <w:t>:</w:t>
      </w:r>
      <w:r w:rsidR="009946EE">
        <w:rPr>
          <w:rFonts w:ascii="Times New Roman" w:hAnsi="Times New Roman"/>
          <w:b/>
          <w:bCs/>
          <w:sz w:val="24"/>
          <w:szCs w:val="24"/>
        </w:rPr>
        <w:t>5453, 28:10:013006:149.</w:t>
      </w:r>
    </w:p>
    <w:p w:rsidR="002B45AA" w:rsidRPr="00CA6C99" w:rsidRDefault="002B45AA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09AF" w:rsidRPr="00CA6C99" w:rsidRDefault="002A09AF" w:rsidP="006714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09AF" w:rsidRPr="00747DBB" w:rsidRDefault="002A09AF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DBB">
        <w:rPr>
          <w:rFonts w:ascii="Times New Roman" w:hAnsi="Times New Roman"/>
          <w:sz w:val="24"/>
          <w:szCs w:val="24"/>
        </w:rPr>
        <w:t xml:space="preserve">Администрация </w:t>
      </w:r>
      <w:r w:rsidR="0039688F" w:rsidRPr="00747DBB">
        <w:rPr>
          <w:rFonts w:ascii="Times New Roman" w:hAnsi="Times New Roman"/>
          <w:sz w:val="24"/>
          <w:szCs w:val="24"/>
        </w:rPr>
        <w:t xml:space="preserve">Чигиринского сельсовета </w:t>
      </w:r>
      <w:r w:rsidRPr="00747DBB">
        <w:rPr>
          <w:rFonts w:ascii="Times New Roman" w:hAnsi="Times New Roman"/>
          <w:sz w:val="24"/>
          <w:szCs w:val="24"/>
        </w:rPr>
        <w:t>Благовещенского района</w:t>
      </w:r>
      <w:r w:rsidR="0039688F" w:rsidRPr="00747DBB">
        <w:rPr>
          <w:rFonts w:ascii="Times New Roman" w:hAnsi="Times New Roman"/>
          <w:sz w:val="24"/>
          <w:szCs w:val="24"/>
        </w:rPr>
        <w:t xml:space="preserve"> Амурской области</w:t>
      </w:r>
      <w:r w:rsidRPr="00747DBB">
        <w:rPr>
          <w:rFonts w:ascii="Times New Roman" w:hAnsi="Times New Roman"/>
          <w:sz w:val="24"/>
          <w:szCs w:val="24"/>
        </w:rPr>
        <w:t xml:space="preserve"> сообщает о проведен</w:t>
      </w:r>
      <w:proofErr w:type="gramStart"/>
      <w:r w:rsidRPr="00747DBB">
        <w:rPr>
          <w:rFonts w:ascii="Times New Roman" w:hAnsi="Times New Roman"/>
          <w:sz w:val="24"/>
          <w:szCs w:val="24"/>
        </w:rPr>
        <w:t xml:space="preserve">ии </w:t>
      </w:r>
      <w:r w:rsidR="00AD2155" w:rsidRPr="00747DBB">
        <w:rPr>
          <w:rFonts w:ascii="Times New Roman" w:hAnsi="Times New Roman"/>
          <w:sz w:val="24"/>
          <w:szCs w:val="24"/>
        </w:rPr>
        <w:t>ау</w:t>
      </w:r>
      <w:proofErr w:type="gramEnd"/>
      <w:r w:rsidR="00AD2155" w:rsidRPr="00747DBB">
        <w:rPr>
          <w:rFonts w:ascii="Times New Roman" w:hAnsi="Times New Roman"/>
          <w:sz w:val="24"/>
          <w:szCs w:val="24"/>
        </w:rPr>
        <w:t>кциона</w:t>
      </w:r>
      <w:r w:rsidR="007B588D">
        <w:rPr>
          <w:rFonts w:ascii="Times New Roman" w:hAnsi="Times New Roman"/>
          <w:sz w:val="24"/>
          <w:szCs w:val="24"/>
        </w:rPr>
        <w:t xml:space="preserve"> по продаже земельных участков</w:t>
      </w:r>
      <w:r w:rsidR="00AA238F">
        <w:rPr>
          <w:rFonts w:ascii="Times New Roman" w:hAnsi="Times New Roman"/>
          <w:sz w:val="24"/>
          <w:szCs w:val="24"/>
        </w:rPr>
        <w:t>.</w:t>
      </w:r>
      <w:r w:rsidRPr="00747DBB">
        <w:rPr>
          <w:rFonts w:ascii="Times New Roman" w:hAnsi="Times New Roman"/>
          <w:sz w:val="24"/>
          <w:szCs w:val="24"/>
        </w:rPr>
        <w:t xml:space="preserve"> </w:t>
      </w:r>
      <w:r w:rsidR="00AA238F">
        <w:rPr>
          <w:rFonts w:ascii="Times New Roman" w:hAnsi="Times New Roman"/>
          <w:sz w:val="24"/>
          <w:szCs w:val="24"/>
        </w:rPr>
        <w:t>Аукцион является открытым</w:t>
      </w:r>
      <w:r w:rsidRPr="00747DBB">
        <w:rPr>
          <w:rFonts w:ascii="Times New Roman" w:hAnsi="Times New Roman"/>
          <w:sz w:val="24"/>
          <w:szCs w:val="24"/>
        </w:rPr>
        <w:t xml:space="preserve"> по составу участнико</w:t>
      </w:r>
      <w:r w:rsidR="00AA238F">
        <w:rPr>
          <w:rFonts w:ascii="Times New Roman" w:hAnsi="Times New Roman"/>
          <w:sz w:val="24"/>
          <w:szCs w:val="24"/>
        </w:rPr>
        <w:t>в и по форме подачи предложений.</w:t>
      </w:r>
    </w:p>
    <w:p w:rsidR="002A09AF" w:rsidRDefault="002A09AF" w:rsidP="00216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22D6">
        <w:rPr>
          <w:rFonts w:ascii="Times New Roman" w:hAnsi="Times New Roman"/>
          <w:b/>
          <w:sz w:val="24"/>
          <w:szCs w:val="24"/>
        </w:rPr>
        <w:t>Организато</w:t>
      </w:r>
      <w:r w:rsidR="00FD0FDF" w:rsidRPr="007C22D6">
        <w:rPr>
          <w:rFonts w:ascii="Times New Roman" w:hAnsi="Times New Roman"/>
          <w:b/>
          <w:sz w:val="24"/>
          <w:szCs w:val="24"/>
        </w:rPr>
        <w:t>р аукциона</w:t>
      </w:r>
      <w:r w:rsidR="0021402B" w:rsidRPr="007C22D6">
        <w:rPr>
          <w:rFonts w:ascii="Times New Roman" w:hAnsi="Times New Roman"/>
          <w:b/>
          <w:sz w:val="24"/>
          <w:szCs w:val="24"/>
        </w:rPr>
        <w:t>:</w:t>
      </w:r>
      <w:r w:rsidR="0021402B" w:rsidRPr="00747DBB">
        <w:rPr>
          <w:rFonts w:ascii="Times New Roman" w:hAnsi="Times New Roman"/>
          <w:sz w:val="24"/>
          <w:szCs w:val="24"/>
        </w:rPr>
        <w:t xml:space="preserve"> а</w:t>
      </w:r>
      <w:r w:rsidRPr="00747DBB">
        <w:rPr>
          <w:rFonts w:ascii="Times New Roman" w:hAnsi="Times New Roman"/>
          <w:sz w:val="24"/>
          <w:szCs w:val="24"/>
        </w:rPr>
        <w:t xml:space="preserve">дминистрация </w:t>
      </w:r>
      <w:r w:rsidR="00AA238F">
        <w:rPr>
          <w:rFonts w:ascii="Times New Roman" w:hAnsi="Times New Roman"/>
          <w:sz w:val="24"/>
          <w:szCs w:val="24"/>
        </w:rPr>
        <w:t xml:space="preserve">Чигиринского сельсовета </w:t>
      </w:r>
      <w:r w:rsidRPr="00747DBB">
        <w:rPr>
          <w:rFonts w:ascii="Times New Roman" w:hAnsi="Times New Roman"/>
          <w:sz w:val="24"/>
          <w:szCs w:val="24"/>
        </w:rPr>
        <w:t>Благовещенского района</w:t>
      </w:r>
      <w:r w:rsidR="00AA238F">
        <w:rPr>
          <w:rFonts w:ascii="Times New Roman" w:hAnsi="Times New Roman"/>
          <w:sz w:val="24"/>
          <w:szCs w:val="24"/>
        </w:rPr>
        <w:t xml:space="preserve"> Амурской области</w:t>
      </w:r>
      <w:r w:rsidRPr="00747DBB">
        <w:rPr>
          <w:rFonts w:ascii="Times New Roman" w:hAnsi="Times New Roman"/>
          <w:sz w:val="24"/>
          <w:szCs w:val="24"/>
        </w:rPr>
        <w:t>.</w:t>
      </w:r>
    </w:p>
    <w:p w:rsidR="005C37D5" w:rsidRPr="00A2643E" w:rsidRDefault="002A09AF" w:rsidP="00A2643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C22D6">
        <w:rPr>
          <w:rFonts w:ascii="Times New Roman" w:hAnsi="Times New Roman"/>
          <w:b/>
          <w:sz w:val="24"/>
          <w:szCs w:val="24"/>
        </w:rPr>
        <w:t>Реквизиты решения о проведен</w:t>
      </w:r>
      <w:proofErr w:type="gramStart"/>
      <w:r w:rsidRPr="007C22D6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7C22D6">
        <w:rPr>
          <w:rFonts w:ascii="Times New Roman" w:hAnsi="Times New Roman"/>
          <w:b/>
          <w:sz w:val="24"/>
          <w:szCs w:val="24"/>
        </w:rPr>
        <w:t>кциона:</w:t>
      </w:r>
      <w:r w:rsidRPr="00464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490F" w:rsidRPr="00881B27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  <w:r w:rsidR="00FD0FDF" w:rsidRPr="00881B27">
        <w:rPr>
          <w:rFonts w:ascii="Times New Roman" w:hAnsi="Times New Roman"/>
          <w:color w:val="000000" w:themeColor="text1"/>
          <w:sz w:val="24"/>
          <w:szCs w:val="24"/>
        </w:rPr>
        <w:t xml:space="preserve"> № 146 от 27.05.2020г «Об утверждении положения о порядке продажи земельных участков принадлежащих на праве собственности муниципальному образованию Чигиринского сельсовета Благовещенского р</w:t>
      </w:r>
      <w:r w:rsidR="0046490F" w:rsidRPr="00881B27">
        <w:rPr>
          <w:rFonts w:ascii="Times New Roman" w:hAnsi="Times New Roman"/>
          <w:color w:val="000000" w:themeColor="text1"/>
          <w:sz w:val="24"/>
          <w:szCs w:val="24"/>
        </w:rPr>
        <w:t>айона Амурской области», Решение</w:t>
      </w:r>
      <w:r w:rsidR="00FD0FDF" w:rsidRPr="00881B27">
        <w:rPr>
          <w:rFonts w:ascii="Times New Roman" w:hAnsi="Times New Roman"/>
          <w:color w:val="000000" w:themeColor="text1"/>
          <w:sz w:val="24"/>
          <w:szCs w:val="24"/>
        </w:rPr>
        <w:t xml:space="preserve"> Чигиринского сельского</w:t>
      </w:r>
      <w:r w:rsidR="007C22D6" w:rsidRPr="00881B27">
        <w:rPr>
          <w:rFonts w:ascii="Times New Roman" w:hAnsi="Times New Roman"/>
          <w:color w:val="000000" w:themeColor="text1"/>
          <w:sz w:val="24"/>
          <w:szCs w:val="24"/>
        </w:rPr>
        <w:t xml:space="preserve"> Совета народных депутатов от 23.03.2022</w:t>
      </w:r>
      <w:r w:rsidR="00FD0FDF" w:rsidRPr="00881B27">
        <w:rPr>
          <w:rFonts w:ascii="Times New Roman" w:hAnsi="Times New Roman"/>
          <w:color w:val="000000" w:themeColor="text1"/>
          <w:sz w:val="24"/>
          <w:szCs w:val="24"/>
        </w:rPr>
        <w:t xml:space="preserve"> г. «О согласовании перечня земельных участков, находящихся в муниципальной собственности Чигиринского сельсовета, пр</w:t>
      </w:r>
      <w:r w:rsidR="0046490F" w:rsidRPr="00881B27">
        <w:rPr>
          <w:rFonts w:ascii="Times New Roman" w:hAnsi="Times New Roman"/>
          <w:color w:val="000000" w:themeColor="text1"/>
          <w:sz w:val="24"/>
          <w:szCs w:val="24"/>
        </w:rPr>
        <w:t>едлагаемых для продажи», Решение</w:t>
      </w:r>
      <w:r w:rsidR="00FD0FDF" w:rsidRPr="00881B27">
        <w:rPr>
          <w:rFonts w:ascii="Times New Roman" w:hAnsi="Times New Roman"/>
          <w:color w:val="000000" w:themeColor="text1"/>
          <w:sz w:val="24"/>
          <w:szCs w:val="24"/>
        </w:rPr>
        <w:t xml:space="preserve"> Чигиринского сельского Совета народных депутатов от 27.05.2020 г. «Об утверждении Положения</w:t>
      </w:r>
      <w:proofErr w:type="gramEnd"/>
      <w:r w:rsidR="00FD0FDF" w:rsidRPr="00881B27">
        <w:rPr>
          <w:rFonts w:ascii="Times New Roman" w:hAnsi="Times New Roman"/>
          <w:color w:val="000000" w:themeColor="text1"/>
          <w:sz w:val="24"/>
          <w:szCs w:val="24"/>
        </w:rPr>
        <w:t xml:space="preserve"> о порядке управления и распоряжения земельными участками, находящимися в муниципальной собственности Чигиринского сельсовета»</w:t>
      </w:r>
      <w:r w:rsidR="00215DB3" w:rsidRPr="00881B27">
        <w:rPr>
          <w:rFonts w:ascii="Times New Roman" w:hAnsi="Times New Roman"/>
          <w:color w:val="000000" w:themeColor="text1"/>
          <w:sz w:val="24"/>
          <w:szCs w:val="24"/>
        </w:rPr>
        <w:t>, Постановление администрации Чигиринского сельсовета</w:t>
      </w:r>
      <w:r w:rsidR="00E3515E" w:rsidRPr="00881B27">
        <w:rPr>
          <w:rFonts w:ascii="Times New Roman" w:hAnsi="Times New Roman"/>
          <w:color w:val="000000" w:themeColor="text1"/>
          <w:sz w:val="24"/>
          <w:szCs w:val="24"/>
        </w:rPr>
        <w:t xml:space="preserve"> о проведении   аукциона на право заключения договора купли - продажи земельного участка с кадастровым номером </w:t>
      </w:r>
      <w:r w:rsidR="00E3515E" w:rsidRPr="00881B27">
        <w:rPr>
          <w:rFonts w:ascii="Times New Roman" w:hAnsi="Times New Roman"/>
          <w:bCs/>
          <w:color w:val="000000" w:themeColor="text1"/>
          <w:sz w:val="24"/>
          <w:szCs w:val="24"/>
        </w:rPr>
        <w:t>28:10:013013:23</w:t>
      </w:r>
      <w:r w:rsidR="007E3FC5" w:rsidRPr="00881B2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7E3FC5" w:rsidRPr="00881B27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="007E3FC5" w:rsidRPr="00881B2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7E3FC5" w:rsidRPr="00881B27">
        <w:rPr>
          <w:rFonts w:ascii="Times New Roman" w:hAnsi="Times New Roman"/>
          <w:bCs/>
          <w:color w:val="000000" w:themeColor="text1"/>
          <w:sz w:val="24"/>
          <w:szCs w:val="24"/>
        </w:rPr>
        <w:t>01.06</w:t>
      </w:r>
      <w:r w:rsidR="00E3515E" w:rsidRPr="00881B2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7E3FC5" w:rsidRPr="00881B27">
        <w:rPr>
          <w:rFonts w:ascii="Times New Roman" w:hAnsi="Times New Roman"/>
          <w:bCs/>
          <w:color w:val="000000" w:themeColor="text1"/>
          <w:sz w:val="24"/>
          <w:szCs w:val="24"/>
        </w:rPr>
        <w:t>2022 года</w:t>
      </w:r>
      <w:r w:rsidR="00FC20D0" w:rsidRPr="00881B2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4258A2" w:rsidRPr="00881B27">
        <w:rPr>
          <w:rFonts w:ascii="Times New Roman" w:hAnsi="Times New Roman"/>
          <w:bCs/>
          <w:color w:val="000000" w:themeColor="text1"/>
          <w:sz w:val="24"/>
          <w:szCs w:val="24"/>
        </w:rPr>
        <w:t>295</w:t>
      </w:r>
      <w:r w:rsidR="005C37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823B62" w:rsidRPr="00881B27">
        <w:rPr>
          <w:rFonts w:ascii="Times New Roman" w:hAnsi="Times New Roman"/>
          <w:color w:val="000000" w:themeColor="text1"/>
          <w:sz w:val="24"/>
          <w:szCs w:val="24"/>
        </w:rPr>
        <w:t>Решение Чигиринского сельского Совета нар</w:t>
      </w:r>
      <w:r w:rsidR="00823B62">
        <w:rPr>
          <w:rFonts w:ascii="Times New Roman" w:hAnsi="Times New Roman"/>
          <w:color w:val="000000" w:themeColor="text1"/>
          <w:sz w:val="24"/>
          <w:szCs w:val="24"/>
        </w:rPr>
        <w:t>одных депутатов от 30.07</w:t>
      </w:r>
      <w:r w:rsidR="00823B62" w:rsidRPr="00881B27">
        <w:rPr>
          <w:rFonts w:ascii="Times New Roman" w:hAnsi="Times New Roman"/>
          <w:color w:val="000000" w:themeColor="text1"/>
          <w:sz w:val="24"/>
          <w:szCs w:val="24"/>
        </w:rPr>
        <w:t xml:space="preserve">.2022 г. </w:t>
      </w:r>
      <w:r w:rsidR="00823B62">
        <w:rPr>
          <w:rFonts w:ascii="Times New Roman" w:hAnsi="Times New Roman"/>
          <w:color w:val="000000" w:themeColor="text1"/>
          <w:sz w:val="24"/>
          <w:szCs w:val="24"/>
        </w:rPr>
        <w:t xml:space="preserve">№ 408 </w:t>
      </w:r>
      <w:r w:rsidR="00823B62" w:rsidRPr="00881B27">
        <w:rPr>
          <w:rFonts w:ascii="Times New Roman" w:hAnsi="Times New Roman"/>
          <w:color w:val="000000" w:themeColor="text1"/>
          <w:sz w:val="24"/>
          <w:szCs w:val="24"/>
        </w:rPr>
        <w:t>«О согласовании перечня земельных участков, находящихся в муниципальной собственности Чигиринского сельсовета, предлагаемых для продажи»</w:t>
      </w:r>
      <w:r w:rsidR="00823B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37D5" w:rsidRPr="00881B27">
        <w:rPr>
          <w:rFonts w:ascii="Times New Roman" w:hAnsi="Times New Roman"/>
          <w:color w:val="000000" w:themeColor="text1"/>
          <w:sz w:val="24"/>
          <w:szCs w:val="24"/>
        </w:rPr>
        <w:t>Постановление администрации Чигиринского сельсовета о проведении   аукциона на право заключения договора купли - п</w:t>
      </w:r>
      <w:r w:rsidR="005C37D5">
        <w:rPr>
          <w:rFonts w:ascii="Times New Roman" w:hAnsi="Times New Roman"/>
          <w:color w:val="000000" w:themeColor="text1"/>
          <w:sz w:val="24"/>
          <w:szCs w:val="24"/>
        </w:rPr>
        <w:t>родажи земельных участков с кадастровыми номерами:</w:t>
      </w:r>
      <w:r w:rsidR="005C37D5" w:rsidRPr="00881B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37D5" w:rsidRPr="00881B2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C37D5" w:rsidRPr="00A2643E">
        <w:rPr>
          <w:rFonts w:ascii="Times New Roman" w:hAnsi="Times New Roman"/>
          <w:bCs/>
          <w:color w:val="000000" w:themeColor="text1"/>
          <w:sz w:val="24"/>
          <w:szCs w:val="24"/>
        </w:rPr>
        <w:t>28:10:013013:23,</w:t>
      </w:r>
      <w:r w:rsidR="005C37D5" w:rsidRPr="00A2643E">
        <w:rPr>
          <w:rFonts w:ascii="Times New Roman" w:hAnsi="Times New Roman"/>
          <w:bCs/>
          <w:sz w:val="24"/>
          <w:szCs w:val="24"/>
        </w:rPr>
        <w:t xml:space="preserve"> 28:10:130080:54, 28:10:130082:12, 28:10:130303</w:t>
      </w:r>
      <w:proofErr w:type="gramEnd"/>
      <w:r w:rsidR="005C37D5" w:rsidRPr="00A2643E">
        <w:rPr>
          <w:rFonts w:ascii="Times New Roman" w:hAnsi="Times New Roman"/>
          <w:bCs/>
          <w:sz w:val="24"/>
          <w:szCs w:val="24"/>
        </w:rPr>
        <w:t>:5, 28:10:130303:7, 28:10:013013:3269, 28:10:000000:</w:t>
      </w:r>
      <w:r w:rsidR="00A2643E" w:rsidRPr="00A2643E">
        <w:rPr>
          <w:rFonts w:ascii="Times New Roman" w:hAnsi="Times New Roman"/>
          <w:bCs/>
          <w:sz w:val="24"/>
          <w:szCs w:val="24"/>
        </w:rPr>
        <w:t xml:space="preserve">5453, 28:10:013006:149 </w:t>
      </w:r>
      <w:r w:rsidR="0036763E" w:rsidRPr="00A2643E">
        <w:rPr>
          <w:rFonts w:ascii="Times New Roman" w:hAnsi="Times New Roman"/>
          <w:bCs/>
          <w:color w:val="000000" w:themeColor="text1"/>
          <w:sz w:val="24"/>
          <w:szCs w:val="24"/>
        </w:rPr>
        <w:t>от 21.07</w:t>
      </w:r>
      <w:r w:rsidR="005C37D5" w:rsidRPr="00A264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.2022 года № </w:t>
      </w:r>
      <w:r w:rsidR="0036763E" w:rsidRPr="00A2643E">
        <w:rPr>
          <w:rFonts w:ascii="Times New Roman" w:hAnsi="Times New Roman"/>
          <w:bCs/>
          <w:color w:val="000000" w:themeColor="text1"/>
          <w:sz w:val="24"/>
          <w:szCs w:val="24"/>
        </w:rPr>
        <w:t>431.</w:t>
      </w:r>
      <w:r w:rsidR="005C37D5" w:rsidRPr="00A264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FD0FDF" w:rsidRPr="00881B27" w:rsidRDefault="00FD0FDF" w:rsidP="00216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3A78" w:rsidRPr="00C740B3" w:rsidRDefault="00413A78" w:rsidP="002169C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Порядок приема заявок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:</w:t>
      </w:r>
    </w:p>
    <w:p w:rsidR="00813F44" w:rsidRPr="00C740B3" w:rsidRDefault="00813F44" w:rsidP="002169C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C740B3">
        <w:rPr>
          <w:rFonts w:ascii="Times New Roman" w:hAnsi="Times New Roman"/>
          <w:color w:val="000000" w:themeColor="text1"/>
          <w:spacing w:val="3"/>
          <w:sz w:val="24"/>
          <w:szCs w:val="24"/>
        </w:rPr>
        <w:t>Заявки с прилагаемыми к ним документами принимаются организатором с</w:t>
      </w:r>
      <w:r w:rsidR="000B691F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даты, объявленной в информационном сообщении о проведен</w:t>
      </w:r>
      <w:proofErr w:type="gramStart"/>
      <w:r w:rsidR="000B691F">
        <w:rPr>
          <w:rFonts w:ascii="Times New Roman" w:hAnsi="Times New Roman"/>
          <w:color w:val="000000" w:themeColor="text1"/>
          <w:spacing w:val="3"/>
          <w:sz w:val="24"/>
          <w:szCs w:val="24"/>
        </w:rPr>
        <w:t>ии ау</w:t>
      </w:r>
      <w:proofErr w:type="gramEnd"/>
      <w:r w:rsidR="000B691F">
        <w:rPr>
          <w:rFonts w:ascii="Times New Roman" w:hAnsi="Times New Roman"/>
          <w:color w:val="000000" w:themeColor="text1"/>
          <w:spacing w:val="3"/>
          <w:sz w:val="24"/>
          <w:szCs w:val="24"/>
        </w:rPr>
        <w:t>кциона.</w:t>
      </w:r>
      <w:r w:rsidR="000B691F" w:rsidRPr="000B691F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="000B691F" w:rsidRPr="00C740B3">
        <w:rPr>
          <w:rFonts w:ascii="Times New Roman" w:hAnsi="Times New Roman"/>
          <w:color w:val="000000" w:themeColor="text1"/>
          <w:spacing w:val="3"/>
          <w:sz w:val="24"/>
          <w:szCs w:val="24"/>
        </w:rPr>
        <w:t>Заявки с прилагаемыми к ним документами принимаются организатором с</w:t>
      </w:r>
      <w:r w:rsidRPr="00C740B3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="00D614E7">
        <w:rPr>
          <w:rFonts w:ascii="Times New Roman" w:hAnsi="Times New Roman"/>
          <w:color w:val="000000" w:themeColor="text1"/>
          <w:spacing w:val="3"/>
          <w:sz w:val="24"/>
          <w:szCs w:val="24"/>
        </w:rPr>
        <w:t>03.08</w:t>
      </w:r>
      <w:r w:rsidR="0039592F" w:rsidRPr="00757771">
        <w:rPr>
          <w:rFonts w:ascii="Times New Roman" w:hAnsi="Times New Roman"/>
          <w:color w:val="000000" w:themeColor="text1"/>
          <w:spacing w:val="3"/>
          <w:sz w:val="24"/>
          <w:szCs w:val="24"/>
        </w:rPr>
        <w:t>.2022</w:t>
      </w:r>
      <w:r w:rsidR="00AD1226" w:rsidRPr="00757771">
        <w:rPr>
          <w:rFonts w:ascii="Times New Roman" w:hAnsi="Times New Roman"/>
          <w:color w:val="000000" w:themeColor="text1"/>
          <w:spacing w:val="3"/>
          <w:sz w:val="24"/>
          <w:szCs w:val="24"/>
        </w:rPr>
        <w:t>г</w:t>
      </w:r>
      <w:proofErr w:type="gramStart"/>
      <w:r w:rsidR="008A3C36" w:rsidRPr="00757771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757771">
        <w:rPr>
          <w:rFonts w:ascii="Times New Roman" w:hAnsi="Times New Roman"/>
          <w:color w:val="000000" w:themeColor="text1"/>
          <w:spacing w:val="3"/>
          <w:sz w:val="24"/>
          <w:szCs w:val="24"/>
        </w:rPr>
        <w:t>,</w:t>
      </w:r>
      <w:proofErr w:type="gramEnd"/>
      <w:r w:rsidRPr="00757771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по </w:t>
      </w:r>
      <w:r w:rsidR="00AD2A4B" w:rsidRPr="00757771">
        <w:rPr>
          <w:rFonts w:ascii="Times New Roman" w:hAnsi="Times New Roman"/>
          <w:color w:val="000000" w:themeColor="text1"/>
          <w:spacing w:val="1"/>
          <w:sz w:val="24"/>
          <w:szCs w:val="24"/>
        </w:rPr>
        <w:t>рабочим дням с 8.00ч до 16</w:t>
      </w:r>
      <w:r w:rsidRPr="0075777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.00ч </w:t>
      </w:r>
      <w:r w:rsidR="0039592F" w:rsidRPr="0075777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по местному времени </w:t>
      </w:r>
      <w:r w:rsidRPr="0075777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(обед с 12.00ч до 13.00ч) по местному времени, начиная </w:t>
      </w:r>
      <w:r w:rsidR="00751A3A" w:rsidRPr="0075777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со дня размещения </w:t>
      </w:r>
      <w:r w:rsidR="00751A3A" w:rsidRPr="00757771">
        <w:rPr>
          <w:rFonts w:ascii="Times New Roman" w:hAnsi="Times New Roman"/>
          <w:color w:val="000000" w:themeColor="text1"/>
          <w:sz w:val="24"/>
        </w:rPr>
        <w:t xml:space="preserve">на официальном сайте </w:t>
      </w:r>
      <w:proofErr w:type="spellStart"/>
      <w:r w:rsidR="00751A3A" w:rsidRPr="00757771">
        <w:rPr>
          <w:rFonts w:ascii="Times New Roman" w:hAnsi="Times New Roman"/>
          <w:color w:val="000000" w:themeColor="text1"/>
          <w:sz w:val="24"/>
          <w:lang w:val="en-US"/>
        </w:rPr>
        <w:t>torgi</w:t>
      </w:r>
      <w:proofErr w:type="spellEnd"/>
      <w:r w:rsidR="00751A3A" w:rsidRPr="00757771">
        <w:rPr>
          <w:rFonts w:ascii="Times New Roman" w:hAnsi="Times New Roman"/>
          <w:color w:val="000000" w:themeColor="text1"/>
          <w:sz w:val="24"/>
        </w:rPr>
        <w:t>.</w:t>
      </w:r>
      <w:proofErr w:type="spellStart"/>
      <w:r w:rsidR="00751A3A" w:rsidRPr="00757771">
        <w:rPr>
          <w:rFonts w:ascii="Times New Roman" w:hAnsi="Times New Roman"/>
          <w:color w:val="000000" w:themeColor="text1"/>
          <w:sz w:val="24"/>
          <w:lang w:val="en-US"/>
        </w:rPr>
        <w:t>gov</w:t>
      </w:r>
      <w:proofErr w:type="spellEnd"/>
      <w:r w:rsidR="00751A3A" w:rsidRPr="00757771">
        <w:rPr>
          <w:rFonts w:ascii="Times New Roman" w:hAnsi="Times New Roman"/>
          <w:color w:val="000000" w:themeColor="text1"/>
          <w:sz w:val="24"/>
        </w:rPr>
        <w:t>.</w:t>
      </w:r>
      <w:proofErr w:type="spellStart"/>
      <w:r w:rsidR="00751A3A" w:rsidRPr="00757771">
        <w:rPr>
          <w:rFonts w:ascii="Times New Roman" w:hAnsi="Times New Roman"/>
          <w:color w:val="000000" w:themeColor="text1"/>
          <w:sz w:val="24"/>
          <w:lang w:val="en-US"/>
        </w:rPr>
        <w:t>ru</w:t>
      </w:r>
      <w:proofErr w:type="spellEnd"/>
      <w:r w:rsidR="00751A3A" w:rsidRPr="00757771">
        <w:rPr>
          <w:rFonts w:ascii="Times New Roman" w:hAnsi="Times New Roman"/>
          <w:color w:val="000000" w:themeColor="text1"/>
          <w:sz w:val="24"/>
        </w:rPr>
        <w:t xml:space="preserve"> в сети «Интернет», на официальном сайте администрации</w:t>
      </w:r>
      <w:r w:rsidR="00751A3A" w:rsidRPr="00C740B3">
        <w:rPr>
          <w:rFonts w:ascii="Times New Roman" w:hAnsi="Times New Roman"/>
          <w:color w:val="000000" w:themeColor="text1"/>
          <w:sz w:val="24"/>
        </w:rPr>
        <w:t xml:space="preserve"> Благовещенского района </w:t>
      </w:r>
      <w:r w:rsidR="00751A3A" w:rsidRPr="00C740B3">
        <w:rPr>
          <w:rFonts w:ascii="Times New Roman" w:hAnsi="Times New Roman"/>
          <w:bCs/>
          <w:color w:val="000000" w:themeColor="text1"/>
          <w:sz w:val="24"/>
        </w:rPr>
        <w:t>https://bl</w:t>
      </w:r>
      <w:r w:rsidR="004E6232" w:rsidRPr="00C740B3">
        <w:rPr>
          <w:rFonts w:ascii="Times New Roman" w:hAnsi="Times New Roman"/>
          <w:bCs/>
          <w:color w:val="000000" w:themeColor="text1"/>
          <w:sz w:val="24"/>
        </w:rPr>
        <w:t>а</w:t>
      </w:r>
      <w:r w:rsidR="00751A3A" w:rsidRPr="00C740B3">
        <w:rPr>
          <w:rFonts w:ascii="Times New Roman" w:hAnsi="Times New Roman"/>
          <w:bCs/>
          <w:color w:val="000000" w:themeColor="text1"/>
          <w:sz w:val="24"/>
        </w:rPr>
        <w:t>graion.amurobl.ru</w:t>
      </w:r>
      <w:r w:rsidR="00751A3A" w:rsidRPr="00C740B3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и </w:t>
      </w:r>
      <w:r w:rsidRPr="00C740B3">
        <w:rPr>
          <w:rFonts w:ascii="Times New Roman" w:hAnsi="Times New Roman"/>
          <w:color w:val="000000" w:themeColor="text1"/>
          <w:spacing w:val="2"/>
          <w:sz w:val="24"/>
          <w:szCs w:val="24"/>
        </w:rPr>
        <w:t>дня выхода объявления в средствах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 массовой информации</w:t>
      </w:r>
      <w:r w:rsidR="00350BE5" w:rsidRPr="00C740B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0BE5" w:rsidRPr="00C740B3">
        <w:rPr>
          <w:rFonts w:ascii="Times New Roman" w:hAnsi="Times New Roman"/>
          <w:color w:val="000000" w:themeColor="text1"/>
          <w:spacing w:val="3"/>
          <w:sz w:val="24"/>
          <w:szCs w:val="24"/>
        </w:rPr>
        <w:t>Заявки с прилагаемыми к ним документами принимаются</w:t>
      </w:r>
      <w:r w:rsidR="00350BE5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по адресу: </w:t>
      </w:r>
      <w:r w:rsidR="00075315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Амурская область, Благовещенский район, с.</w:t>
      </w:r>
      <w:r w:rsidR="00217BAA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075315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Чигири, ул.</w:t>
      </w:r>
      <w:r w:rsidR="00217BAA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075315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Центральная, 37, каб.13.</w:t>
      </w:r>
      <w:r w:rsidR="00533126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контактный телефон: 8</w:t>
      </w:r>
      <w:r w:rsidR="000838BF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924</w:t>
      </w:r>
      <w:r w:rsidR="00533126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(</w:t>
      </w:r>
      <w:r w:rsidR="000838BF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841</w:t>
      </w:r>
      <w:r w:rsidR="00533126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)</w:t>
      </w:r>
      <w:r w:rsidR="000838BF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215722</w:t>
      </w:r>
      <w:r w:rsidR="000459E3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:rsidR="00413A78" w:rsidRPr="005056CF" w:rsidRDefault="00413A78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pacing w:val="4"/>
          <w:sz w:val="24"/>
          <w:szCs w:val="24"/>
        </w:rPr>
        <w:t>Дата, время и место окончания приема заявок</w:t>
      </w:r>
      <w:r w:rsidRPr="00C740B3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– </w:t>
      </w:r>
      <w:r w:rsidR="00997233">
        <w:rPr>
          <w:rFonts w:ascii="Times New Roman" w:hAnsi="Times New Roman"/>
          <w:color w:val="000000" w:themeColor="text1"/>
          <w:spacing w:val="4"/>
          <w:sz w:val="24"/>
          <w:szCs w:val="24"/>
        </w:rPr>
        <w:t>30.08</w:t>
      </w:r>
      <w:r w:rsidR="00350BE5" w:rsidRPr="00C740B3">
        <w:rPr>
          <w:rFonts w:ascii="Times New Roman" w:hAnsi="Times New Roman"/>
          <w:color w:val="000000" w:themeColor="text1"/>
          <w:spacing w:val="4"/>
          <w:sz w:val="24"/>
          <w:szCs w:val="24"/>
        </w:rPr>
        <w:t>.2022</w:t>
      </w:r>
      <w:r w:rsidR="00AD2A4B" w:rsidRPr="00C740B3">
        <w:rPr>
          <w:rFonts w:ascii="Times New Roman" w:hAnsi="Times New Roman"/>
          <w:color w:val="000000" w:themeColor="text1"/>
          <w:spacing w:val="4"/>
          <w:sz w:val="24"/>
          <w:szCs w:val="24"/>
        </w:rPr>
        <w:t>г в 16</w:t>
      </w:r>
      <w:r w:rsidRPr="00C740B3">
        <w:rPr>
          <w:rFonts w:ascii="Times New Roman" w:hAnsi="Times New Roman"/>
          <w:color w:val="000000" w:themeColor="text1"/>
          <w:spacing w:val="4"/>
          <w:sz w:val="24"/>
          <w:szCs w:val="24"/>
        </w:rPr>
        <w:t>.00</w:t>
      </w:r>
      <w:r w:rsidR="00350BE5" w:rsidRPr="00C740B3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C740B3">
        <w:rPr>
          <w:rFonts w:ascii="Times New Roman" w:hAnsi="Times New Roman"/>
          <w:color w:val="000000" w:themeColor="text1"/>
          <w:spacing w:val="4"/>
          <w:sz w:val="24"/>
          <w:szCs w:val="24"/>
        </w:rPr>
        <w:t>ч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350BE5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по местному времени</w:t>
      </w:r>
      <w:r w:rsidR="00BF60A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10</w:t>
      </w:r>
      <w:r w:rsidR="00CF16F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:00 (по времени </w:t>
      </w:r>
      <w:proofErr w:type="gramStart"/>
      <w:r w:rsidR="00CF16FE">
        <w:rPr>
          <w:rFonts w:ascii="Times New Roman" w:hAnsi="Times New Roman"/>
          <w:color w:val="000000" w:themeColor="text1"/>
          <w:spacing w:val="-1"/>
          <w:sz w:val="24"/>
          <w:szCs w:val="24"/>
        </w:rPr>
        <w:t>МСК</w:t>
      </w:r>
      <w:proofErr w:type="gramEnd"/>
      <w:r w:rsidR="00CF16FE">
        <w:rPr>
          <w:rFonts w:ascii="Times New Roman" w:hAnsi="Times New Roman"/>
          <w:color w:val="000000" w:themeColor="text1"/>
          <w:spacing w:val="-1"/>
          <w:sz w:val="24"/>
          <w:szCs w:val="24"/>
        </w:rPr>
        <w:t>)</w:t>
      </w:r>
      <w:r w:rsidR="00350BE5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, 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по адресу: </w:t>
      </w:r>
      <w:r w:rsidR="003E4557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Амурская область, Благовещенский район, с.</w:t>
      </w:r>
      <w:r w:rsidR="00217BAA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3E4557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Чигири, ул.</w:t>
      </w:r>
      <w:r w:rsidR="00217BAA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3E4557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Центральная, 37, каб.13.</w:t>
      </w:r>
      <w:r w:rsidR="00D619F2" w:rsidRPr="00D619F2">
        <w:rPr>
          <w:color w:val="22272F"/>
          <w:sz w:val="23"/>
          <w:szCs w:val="23"/>
          <w:shd w:val="clear" w:color="auto" w:fill="FFFFFF"/>
        </w:rPr>
        <w:t xml:space="preserve"> </w:t>
      </w:r>
      <w:r w:rsidR="00D619F2" w:rsidRPr="00B3423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</w:t>
      </w:r>
      <w:r w:rsidR="00B34234" w:rsidRPr="00B3423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5056CF" w:rsidRPr="005056CF">
        <w:rPr>
          <w:color w:val="22272F"/>
          <w:sz w:val="23"/>
          <w:szCs w:val="23"/>
          <w:shd w:val="clear" w:color="auto" w:fill="FFFFFF"/>
        </w:rPr>
        <w:t xml:space="preserve"> </w:t>
      </w:r>
      <w:r w:rsidR="005056CF" w:rsidRPr="005056C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</w:t>
      </w:r>
      <w:r w:rsidR="005056CF" w:rsidRPr="005056C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lastRenderedPageBreak/>
        <w:t>дня окончания срока приема заявок задаток возвращается в порядке, установленном для участников аукциона.</w:t>
      </w:r>
    </w:p>
    <w:p w:rsidR="0007131A" w:rsidRDefault="0007131A" w:rsidP="0007131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Дата рассмотрения продавцом заявок:</w:t>
      </w:r>
      <w:r w:rsidR="000D18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31.08.2022 </w:t>
      </w:r>
      <w:r w:rsidR="000D1891">
        <w:rPr>
          <w:rFonts w:ascii="Times New Roman" w:hAnsi="Times New Roman"/>
          <w:color w:val="000000" w:themeColor="text1"/>
          <w:spacing w:val="4"/>
          <w:sz w:val="24"/>
          <w:szCs w:val="24"/>
        </w:rPr>
        <w:t>в 09</w:t>
      </w:r>
      <w:r w:rsidR="000D1891" w:rsidRPr="00C740B3">
        <w:rPr>
          <w:rFonts w:ascii="Times New Roman" w:hAnsi="Times New Roman"/>
          <w:color w:val="000000" w:themeColor="text1"/>
          <w:spacing w:val="4"/>
          <w:sz w:val="24"/>
          <w:szCs w:val="24"/>
        </w:rPr>
        <w:t>.00 ч</w:t>
      </w:r>
      <w:r w:rsidR="000D1891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по местному времени</w:t>
      </w:r>
      <w:r w:rsidR="000D189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03:00 (по времени </w:t>
      </w:r>
      <w:proofErr w:type="gramStart"/>
      <w:r w:rsidR="000D1891">
        <w:rPr>
          <w:rFonts w:ascii="Times New Roman" w:hAnsi="Times New Roman"/>
          <w:color w:val="000000" w:themeColor="text1"/>
          <w:spacing w:val="-1"/>
          <w:sz w:val="24"/>
          <w:szCs w:val="24"/>
        </w:rPr>
        <w:t>МСК</w:t>
      </w:r>
      <w:proofErr w:type="gramEnd"/>
      <w:r w:rsidR="000D1891">
        <w:rPr>
          <w:rFonts w:ascii="Times New Roman" w:hAnsi="Times New Roman"/>
          <w:color w:val="000000" w:themeColor="text1"/>
          <w:spacing w:val="-1"/>
          <w:sz w:val="24"/>
          <w:szCs w:val="24"/>
        </w:rPr>
        <w:t>)</w:t>
      </w:r>
    </w:p>
    <w:p w:rsidR="002D25B3" w:rsidRDefault="00413A78" w:rsidP="002D25B3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Дата, время и место определения участников </w:t>
      </w:r>
      <w:r w:rsidR="00AD2155" w:rsidRPr="00C740B3">
        <w:rPr>
          <w:rFonts w:ascii="Times New Roman" w:hAnsi="Times New Roman"/>
          <w:b/>
          <w:color w:val="000000" w:themeColor="text1"/>
          <w:sz w:val="24"/>
          <w:szCs w:val="24"/>
        </w:rPr>
        <w:t>торгов</w:t>
      </w:r>
      <w:r w:rsidR="00350BE5" w:rsidRPr="00C740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(рассмотрение заявок</w:t>
      </w:r>
      <w:r w:rsidR="00AD2155"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379A" w:rsidRPr="00C740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участников торгов) </w:t>
      </w:r>
      <w:r w:rsidR="00AD2155" w:rsidRPr="00C740B3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2D25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25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31.08.2022 </w:t>
      </w:r>
      <w:r w:rsidR="002D25B3">
        <w:rPr>
          <w:rFonts w:ascii="Times New Roman" w:hAnsi="Times New Roman"/>
          <w:color w:val="000000" w:themeColor="text1"/>
          <w:spacing w:val="4"/>
          <w:sz w:val="24"/>
          <w:szCs w:val="24"/>
        </w:rPr>
        <w:t>в 09</w:t>
      </w:r>
      <w:r w:rsidR="002D25B3" w:rsidRPr="00C740B3">
        <w:rPr>
          <w:rFonts w:ascii="Times New Roman" w:hAnsi="Times New Roman"/>
          <w:color w:val="000000" w:themeColor="text1"/>
          <w:spacing w:val="4"/>
          <w:sz w:val="24"/>
          <w:szCs w:val="24"/>
        </w:rPr>
        <w:t>.00 ч</w:t>
      </w:r>
      <w:r w:rsidR="002D25B3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по местному времени</w:t>
      </w:r>
      <w:r w:rsidR="002D25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03:00 (по времени </w:t>
      </w:r>
      <w:proofErr w:type="gramStart"/>
      <w:r w:rsidR="002D25B3">
        <w:rPr>
          <w:rFonts w:ascii="Times New Roman" w:hAnsi="Times New Roman"/>
          <w:color w:val="000000" w:themeColor="text1"/>
          <w:spacing w:val="-1"/>
          <w:sz w:val="24"/>
          <w:szCs w:val="24"/>
        </w:rPr>
        <w:t>МСК</w:t>
      </w:r>
      <w:proofErr w:type="gramEnd"/>
      <w:r w:rsidR="002D25B3">
        <w:rPr>
          <w:rFonts w:ascii="Times New Roman" w:hAnsi="Times New Roman"/>
          <w:color w:val="000000" w:themeColor="text1"/>
          <w:spacing w:val="-1"/>
          <w:sz w:val="24"/>
          <w:szCs w:val="24"/>
        </w:rPr>
        <w:t>)</w:t>
      </w:r>
    </w:p>
    <w:p w:rsidR="00484951" w:rsidRDefault="00413A78" w:rsidP="00484951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по адресу: </w:t>
      </w:r>
      <w:proofErr w:type="gramStart"/>
      <w:r w:rsidR="00C60E21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Амурская область, Благовещенский район, с.</w:t>
      </w:r>
      <w:r w:rsidR="00217BAA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C60E21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Чи</w:t>
      </w:r>
      <w:r w:rsidR="00E5379A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гири, ул.</w:t>
      </w:r>
      <w:r w:rsidR="00217BAA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E5379A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Центральная, 37, зал заседаний</w:t>
      </w:r>
      <w:r w:rsidR="00C60E21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  <w:proofErr w:type="gramEnd"/>
    </w:p>
    <w:p w:rsidR="0007131A" w:rsidRDefault="0007131A" w:rsidP="00484951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  <w:r w:rsidRPr="0007131A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Дата составления протокола о решении продавца о признании претендентов участниками:</w:t>
      </w:r>
      <w:r w:rsidR="00851E7F" w:rsidRPr="00851E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51E7F">
        <w:rPr>
          <w:rFonts w:ascii="Times New Roman" w:hAnsi="Times New Roman"/>
          <w:b/>
          <w:color w:val="000000" w:themeColor="text1"/>
          <w:sz w:val="24"/>
          <w:szCs w:val="24"/>
        </w:rPr>
        <w:t>31.08.2022</w:t>
      </w:r>
    </w:p>
    <w:p w:rsidR="00E030AD" w:rsidRPr="0007131A" w:rsidRDefault="00E030AD" w:rsidP="00484951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 xml:space="preserve">Дата уведомления претендентов, признанных участниками аукциона и претендентов не </w:t>
      </w:r>
      <w:proofErr w:type="spellStart"/>
      <w:r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допущеннных</w:t>
      </w:r>
      <w:proofErr w:type="spellEnd"/>
      <w:r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 xml:space="preserve"> к участию в аукционе: </w:t>
      </w:r>
      <w:r w:rsidR="00851E7F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01.09.2022 г.</w:t>
      </w:r>
    </w:p>
    <w:p w:rsidR="0084694D" w:rsidRPr="00C740B3" w:rsidRDefault="0084694D" w:rsidP="00A150EC">
      <w:pPr>
        <w:pStyle w:val="1"/>
        <w:tabs>
          <w:tab w:val="left" w:pos="1134"/>
        </w:tabs>
        <w:contextualSpacing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 xml:space="preserve">           </w:t>
      </w:r>
      <w:r w:rsidRPr="00A150EC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 xml:space="preserve">Аукцион состоится: </w:t>
      </w:r>
      <w:r w:rsidR="00DC3843">
        <w:rPr>
          <w:rFonts w:ascii="Times New Roman" w:hAnsi="Times New Roman"/>
          <w:color w:val="000000" w:themeColor="text1"/>
          <w:spacing w:val="-1"/>
          <w:sz w:val="24"/>
          <w:szCs w:val="24"/>
        </w:rPr>
        <w:t>05.09</w:t>
      </w:r>
      <w:r w:rsidRPr="00A150EC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.2022г в 14.00 ч по местному времени (в 08:00 по </w:t>
      </w:r>
      <w:proofErr w:type="gramStart"/>
      <w:r w:rsidRPr="00A150EC">
        <w:rPr>
          <w:rFonts w:ascii="Times New Roman" w:hAnsi="Times New Roman"/>
          <w:color w:val="000000" w:themeColor="text1"/>
          <w:spacing w:val="-1"/>
          <w:sz w:val="24"/>
          <w:szCs w:val="24"/>
        </w:rPr>
        <w:t>МСК</w:t>
      </w:r>
      <w:proofErr w:type="gramEnd"/>
      <w:r w:rsidRPr="00A150EC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) по адресу: </w:t>
      </w:r>
      <w:proofErr w:type="gramStart"/>
      <w:r w:rsidRPr="00A150EC">
        <w:rPr>
          <w:rFonts w:ascii="Times New Roman" w:hAnsi="Times New Roman"/>
          <w:color w:val="000000" w:themeColor="text1"/>
          <w:spacing w:val="-1"/>
          <w:sz w:val="24"/>
          <w:szCs w:val="24"/>
        </w:rPr>
        <w:t>Амурская область, Благовещенский район, с.</w:t>
      </w:r>
      <w:r w:rsidR="00217BAA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150EC">
        <w:rPr>
          <w:rFonts w:ascii="Times New Roman" w:hAnsi="Times New Roman"/>
          <w:color w:val="000000" w:themeColor="text1"/>
          <w:spacing w:val="-1"/>
          <w:sz w:val="24"/>
          <w:szCs w:val="24"/>
        </w:rPr>
        <w:t>Чигири, ул.</w:t>
      </w:r>
      <w:r w:rsidR="00217BAA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150EC">
        <w:rPr>
          <w:rFonts w:ascii="Times New Roman" w:hAnsi="Times New Roman"/>
          <w:color w:val="000000" w:themeColor="text1"/>
          <w:spacing w:val="-1"/>
          <w:sz w:val="24"/>
          <w:szCs w:val="24"/>
        </w:rPr>
        <w:t>Центральная, 37, зал заседаний.</w:t>
      </w:r>
      <w:proofErr w:type="gramEnd"/>
    </w:p>
    <w:p w:rsidR="00413A78" w:rsidRPr="00C740B3" w:rsidRDefault="00413A78" w:rsidP="002169C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z w:val="24"/>
          <w:szCs w:val="24"/>
        </w:rPr>
        <w:t>Дата, время и место подведения итогов аукциона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DC3843">
        <w:rPr>
          <w:rFonts w:ascii="Times New Roman" w:hAnsi="Times New Roman"/>
          <w:color w:val="000000" w:themeColor="text1"/>
          <w:sz w:val="24"/>
          <w:szCs w:val="24"/>
        </w:rPr>
        <w:t>05.09</w:t>
      </w:r>
      <w:r w:rsidR="00E5379A" w:rsidRPr="00C740B3">
        <w:rPr>
          <w:rFonts w:ascii="Times New Roman" w:hAnsi="Times New Roman"/>
          <w:color w:val="000000" w:themeColor="text1"/>
          <w:sz w:val="24"/>
          <w:szCs w:val="24"/>
        </w:rPr>
        <w:t>.2022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г после завершения аукциона по адресу: </w:t>
      </w:r>
      <w:proofErr w:type="gramStart"/>
      <w:r w:rsidR="00C60E21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Амурская область, Благовещенский район, с.</w:t>
      </w:r>
      <w:r w:rsidR="00217BAA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C60E21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Чигири, ул.</w:t>
      </w:r>
      <w:r w:rsidR="00217BAA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C60E21"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Центральная, 37, зал заседаний.</w:t>
      </w:r>
      <w:proofErr w:type="gramEnd"/>
    </w:p>
    <w:p w:rsidR="00F97832" w:rsidRPr="00C740B3" w:rsidRDefault="00413A78" w:rsidP="002169C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C740B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Контактный телефон</w:t>
      </w:r>
      <w:r w:rsidR="008F253C" w:rsidRPr="00C740B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: </w:t>
      </w:r>
      <w:r w:rsidR="00F3228C" w:rsidRPr="00C740B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8924(841)</w:t>
      </w:r>
      <w:r w:rsidR="008F253C" w:rsidRPr="00C740B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21-57-2</w:t>
      </w:r>
      <w:r w:rsidR="00350BE5" w:rsidRPr="00C740B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2</w:t>
      </w:r>
    </w:p>
    <w:p w:rsidR="0057310D" w:rsidRPr="00C740B3" w:rsidRDefault="0057310D" w:rsidP="002169C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№ </w:t>
      </w:r>
      <w:r w:rsidR="00E76DC3" w:rsidRPr="00C74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425B15" w:rsidRDefault="00425B15" w:rsidP="002169CC">
      <w:pPr>
        <w:pStyle w:val="textbastxt0"/>
        <w:ind w:firstLine="709"/>
        <w:contextualSpacing/>
        <w:rPr>
          <w:color w:val="000000" w:themeColor="text1"/>
          <w:spacing w:val="1"/>
        </w:rPr>
      </w:pPr>
      <w:r w:rsidRPr="00C740B3">
        <w:rPr>
          <w:b/>
          <w:color w:val="000000" w:themeColor="text1"/>
        </w:rPr>
        <w:t xml:space="preserve">Предмет аукциона: </w:t>
      </w:r>
      <w:r w:rsidRPr="00C740B3">
        <w:rPr>
          <w:color w:val="000000" w:themeColor="text1"/>
        </w:rPr>
        <w:t>земельный участок, находящийся в муниципальной собственности администрации Чигиринского сельсовета Благовещенского района Амурской области</w:t>
      </w:r>
      <w:r w:rsidRPr="00C740B3">
        <w:rPr>
          <w:color w:val="000000" w:themeColor="text1"/>
          <w:spacing w:val="1"/>
        </w:rPr>
        <w:t>.</w:t>
      </w:r>
    </w:p>
    <w:p w:rsidR="005F7A72" w:rsidRDefault="005F7A72" w:rsidP="005F7A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186F26">
        <w:rPr>
          <w:rFonts w:ascii="Times New Roman" w:hAnsi="Times New Roman"/>
          <w:b/>
          <w:sz w:val="24"/>
          <w:szCs w:val="24"/>
        </w:rPr>
        <w:t xml:space="preserve">Объект продажи: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186F26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Pr="00186F26">
        <w:rPr>
          <w:rFonts w:ascii="Times New Roman" w:hAnsi="Times New Roman"/>
          <w:bCs/>
          <w:sz w:val="24"/>
          <w:szCs w:val="24"/>
        </w:rPr>
        <w:t xml:space="preserve">28:10:013013:23, общая площадь: 13946 кв. м, </w:t>
      </w:r>
      <w:r w:rsidRPr="00186F26">
        <w:rPr>
          <w:rFonts w:ascii="Times New Roman" w:hAnsi="Times New Roman"/>
          <w:sz w:val="24"/>
          <w:szCs w:val="24"/>
        </w:rPr>
        <w:t xml:space="preserve">разрешенное использование земельного участка: деревообрабатывающая производственная база, категория земель – земли населенных пунктов, </w:t>
      </w:r>
      <w:r w:rsidRPr="00186F26">
        <w:rPr>
          <w:rFonts w:ascii="Times New Roman" w:hAnsi="Times New Roman"/>
          <w:bCs/>
          <w:sz w:val="24"/>
          <w:szCs w:val="24"/>
        </w:rPr>
        <w:t xml:space="preserve">местоположение: </w:t>
      </w:r>
      <w:r w:rsidRPr="00186F26">
        <w:rPr>
          <w:rFonts w:ascii="Times New Roman" w:hAnsi="Times New Roman"/>
          <w:sz w:val="24"/>
          <w:szCs w:val="24"/>
        </w:rPr>
        <w:t>Амурская область, Благовещенский район, с. Чигири (земельный участок расположен в южной части кадастрового квартала, граница которого проходит по южной границе с. Чигири и земель города).</w:t>
      </w:r>
    </w:p>
    <w:p w:rsidR="00FE2B21" w:rsidRPr="00FE2B21" w:rsidRDefault="00FE2B21" w:rsidP="00FE2B21">
      <w:pPr>
        <w:pStyle w:val="1"/>
        <w:tabs>
          <w:tab w:val="left" w:pos="1134"/>
        </w:tabs>
        <w:ind w:left="-142" w:firstLine="86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73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Основание установленного </w:t>
      </w:r>
      <w:r w:rsidRPr="00473B2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размера цены</w:t>
      </w:r>
      <w:r w:rsidRPr="00473B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AC2C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согласно кадастровой</w:t>
      </w:r>
      <w:r w:rsidRPr="0008152A">
        <w:rPr>
          <w:rFonts w:ascii="Times New Roman" w:hAnsi="Times New Roman"/>
          <w:bCs/>
          <w:sz w:val="24"/>
          <w:szCs w:val="24"/>
        </w:rPr>
        <w:t xml:space="preserve"> стоимости </w:t>
      </w:r>
      <w:r>
        <w:rPr>
          <w:rFonts w:ascii="Times New Roman" w:hAnsi="Times New Roman"/>
          <w:bCs/>
          <w:sz w:val="24"/>
          <w:szCs w:val="24"/>
        </w:rPr>
        <w:t xml:space="preserve">земельного участка </w:t>
      </w:r>
      <w:r w:rsidRPr="0008152A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недвижимости об объекте недвижимости от 24.02.2022г.</w:t>
      </w:r>
      <w:r w:rsidRPr="0008152A">
        <w:rPr>
          <w:rFonts w:ascii="Times New Roman" w:hAnsi="Times New Roman"/>
          <w:bCs/>
          <w:sz w:val="24"/>
          <w:szCs w:val="24"/>
        </w:rPr>
        <w:t>)  в размере</w:t>
      </w:r>
      <w:r w:rsidRPr="0008152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5 122 644,72</w:t>
      </w:r>
      <w:r>
        <w:rPr>
          <w:rFonts w:ascii="Times New Roman" w:hAnsi="Times New Roman"/>
          <w:bCs/>
          <w:sz w:val="24"/>
          <w:szCs w:val="24"/>
        </w:rPr>
        <w:t>(пять миллионов сто двадцать две тысячи шестьсот сорок четыре) рубля 72 копейки.</w:t>
      </w:r>
      <w:r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 xml:space="preserve">   </w:t>
      </w:r>
    </w:p>
    <w:p w:rsidR="0057310D" w:rsidRPr="00C740B3" w:rsidRDefault="0057310D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Кадастровый номер земельного участка:</w:t>
      </w:r>
      <w:r w:rsidR="00BC5041" w:rsidRPr="00C740B3">
        <w:rPr>
          <w:bCs/>
          <w:color w:val="000000" w:themeColor="text1"/>
          <w:sz w:val="28"/>
          <w:szCs w:val="28"/>
        </w:rPr>
        <w:t xml:space="preserve"> </w:t>
      </w:r>
      <w:r w:rsidR="00643B3F">
        <w:rPr>
          <w:rFonts w:ascii="Times New Roman" w:hAnsi="Times New Roman"/>
          <w:b/>
          <w:bCs/>
          <w:sz w:val="24"/>
          <w:szCs w:val="24"/>
        </w:rPr>
        <w:t>28:10:013013:23</w:t>
      </w:r>
    </w:p>
    <w:p w:rsidR="00343104" w:rsidRPr="00C740B3" w:rsidRDefault="0057310D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площадь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="00643B3F">
        <w:rPr>
          <w:rFonts w:ascii="Times New Roman" w:hAnsi="Times New Roman"/>
          <w:bCs/>
          <w:color w:val="000000" w:themeColor="text1"/>
          <w:sz w:val="24"/>
          <w:szCs w:val="24"/>
        </w:rPr>
        <w:t>13946</w:t>
      </w:r>
      <w:r w:rsidR="00BC5041"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044EA" w:rsidRPr="00C740B3">
        <w:rPr>
          <w:rFonts w:ascii="Times New Roman" w:hAnsi="Times New Roman"/>
          <w:bCs/>
          <w:color w:val="000000" w:themeColor="text1"/>
          <w:sz w:val="24"/>
          <w:szCs w:val="24"/>
        </w:rPr>
        <w:t>кв.</w:t>
      </w:r>
      <w:r w:rsidR="00217B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044EA" w:rsidRPr="00C740B3">
        <w:rPr>
          <w:rFonts w:ascii="Times New Roman" w:hAnsi="Times New Roman"/>
          <w:bCs/>
          <w:color w:val="000000" w:themeColor="text1"/>
          <w:sz w:val="24"/>
          <w:szCs w:val="24"/>
        </w:rPr>
        <w:t>м</w:t>
      </w:r>
    </w:p>
    <w:p w:rsidR="0057310D" w:rsidRPr="00C740B3" w:rsidRDefault="0057310D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z w:val="24"/>
          <w:szCs w:val="24"/>
        </w:rPr>
        <w:t>Разрешенное использование земельного участка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969E7">
        <w:rPr>
          <w:rFonts w:ascii="Times New Roman" w:hAnsi="Times New Roman"/>
          <w:color w:val="000000" w:themeColor="text1"/>
          <w:sz w:val="24"/>
          <w:szCs w:val="24"/>
        </w:rPr>
        <w:t>деревообрабатывающая производственная база</w:t>
      </w:r>
    </w:p>
    <w:p w:rsidR="0057310D" w:rsidRPr="000969E7" w:rsidRDefault="0057310D" w:rsidP="00216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Местоположение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Амурская область</w:t>
      </w:r>
      <w:r w:rsidR="00217356" w:rsidRPr="00C740B3">
        <w:rPr>
          <w:rFonts w:ascii="Times New Roman" w:hAnsi="Times New Roman"/>
          <w:color w:val="000000" w:themeColor="text1"/>
          <w:sz w:val="24"/>
          <w:szCs w:val="24"/>
        </w:rPr>
        <w:t>, Благовещенский район, с.</w:t>
      </w:r>
      <w:r w:rsidR="000969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7356" w:rsidRPr="000969E7">
        <w:rPr>
          <w:rFonts w:ascii="Times New Roman" w:hAnsi="Times New Roman"/>
          <w:color w:val="000000" w:themeColor="text1"/>
          <w:sz w:val="24"/>
          <w:szCs w:val="24"/>
        </w:rPr>
        <w:t>Чигири</w:t>
      </w:r>
      <w:r w:rsidR="000969E7" w:rsidRPr="000969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69E7" w:rsidRPr="000969E7">
        <w:rPr>
          <w:rFonts w:ascii="Times New Roman" w:hAnsi="Times New Roman"/>
          <w:sz w:val="24"/>
          <w:szCs w:val="24"/>
        </w:rPr>
        <w:t>(земельный участок расположен в южной части кадастрового квартала, граница которого проходит по южной границе с. Чигири и земель города).</w:t>
      </w:r>
    </w:p>
    <w:p w:rsidR="005D66F7" w:rsidRPr="00C740B3" w:rsidRDefault="005D66F7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Категория земель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– земли населённых пунктов.</w:t>
      </w:r>
    </w:p>
    <w:p w:rsidR="005D66F7" w:rsidRPr="00C740B3" w:rsidRDefault="005D66F7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Границы земельного участка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: в границах, указанных в кадастровой выписке земельного участка.</w:t>
      </w:r>
    </w:p>
    <w:p w:rsidR="00072D29" w:rsidRPr="00C740B3" w:rsidRDefault="0057310D" w:rsidP="002169CC">
      <w:pPr>
        <w:pStyle w:val="1"/>
        <w:tabs>
          <w:tab w:val="left" w:pos="1134"/>
        </w:tabs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Начальная цена предмета аукциона</w:t>
      </w:r>
      <w:r w:rsidR="005B0E86"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6208F"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827C18">
        <w:rPr>
          <w:rFonts w:ascii="Times New Roman" w:hAnsi="Times New Roman"/>
          <w:color w:val="000000" w:themeColor="text1"/>
          <w:sz w:val="24"/>
          <w:szCs w:val="24"/>
        </w:rPr>
        <w:t xml:space="preserve">5 122 644,72 </w:t>
      </w:r>
      <w:r w:rsidR="00EE6995" w:rsidRPr="00C740B3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827C18">
        <w:rPr>
          <w:rFonts w:ascii="Times New Roman" w:hAnsi="Times New Roman"/>
          <w:bCs/>
          <w:color w:val="000000" w:themeColor="text1"/>
          <w:sz w:val="24"/>
          <w:szCs w:val="24"/>
        </w:rPr>
        <w:t>пять миллионов сто двадцать две тысячи шестьсот сорок четыре) рубля 72</w:t>
      </w:r>
      <w:r w:rsidR="00EE6995"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коп</w:t>
      </w:r>
      <w:r w:rsidR="00827C18">
        <w:rPr>
          <w:rFonts w:ascii="Times New Roman" w:hAnsi="Times New Roman"/>
          <w:bCs/>
          <w:color w:val="000000" w:themeColor="text1"/>
          <w:sz w:val="24"/>
          <w:szCs w:val="24"/>
        </w:rPr>
        <w:t>ейки</w:t>
      </w:r>
      <w:r w:rsidR="00EE6995" w:rsidRPr="00C740B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57310D" w:rsidRPr="00C740B3" w:rsidRDefault="0057310D" w:rsidP="002169C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«Шаг аукциона»: </w:t>
      </w:r>
      <w:r w:rsidR="008A0E9F" w:rsidRPr="00C740B3">
        <w:rPr>
          <w:rFonts w:ascii="Times New Roman" w:hAnsi="Times New Roman"/>
          <w:color w:val="000000" w:themeColor="text1"/>
          <w:sz w:val="24"/>
          <w:szCs w:val="24"/>
        </w:rPr>
        <w:t>3% от начальной цены предмета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 аукциона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</w:t>
      </w:r>
      <w:r w:rsidR="00F054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153 679,34 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F05442">
        <w:rPr>
          <w:rFonts w:ascii="Times New Roman" w:hAnsi="Times New Roman"/>
          <w:bCs/>
          <w:color w:val="000000" w:themeColor="text1"/>
          <w:sz w:val="24"/>
          <w:szCs w:val="24"/>
        </w:rPr>
        <w:t>сто пятьдесят три тысячи шестьсот семьдесят девять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руб. </w:t>
      </w:r>
      <w:r w:rsidR="00F05442">
        <w:rPr>
          <w:rFonts w:ascii="Times New Roman" w:hAnsi="Times New Roman"/>
          <w:bCs/>
          <w:color w:val="000000" w:themeColor="text1"/>
          <w:sz w:val="24"/>
          <w:szCs w:val="24"/>
        </w:rPr>
        <w:t>34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коп.</w:t>
      </w:r>
    </w:p>
    <w:p w:rsidR="0057310D" w:rsidRPr="00C740B3" w:rsidRDefault="0057310D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Размер задатка: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в размере 20% от начальной цены предмета аукциона 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="00F24A3E">
        <w:rPr>
          <w:rFonts w:ascii="Times New Roman" w:hAnsi="Times New Roman"/>
          <w:bCs/>
          <w:color w:val="000000" w:themeColor="text1"/>
          <w:sz w:val="24"/>
          <w:szCs w:val="24"/>
        </w:rPr>
        <w:t>1 024 528,94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r w:rsidR="00F24A3E">
        <w:rPr>
          <w:rFonts w:ascii="Times New Roman" w:hAnsi="Times New Roman"/>
          <w:bCs/>
          <w:color w:val="000000" w:themeColor="text1"/>
          <w:sz w:val="24"/>
          <w:szCs w:val="24"/>
        </w:rPr>
        <w:t>один миллион двадцать четыре тысячи пятьсот двадцать восемь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руб. </w:t>
      </w:r>
      <w:r w:rsidR="00F24A3E">
        <w:rPr>
          <w:rFonts w:ascii="Times New Roman" w:hAnsi="Times New Roman"/>
          <w:bCs/>
          <w:color w:val="000000" w:themeColor="text1"/>
          <w:sz w:val="24"/>
          <w:szCs w:val="24"/>
        </w:rPr>
        <w:t>94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коп.</w:t>
      </w:r>
    </w:p>
    <w:p w:rsidR="00F91C33" w:rsidRDefault="0057310D" w:rsidP="002169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11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Обременения земельного участка: </w:t>
      </w:r>
      <w:r w:rsidR="0029224A" w:rsidRPr="007D116D">
        <w:rPr>
          <w:rFonts w:ascii="Times New Roman" w:hAnsi="Times New Roman"/>
          <w:color w:val="000000" w:themeColor="text1"/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Федерации; срок действия: с 25.05.2020; реквизиты документа-основания</w:t>
      </w:r>
      <w:r w:rsidR="00CC4117" w:rsidRPr="007D116D">
        <w:rPr>
          <w:rFonts w:ascii="Times New Roman" w:hAnsi="Times New Roman"/>
          <w:color w:val="000000" w:themeColor="text1"/>
          <w:sz w:val="24"/>
          <w:szCs w:val="24"/>
        </w:rPr>
        <w:t>: карта-план от 06.05.2020</w:t>
      </w:r>
      <w:proofErr w:type="gramStart"/>
      <w:r w:rsidR="00CC4117" w:rsidRPr="007D116D">
        <w:rPr>
          <w:rFonts w:ascii="Times New Roman" w:hAnsi="Times New Roman"/>
          <w:color w:val="000000" w:themeColor="text1"/>
          <w:sz w:val="24"/>
          <w:szCs w:val="24"/>
        </w:rPr>
        <w:t>г. № б</w:t>
      </w:r>
      <w:proofErr w:type="gramEnd"/>
      <w:r w:rsidR="00CC4117" w:rsidRPr="007D116D">
        <w:rPr>
          <w:rFonts w:ascii="Times New Roman" w:hAnsi="Times New Roman"/>
          <w:color w:val="000000" w:themeColor="text1"/>
          <w:sz w:val="24"/>
          <w:szCs w:val="24"/>
        </w:rPr>
        <w:t xml:space="preserve">/н выдан: ООО «Землемер». </w:t>
      </w:r>
      <w:proofErr w:type="gramStart"/>
      <w:r w:rsidR="00CC4117" w:rsidRPr="007D116D">
        <w:rPr>
          <w:rFonts w:ascii="Times New Roman" w:hAnsi="Times New Roman"/>
          <w:color w:val="000000" w:themeColor="text1"/>
          <w:sz w:val="24"/>
          <w:szCs w:val="24"/>
        </w:rPr>
        <w:t xml:space="preserve">Вид ограничения (обременения: ограничения прав на земельный участок, предусмотренные статьями 56, 56.1 Земельного кодекса Российской Федерации; </w:t>
      </w:r>
      <w:r w:rsidR="000A5C0F" w:rsidRPr="007D116D">
        <w:rPr>
          <w:rFonts w:ascii="Times New Roman" w:hAnsi="Times New Roman"/>
          <w:color w:val="000000" w:themeColor="text1"/>
          <w:sz w:val="24"/>
          <w:szCs w:val="24"/>
        </w:rPr>
        <w:t>срок действия с 06.07.2020; реквизиты документа-основания: карта-план от 22.04.2020 № б/н выдан:</w:t>
      </w:r>
      <w:proofErr w:type="gramEnd"/>
      <w:r w:rsidR="000A5C0F" w:rsidRPr="007D116D">
        <w:rPr>
          <w:rFonts w:ascii="Times New Roman" w:hAnsi="Times New Roman"/>
          <w:color w:val="000000" w:themeColor="text1"/>
          <w:sz w:val="24"/>
          <w:szCs w:val="24"/>
        </w:rPr>
        <w:t xml:space="preserve"> ООО «Землемер». Вид ограничения (обременения): ограничения прав на земельный участок, предусмотренные статьями 56, 56.1</w:t>
      </w:r>
      <w:r w:rsidR="00701B45" w:rsidRPr="007D116D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 Российской Федерации; </w:t>
      </w:r>
      <w:r w:rsidR="00701B45" w:rsidRPr="007D116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срок действия: с 23.06.2021; реквизиты документа-основания: постановление об установлении публичного сервитута от 08.06.2021 № 653; </w:t>
      </w:r>
      <w:proofErr w:type="gramStart"/>
      <w:r w:rsidR="00701B45" w:rsidRPr="007D116D">
        <w:rPr>
          <w:rFonts w:ascii="Times New Roman" w:hAnsi="Times New Roman"/>
          <w:color w:val="000000" w:themeColor="text1"/>
          <w:sz w:val="24"/>
          <w:szCs w:val="24"/>
        </w:rPr>
        <w:t>документ</w:t>
      </w:r>
      <w:r w:rsidR="002859C4" w:rsidRPr="007D116D">
        <w:rPr>
          <w:rFonts w:ascii="Times New Roman" w:hAnsi="Times New Roman"/>
          <w:color w:val="000000" w:themeColor="text1"/>
          <w:sz w:val="24"/>
          <w:szCs w:val="24"/>
        </w:rPr>
        <w:t>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населенного пункта</w:t>
      </w:r>
      <w:r w:rsidR="00942E25" w:rsidRPr="007D116D">
        <w:rPr>
          <w:rFonts w:ascii="Times New Roman" w:hAnsi="Times New Roman"/>
          <w:color w:val="000000" w:themeColor="text1"/>
          <w:sz w:val="24"/>
          <w:szCs w:val="24"/>
        </w:rPr>
        <w:t>, содержащиеся в утвержденных органами власти документах от 21.05.2020г № б/н. вид ограничения (обременения): ограничения прав на земельный участок</w:t>
      </w:r>
      <w:r w:rsidR="00CC2C19" w:rsidRPr="007D116D">
        <w:rPr>
          <w:rFonts w:ascii="Times New Roman" w:hAnsi="Times New Roman"/>
          <w:color w:val="000000" w:themeColor="text1"/>
          <w:sz w:val="24"/>
          <w:szCs w:val="24"/>
        </w:rPr>
        <w:t>, предусмотренные статьями 56, 56.1 Земельного кодекса Российской Федерации; срок действия: с 08.10.2021;</w:t>
      </w:r>
      <w:proofErr w:type="gramEnd"/>
      <w:r w:rsidR="00CC2C19" w:rsidRPr="007D11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C2C19" w:rsidRPr="007D116D">
        <w:rPr>
          <w:rFonts w:ascii="Times New Roman" w:hAnsi="Times New Roman"/>
          <w:color w:val="000000" w:themeColor="text1"/>
          <w:sz w:val="24"/>
          <w:szCs w:val="24"/>
        </w:rPr>
        <w:t>реквизиты документа-основания: документ, воспроизводящий необходимые для внесения в государственный кадастр</w:t>
      </w:r>
      <w:r w:rsidR="00D42CC8" w:rsidRPr="007D116D">
        <w:rPr>
          <w:rFonts w:ascii="Times New Roman" w:hAnsi="Times New Roman"/>
          <w:color w:val="000000" w:themeColor="text1"/>
          <w:sz w:val="24"/>
          <w:szCs w:val="24"/>
        </w:rPr>
        <w:t xml:space="preserve"> недвижимости сведения о границах между субъектами Российской Федерации, границах муниципального образования, границах населенного пункта, содержащиеся в утвержденных органами власти документах от 17.12.2019 №б/н; доверенность от 11.12.2017 №0909109</w:t>
      </w:r>
      <w:r w:rsidR="00710E6F" w:rsidRPr="007D116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5D1E29" w:rsidRPr="007D116D" w:rsidRDefault="005D1E29" w:rsidP="002169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0FB">
        <w:rPr>
          <w:rFonts w:ascii="Times New Roman" w:hAnsi="Times New Roman"/>
          <w:b/>
          <w:color w:val="000000" w:themeColor="text1"/>
          <w:sz w:val="24"/>
          <w:szCs w:val="24"/>
        </w:rPr>
        <w:t>Вид ограничения (обременения):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приложенной к настоящему извещению </w:t>
      </w:r>
      <w:r w:rsidR="005A50FB">
        <w:rPr>
          <w:rFonts w:ascii="Times New Roman" w:hAnsi="Times New Roman"/>
          <w:color w:val="000000" w:themeColor="text1"/>
          <w:sz w:val="24"/>
          <w:szCs w:val="24"/>
        </w:rPr>
        <w:t>выписки из Единого государственного реестра недвижимости об объекте недвижимости от 24.02.2022г.</w:t>
      </w:r>
    </w:p>
    <w:p w:rsidR="00061B45" w:rsidRPr="007D116D" w:rsidRDefault="00061B45" w:rsidP="002169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116D">
        <w:rPr>
          <w:rFonts w:ascii="Times New Roman" w:hAnsi="Times New Roman"/>
          <w:b/>
          <w:color w:val="000000" w:themeColor="text1"/>
          <w:sz w:val="24"/>
          <w:szCs w:val="24"/>
        </w:rPr>
        <w:t>Зонирование земельного участка, в зависимости от его предназначения</w:t>
      </w:r>
      <w:proofErr w:type="gramStart"/>
      <w:r w:rsidRPr="007D116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FF5CE4" w:rsidRPr="007D116D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="00FF5CE4" w:rsidRPr="007D116D">
        <w:rPr>
          <w:rFonts w:ascii="Times New Roman" w:hAnsi="Times New Roman"/>
          <w:color w:val="000000" w:themeColor="text1"/>
          <w:sz w:val="24"/>
          <w:szCs w:val="24"/>
        </w:rPr>
        <w:t>Д-1</w:t>
      </w:r>
      <w:r w:rsidR="009D6B1A" w:rsidRPr="007D116D">
        <w:rPr>
          <w:rFonts w:ascii="Times New Roman" w:hAnsi="Times New Roman"/>
          <w:color w:val="000000" w:themeColor="text1"/>
          <w:sz w:val="24"/>
          <w:szCs w:val="24"/>
        </w:rPr>
        <w:t>– З</w:t>
      </w:r>
      <w:r w:rsidR="00FF5CE4" w:rsidRPr="007D116D">
        <w:rPr>
          <w:rFonts w:ascii="Times New Roman" w:hAnsi="Times New Roman"/>
          <w:color w:val="000000" w:themeColor="text1"/>
          <w:sz w:val="24"/>
          <w:szCs w:val="24"/>
        </w:rPr>
        <w:t>она общественно-деловой застройки</w:t>
      </w:r>
      <w:r w:rsidR="009D6B1A" w:rsidRPr="007D11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031B" w:rsidRPr="00B8379B" w:rsidRDefault="00B106A4" w:rsidP="002169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79B">
        <w:rPr>
          <w:rFonts w:ascii="Times New Roman" w:hAnsi="Times New Roman"/>
          <w:b/>
          <w:color w:val="000000" w:themeColor="text1"/>
          <w:sz w:val="24"/>
          <w:szCs w:val="24"/>
        </w:rPr>
        <w:t>Код вида разрешенного использования земельного участка:</w:t>
      </w:r>
      <w:r w:rsidRPr="00B837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118D">
        <w:rPr>
          <w:rFonts w:ascii="Times New Roman" w:hAnsi="Times New Roman"/>
          <w:color w:val="000000" w:themeColor="text1"/>
          <w:sz w:val="24"/>
          <w:szCs w:val="24"/>
        </w:rPr>
        <w:t>3.8,3.1, 3.3, 3.5.1,3.4.1, 3.4.2,3.6,3.7,4.3,3</w:t>
      </w:r>
      <w:r w:rsidR="00647FEC">
        <w:rPr>
          <w:rFonts w:ascii="Times New Roman" w:hAnsi="Times New Roman"/>
          <w:color w:val="000000" w:themeColor="text1"/>
          <w:sz w:val="24"/>
          <w:szCs w:val="24"/>
        </w:rPr>
        <w:t>.2,4.4,4.7,4.1,4.6,5.1,12.0,8.3.</w:t>
      </w:r>
    </w:p>
    <w:p w:rsidR="00C77105" w:rsidRPr="00B8379B" w:rsidRDefault="00C77105" w:rsidP="002169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79B">
        <w:rPr>
          <w:rFonts w:ascii="Times New Roman" w:hAnsi="Times New Roman"/>
          <w:b/>
          <w:color w:val="000000" w:themeColor="text1"/>
          <w:sz w:val="24"/>
          <w:szCs w:val="24"/>
        </w:rPr>
        <w:t>Код вида условно разрешенного использования</w:t>
      </w:r>
      <w:r w:rsidR="00C5031B" w:rsidRPr="00B8379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647FEC">
        <w:rPr>
          <w:rFonts w:ascii="Times New Roman" w:hAnsi="Times New Roman"/>
          <w:color w:val="000000" w:themeColor="text1"/>
          <w:sz w:val="24"/>
          <w:szCs w:val="24"/>
        </w:rPr>
        <w:t>2.1.1,2.7.1.</w:t>
      </w:r>
    </w:p>
    <w:p w:rsidR="00DE76DA" w:rsidRPr="004206C9" w:rsidRDefault="00B106A4" w:rsidP="00DE76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A1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вида разрешенного использования земельного участка:</w:t>
      </w:r>
      <w:r w:rsidR="00384B0F" w:rsidRPr="004206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F76ED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Общественное управление</w:t>
      </w:r>
      <w:r w:rsidR="008F76ED" w:rsidRPr="004206C9">
        <w:rPr>
          <w:rFonts w:ascii="Times New Roman" w:eastAsia="Calibri" w:hAnsi="Times New Roman" w:cs="Times New Roman"/>
          <w:color w:val="000000" w:themeColor="text1"/>
        </w:rPr>
        <w:t xml:space="preserve">: </w:t>
      </w:r>
      <w:r w:rsidR="008F76ED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</w:r>
      <w:r w:rsidR="008F76ED" w:rsidRPr="004206C9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8F76ED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Коммунальное обслуживание</w:t>
      </w:r>
      <w:r w:rsidR="008F76ED" w:rsidRPr="004206C9">
        <w:rPr>
          <w:rFonts w:ascii="Times New Roman" w:eastAsia="Calibri" w:hAnsi="Times New Roman" w:cs="Times New Roman"/>
          <w:color w:val="000000" w:themeColor="text1"/>
        </w:rPr>
        <w:t xml:space="preserve">: </w:t>
      </w:r>
      <w:proofErr w:type="gramStart"/>
      <w:r w:rsidR="008F76ED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</w:r>
      <w:proofErr w:type="gramEnd"/>
      <w:r w:rsidR="008F76ED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</w:r>
      <w:r w:rsidR="008F76ED" w:rsidRPr="004206C9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8F76ED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Бытовое обслуживание</w:t>
      </w:r>
      <w:r w:rsidR="008F76ED" w:rsidRPr="004206C9">
        <w:rPr>
          <w:rFonts w:ascii="Times New Roman" w:eastAsia="Calibri" w:hAnsi="Times New Roman" w:cs="Times New Roman"/>
          <w:color w:val="000000" w:themeColor="text1"/>
        </w:rPr>
        <w:t xml:space="preserve">: </w:t>
      </w:r>
      <w:r w:rsidR="008F76ED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</w:r>
      <w:r w:rsidR="00761EB2" w:rsidRPr="004206C9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761EB2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Дошкольное, начальное и среднее общее образование</w:t>
      </w:r>
      <w:r w:rsidR="00761EB2" w:rsidRPr="004206C9">
        <w:rPr>
          <w:rFonts w:ascii="Times New Roman" w:eastAsia="Calibri" w:hAnsi="Times New Roman" w:cs="Times New Roman"/>
          <w:color w:val="000000" w:themeColor="text1"/>
        </w:rPr>
        <w:t xml:space="preserve">: </w:t>
      </w:r>
      <w:proofErr w:type="gramStart"/>
      <w:r w:rsidR="00761EB2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</w:r>
      <w:r w:rsidR="00761EB2" w:rsidRPr="004206C9">
        <w:rPr>
          <w:rFonts w:ascii="Times New Roman" w:eastAsia="Calibri" w:hAnsi="Times New Roman" w:cs="Times New Roman"/>
          <w:color w:val="000000" w:themeColor="text1"/>
        </w:rPr>
        <w:t>.</w:t>
      </w:r>
      <w:proofErr w:type="gramEnd"/>
      <w:r w:rsidR="00761EB2" w:rsidRPr="004206C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761EB2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Амбулаторно-поликлиническое обслуживание</w:t>
      </w:r>
      <w:r w:rsidR="00761EB2" w:rsidRPr="004206C9">
        <w:rPr>
          <w:rFonts w:ascii="Times New Roman" w:eastAsia="Calibri" w:hAnsi="Times New Roman" w:cs="Times New Roman"/>
          <w:color w:val="000000" w:themeColor="text1"/>
        </w:rPr>
        <w:t>:</w:t>
      </w:r>
      <w:r w:rsidR="00D72149" w:rsidRPr="004206C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D72149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</w:r>
      <w:r w:rsidR="00D72149" w:rsidRPr="004206C9">
        <w:rPr>
          <w:rFonts w:ascii="Times New Roman" w:eastAsia="Calibri" w:hAnsi="Times New Roman" w:cs="Times New Roman"/>
          <w:color w:val="000000" w:themeColor="text1"/>
        </w:rPr>
        <w:t>.</w:t>
      </w:r>
      <w:r w:rsidR="00D72149" w:rsidRPr="004206C9">
        <w:rPr>
          <w:rFonts w:ascii="Times New Roman" w:hAnsi="Times New Roman" w:cs="Times New Roman"/>
          <w:color w:val="000000" w:themeColor="text1"/>
        </w:rPr>
        <w:t xml:space="preserve"> </w:t>
      </w:r>
      <w:r w:rsidR="00D72149" w:rsidRPr="004206C9">
        <w:rPr>
          <w:rFonts w:ascii="Times New Roman" w:hAnsi="Times New Roman" w:cs="Times New Roman"/>
          <w:color w:val="000000" w:themeColor="text1"/>
          <w:sz w:val="24"/>
        </w:rPr>
        <w:t>Стационарное медицинское обслуживание</w:t>
      </w:r>
      <w:r w:rsidR="00D72149" w:rsidRPr="004206C9">
        <w:rPr>
          <w:rFonts w:ascii="Times New Roman" w:hAnsi="Times New Roman" w:cs="Times New Roman"/>
          <w:color w:val="000000" w:themeColor="text1"/>
        </w:rPr>
        <w:t xml:space="preserve">: </w:t>
      </w:r>
      <w:r w:rsidR="00D72149" w:rsidRPr="004206C9">
        <w:rPr>
          <w:rFonts w:ascii="Times New Roman" w:hAnsi="Times New Roman" w:cs="Times New Roman"/>
          <w:color w:val="000000" w:themeColor="text1"/>
          <w:sz w:val="24"/>
        </w:rPr>
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</w:r>
      <w:r w:rsidR="00D72149" w:rsidRPr="004206C9">
        <w:rPr>
          <w:rFonts w:ascii="Times New Roman" w:hAnsi="Times New Roman" w:cs="Times New Roman"/>
          <w:color w:val="000000" w:themeColor="text1"/>
        </w:rPr>
        <w:t>.</w:t>
      </w:r>
      <w:r w:rsidR="00D72149" w:rsidRPr="004206C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D72149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Культурное развитие</w:t>
      </w:r>
      <w:r w:rsidR="0018276A" w:rsidRPr="004206C9">
        <w:rPr>
          <w:rFonts w:ascii="Times New Roman" w:eastAsia="Calibri" w:hAnsi="Times New Roman" w:cs="Times New Roman"/>
          <w:color w:val="000000" w:themeColor="text1"/>
        </w:rPr>
        <w:t xml:space="preserve">: </w:t>
      </w:r>
      <w:proofErr w:type="gramStart"/>
      <w:r w:rsidR="0018276A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</w:t>
      </w:r>
      <w:r w:rsidR="0018276A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празднеств и гуляний; размещение зданий и сооружений для размещения цирков, зверинцев, зоопарков, океанариумов</w:t>
      </w:r>
      <w:r w:rsidR="0018276A" w:rsidRPr="004206C9">
        <w:rPr>
          <w:rFonts w:ascii="Times New Roman" w:eastAsia="Calibri" w:hAnsi="Times New Roman" w:cs="Times New Roman"/>
          <w:color w:val="000000" w:themeColor="text1"/>
        </w:rPr>
        <w:t>.</w:t>
      </w:r>
      <w:proofErr w:type="gramEnd"/>
      <w:r w:rsidR="0018276A" w:rsidRPr="004206C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18276A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Религиозное использование</w:t>
      </w:r>
      <w:r w:rsidR="0018276A" w:rsidRPr="004206C9">
        <w:rPr>
          <w:rFonts w:ascii="Times New Roman" w:eastAsia="Calibri" w:hAnsi="Times New Roman" w:cs="Times New Roman"/>
          <w:color w:val="000000" w:themeColor="text1"/>
        </w:rPr>
        <w:t xml:space="preserve">: </w:t>
      </w:r>
      <w:proofErr w:type="gramStart"/>
      <w:r w:rsidR="0018276A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</w:r>
      <w:r w:rsidR="0018276A" w:rsidRPr="004206C9">
        <w:rPr>
          <w:rFonts w:ascii="Times New Roman" w:eastAsia="Calibri" w:hAnsi="Times New Roman" w:cs="Times New Roman"/>
          <w:color w:val="000000" w:themeColor="text1"/>
        </w:rPr>
        <w:t>.</w:t>
      </w:r>
      <w:proofErr w:type="gramEnd"/>
      <w:r w:rsidR="0018276A" w:rsidRPr="004206C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18276A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Рынки</w:t>
      </w:r>
      <w:r w:rsidR="0018276A" w:rsidRPr="004206C9">
        <w:rPr>
          <w:rFonts w:ascii="Times New Roman" w:eastAsia="Calibri" w:hAnsi="Times New Roman" w:cs="Times New Roman"/>
          <w:color w:val="000000" w:themeColor="text1"/>
        </w:rPr>
        <w:t>:</w:t>
      </w:r>
      <w:r w:rsidR="00DE76DA" w:rsidRPr="004206C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DE76DA"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</w:r>
      <w:r w:rsidR="00DE76DA" w:rsidRPr="004206C9">
        <w:rPr>
          <w:rFonts w:ascii="Times New Roman" w:eastAsia="Calibri" w:hAnsi="Times New Roman" w:cs="Times New Roman"/>
          <w:color w:val="000000" w:themeColor="text1"/>
        </w:rPr>
        <w:t>.</w:t>
      </w:r>
      <w:r w:rsidR="00DE76DA" w:rsidRPr="004206C9">
        <w:rPr>
          <w:rFonts w:ascii="Times New Roman" w:hAnsi="Times New Roman" w:cs="Times New Roman"/>
          <w:color w:val="000000" w:themeColor="text1"/>
        </w:rPr>
        <w:t xml:space="preserve"> </w:t>
      </w:r>
      <w:r w:rsidR="00DE76DA" w:rsidRPr="004206C9">
        <w:rPr>
          <w:rFonts w:ascii="Times New Roman" w:hAnsi="Times New Roman" w:cs="Times New Roman"/>
          <w:color w:val="000000" w:themeColor="text1"/>
          <w:sz w:val="24"/>
        </w:rPr>
        <w:t>Социальное обслуживание</w:t>
      </w:r>
      <w:r w:rsidR="00DE76DA" w:rsidRPr="004206C9">
        <w:rPr>
          <w:rFonts w:ascii="Times New Roman" w:hAnsi="Times New Roman" w:cs="Times New Roman"/>
          <w:color w:val="000000" w:themeColor="text1"/>
        </w:rPr>
        <w:t xml:space="preserve">: </w:t>
      </w:r>
      <w:proofErr w:type="gramStart"/>
      <w:r w:rsidR="00DE76DA" w:rsidRPr="004206C9">
        <w:rPr>
          <w:rFonts w:ascii="Times New Roman" w:hAnsi="Times New Roman" w:cs="Times New Roman"/>
          <w:color w:val="000000" w:themeColor="text1"/>
          <w:sz w:val="24"/>
        </w:rPr>
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  <w:proofErr w:type="gramEnd"/>
      <w:r w:rsidR="00DE76DA" w:rsidRPr="004206C9">
        <w:rPr>
          <w:rFonts w:ascii="Times New Roman" w:hAnsi="Times New Roman" w:cs="Times New Roman"/>
          <w:color w:val="000000" w:themeColor="text1"/>
          <w:sz w:val="24"/>
        </w:rPr>
        <w:t xml:space="preserve"> размещение объектов капитального строительства для размещения отделений почты и телеграфа;</w:t>
      </w:r>
    </w:p>
    <w:p w:rsidR="00327004" w:rsidRDefault="00DE76DA" w:rsidP="00327004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4206C9">
        <w:rPr>
          <w:color w:val="000000" w:themeColor="text1"/>
        </w:rPr>
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</w:r>
      <w:r w:rsidRPr="004206C9">
        <w:rPr>
          <w:rFonts w:eastAsia="Calibri"/>
          <w:color w:val="000000" w:themeColor="text1"/>
        </w:rPr>
        <w:t xml:space="preserve"> Магазины: Размещение объектов капитального строительства, предназначенных для продажи товаров, торговая площадь которых составляет до 5000 кв. м,</w:t>
      </w:r>
      <w:r w:rsidR="000C7154" w:rsidRPr="004206C9">
        <w:rPr>
          <w:rFonts w:eastAsia="Calibri"/>
          <w:color w:val="000000" w:themeColor="text1"/>
        </w:rPr>
        <w:t xml:space="preserve"> Гостиничное обслуживание: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</w:r>
      <w:r w:rsidR="000C7154" w:rsidRPr="004206C9">
        <w:rPr>
          <w:color w:val="000000" w:themeColor="text1"/>
        </w:rPr>
        <w:t xml:space="preserve"> Деловое управление: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</w:r>
      <w:r w:rsidR="000C7154" w:rsidRPr="004206C9">
        <w:rPr>
          <w:rFonts w:eastAsia="Calibri"/>
          <w:color w:val="000000" w:themeColor="text1"/>
        </w:rPr>
        <w:t xml:space="preserve"> Общественное питание</w:t>
      </w:r>
      <w:r w:rsidR="00A424A4" w:rsidRPr="004206C9">
        <w:rPr>
          <w:rFonts w:eastAsia="Calibri"/>
          <w:color w:val="000000" w:themeColor="text1"/>
        </w:rPr>
        <w:t xml:space="preserve">: Размещение объектов капитального строительства в целях устройства мест общественного питания (рестораны, кафе, столовые, закусочные, бары). Спорт: </w:t>
      </w:r>
      <w:proofErr w:type="gramStart"/>
      <w:r w:rsidR="00A424A4" w:rsidRPr="004206C9">
        <w:rPr>
          <w:rFonts w:eastAsia="Calibri"/>
          <w:color w:val="000000" w:themeColor="text1"/>
        </w:rPr>
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</w:r>
      <w:proofErr w:type="gramEnd"/>
      <w:r w:rsidR="00A424A4" w:rsidRPr="004206C9">
        <w:rPr>
          <w:rFonts w:eastAsia="Calibri"/>
          <w:color w:val="000000" w:themeColor="text1"/>
        </w:rPr>
        <w:t xml:space="preserve"> размещение спортивных баз и лагерей.</w:t>
      </w:r>
      <w:r w:rsidR="00A424A4" w:rsidRPr="004206C9">
        <w:rPr>
          <w:color w:val="000000" w:themeColor="text1"/>
        </w:rPr>
        <w:t xml:space="preserve">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благоустройства, детских площадок. 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</w:r>
      <w:r w:rsidR="00327004">
        <w:rPr>
          <w:color w:val="000000" w:themeColor="text1"/>
        </w:rPr>
        <w:t>.</w:t>
      </w:r>
    </w:p>
    <w:p w:rsidR="004206C9" w:rsidRPr="00327004" w:rsidRDefault="00DA2707" w:rsidP="00327004">
      <w:pPr>
        <w:pStyle w:val="s1"/>
        <w:spacing w:before="0" w:beforeAutospacing="0" w:after="0" w:afterAutospacing="0"/>
        <w:jc w:val="both"/>
        <w:rPr>
          <w:bCs/>
          <w:color w:val="000000" w:themeColor="text1"/>
        </w:rPr>
      </w:pPr>
      <w:r w:rsidRPr="004206C9">
        <w:rPr>
          <w:b/>
          <w:color w:val="000000" w:themeColor="text1"/>
        </w:rPr>
        <w:t xml:space="preserve"> </w:t>
      </w:r>
      <w:r w:rsidR="00DA5031" w:rsidRPr="004206C9">
        <w:rPr>
          <w:b/>
          <w:color w:val="000000" w:themeColor="text1"/>
        </w:rPr>
        <w:t>Описание вида условно разрешенного использования земельного участка:</w:t>
      </w:r>
      <w:r w:rsidR="00574896" w:rsidRPr="004206C9">
        <w:rPr>
          <w:b/>
          <w:color w:val="000000" w:themeColor="text1"/>
        </w:rPr>
        <w:t xml:space="preserve"> </w:t>
      </w:r>
      <w:r w:rsidR="004206C9" w:rsidRPr="004206C9">
        <w:rPr>
          <w:color w:val="000000" w:themeColor="text1"/>
        </w:rPr>
        <w:t>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DA5031" w:rsidRPr="004206C9" w:rsidRDefault="004206C9" w:rsidP="0042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4206C9">
        <w:rPr>
          <w:rFonts w:ascii="Times New Roman" w:hAnsi="Times New Roman"/>
          <w:color w:val="000000" w:themeColor="text1"/>
          <w:sz w:val="24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</w:t>
      </w:r>
      <w:r w:rsidRPr="004206C9">
        <w:rPr>
          <w:rFonts w:ascii="Times New Roman" w:hAnsi="Times New Roman"/>
          <w:color w:val="000000" w:themeColor="text1"/>
          <w:sz w:val="24"/>
        </w:rPr>
        <w:lastRenderedPageBreak/>
        <w:t>общей площади помещений дома.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моек.</w:t>
      </w:r>
    </w:p>
    <w:p w:rsidR="0057310D" w:rsidRPr="004206C9" w:rsidRDefault="0057310D" w:rsidP="002169C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4206C9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7310D" w:rsidRPr="004206C9" w:rsidRDefault="0057310D" w:rsidP="002169C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</w:pPr>
      <w:r w:rsidRPr="004206C9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1.Электроснабжение:</w:t>
      </w:r>
    </w:p>
    <w:p w:rsidR="0057310D" w:rsidRPr="00F704ED" w:rsidRDefault="009A590C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06C9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Электроснабжение объекта</w:t>
      </w:r>
      <w:r w:rsidR="00644AC7" w:rsidRPr="004206C9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, которое предполагается осуществить на земельном участке, расположенном в Благовещенском районе</w:t>
      </w:r>
      <w:r w:rsidR="00C32B3B" w:rsidRPr="004206C9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села Чигири</w:t>
      </w:r>
      <w:r w:rsidR="00644AC7" w:rsidRPr="004206C9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с кадастр</w:t>
      </w:r>
      <w:r w:rsidR="00C32B3B" w:rsidRPr="004206C9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овым номером: 28:10:013013:23, по 3-ой категории надежности</w:t>
      </w:r>
      <w:r w:rsidR="00CF3203" w:rsidRPr="004206C9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, класс напряжения</w:t>
      </w:r>
      <w:r w:rsidR="00CF3203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0,4 </w:t>
      </w:r>
      <w:proofErr w:type="spellStart"/>
      <w:r w:rsidR="00CF3203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кВ</w:t>
      </w:r>
      <w:proofErr w:type="spellEnd"/>
      <w:r w:rsidR="00CF3203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, максимально присоединяемой мощностью до 15 кВт, возможно при условии строительства </w:t>
      </w:r>
      <w:proofErr w:type="gramStart"/>
      <w:r w:rsidR="00CF3203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ВЛ</w:t>
      </w:r>
      <w:proofErr w:type="gramEnd"/>
      <w:r w:rsidR="00CF3203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0,4 </w:t>
      </w:r>
      <w:proofErr w:type="spellStart"/>
      <w:r w:rsidR="00CF3203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кВ</w:t>
      </w:r>
      <w:proofErr w:type="spellEnd"/>
      <w:r w:rsidR="00CF3203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до границы земельного участка заявителя</w:t>
      </w:r>
      <w:r w:rsidR="00D23767" w:rsidRPr="00F704ED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.</w:t>
      </w:r>
      <w:r w:rsidR="00CE253E" w:rsidRPr="00F704ED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="00533708" w:rsidRPr="00F704ED">
        <w:rPr>
          <w:rFonts w:ascii="Times New Roman" w:hAnsi="Times New Roman"/>
          <w:color w:val="000000" w:themeColor="text1"/>
          <w:sz w:val="24"/>
          <w:szCs w:val="24"/>
        </w:rPr>
        <w:t>Технологическое присоединение к электрическим сетям АО «ДРСК»</w:t>
      </w:r>
      <w:r w:rsidR="00DC52E3" w:rsidRPr="00F704ED">
        <w:rPr>
          <w:rFonts w:ascii="Times New Roman" w:hAnsi="Times New Roman"/>
          <w:color w:val="000000" w:themeColor="text1"/>
          <w:sz w:val="24"/>
          <w:szCs w:val="24"/>
        </w:rPr>
        <w:t xml:space="preserve"> будет </w:t>
      </w:r>
      <w:proofErr w:type="spellStart"/>
      <w:r w:rsidR="00DC52E3" w:rsidRPr="00F704ED">
        <w:rPr>
          <w:rFonts w:ascii="Times New Roman" w:hAnsi="Times New Roman"/>
          <w:color w:val="000000" w:themeColor="text1"/>
          <w:sz w:val="24"/>
          <w:szCs w:val="24"/>
        </w:rPr>
        <w:t>осуществлятся</w:t>
      </w:r>
      <w:proofErr w:type="spellEnd"/>
      <w:r w:rsidR="00DC52E3" w:rsidRPr="00F704ED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«Правилами технологического присоединения </w:t>
      </w:r>
      <w:proofErr w:type="spellStart"/>
      <w:r w:rsidR="00DC52E3" w:rsidRPr="00F704ED">
        <w:rPr>
          <w:rFonts w:ascii="Times New Roman" w:hAnsi="Times New Roman"/>
          <w:color w:val="000000" w:themeColor="text1"/>
          <w:sz w:val="24"/>
          <w:szCs w:val="24"/>
        </w:rPr>
        <w:t>энергопринимающих</w:t>
      </w:r>
      <w:proofErr w:type="spellEnd"/>
      <w:r w:rsidR="00DC52E3" w:rsidRPr="00F704ED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</w:t>
      </w:r>
      <w:r w:rsidR="004B3425" w:rsidRPr="00F704ED">
        <w:rPr>
          <w:rFonts w:ascii="Times New Roman" w:hAnsi="Times New Roman"/>
          <w:color w:val="000000" w:themeColor="text1"/>
          <w:sz w:val="24"/>
          <w:szCs w:val="24"/>
        </w:rPr>
        <w:t xml:space="preserve"> сетевым организациям и иным лицам, к электрическим сетям», утвержденными Постановлением Правительства РФ от 27 декабря 2004года № 861. Для этого заявителю</w:t>
      </w:r>
      <w:r w:rsidR="00085EC6" w:rsidRPr="00F704ED">
        <w:rPr>
          <w:rFonts w:ascii="Times New Roman" w:hAnsi="Times New Roman"/>
          <w:color w:val="000000" w:themeColor="text1"/>
          <w:sz w:val="24"/>
          <w:szCs w:val="24"/>
        </w:rPr>
        <w:t xml:space="preserve"> необходимо обратиться в установленном порядке в АО «ДРСК» с заявкой на технологическое присоединение.</w:t>
      </w:r>
    </w:p>
    <w:p w:rsidR="0057310D" w:rsidRPr="00F704ED" w:rsidRDefault="0057310D" w:rsidP="002169CC">
      <w:pPr>
        <w:pStyle w:val="Default"/>
        <w:ind w:firstLine="708"/>
        <w:jc w:val="both"/>
        <w:rPr>
          <w:color w:val="000000" w:themeColor="text1"/>
        </w:rPr>
      </w:pPr>
      <w:r w:rsidRPr="00F704ED">
        <w:rPr>
          <w:color w:val="000000" w:themeColor="text1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57310D" w:rsidRPr="00F704ED" w:rsidRDefault="0057310D" w:rsidP="002169CC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2.Водоснабжение.</w:t>
      </w:r>
    </w:p>
    <w:p w:rsidR="0057310D" w:rsidRPr="00F704ED" w:rsidRDefault="0057310D" w:rsidP="002169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водоснабжения.</w:t>
      </w:r>
    </w:p>
    <w:p w:rsidR="0057310D" w:rsidRPr="00F704ED" w:rsidRDefault="0057310D" w:rsidP="002169CC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3.Теплоснабжение.</w:t>
      </w:r>
    </w:p>
    <w:p w:rsidR="00F97832" w:rsidRDefault="0057310D" w:rsidP="002169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теплоснабжения.</w:t>
      </w:r>
      <w:r w:rsidRPr="00F704ED"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  <w:t xml:space="preserve"> </w:t>
      </w:r>
    </w:p>
    <w:p w:rsidR="00FD1202" w:rsidRPr="00C740B3" w:rsidRDefault="00FD1202" w:rsidP="00FD12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586E0C" w:rsidRDefault="00586E0C" w:rsidP="00586E0C">
      <w:pPr>
        <w:pStyle w:val="textbastxt0"/>
        <w:ind w:firstLine="709"/>
        <w:contextualSpacing/>
        <w:rPr>
          <w:color w:val="000000" w:themeColor="text1"/>
          <w:spacing w:val="1"/>
        </w:rPr>
      </w:pPr>
      <w:r w:rsidRPr="00C740B3">
        <w:rPr>
          <w:b/>
          <w:color w:val="000000" w:themeColor="text1"/>
        </w:rPr>
        <w:t xml:space="preserve">Предмет аукциона: </w:t>
      </w:r>
      <w:r w:rsidRPr="00C740B3">
        <w:rPr>
          <w:color w:val="000000" w:themeColor="text1"/>
        </w:rPr>
        <w:t>земельный участок, находящийся в муниципальной собственности администрации Чигиринского сельсовета Благовещенского района Амурской области</w:t>
      </w:r>
      <w:r w:rsidRPr="00C740B3">
        <w:rPr>
          <w:color w:val="000000" w:themeColor="text1"/>
          <w:spacing w:val="1"/>
        </w:rPr>
        <w:t>.</w:t>
      </w:r>
    </w:p>
    <w:p w:rsidR="00586E0C" w:rsidRDefault="00586E0C" w:rsidP="00586E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6F26">
        <w:rPr>
          <w:rFonts w:ascii="Times New Roman" w:hAnsi="Times New Roman"/>
          <w:b/>
          <w:sz w:val="24"/>
          <w:szCs w:val="24"/>
        </w:rPr>
        <w:t xml:space="preserve">Объект продажи: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186F26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E83377">
        <w:rPr>
          <w:rFonts w:ascii="Times New Roman" w:hAnsi="Times New Roman"/>
          <w:sz w:val="24"/>
          <w:szCs w:val="24"/>
        </w:rPr>
        <w:t xml:space="preserve"> </w:t>
      </w:r>
      <w:r w:rsidR="00E83377">
        <w:rPr>
          <w:rFonts w:ascii="Times New Roman" w:hAnsi="Times New Roman"/>
          <w:b/>
          <w:bCs/>
          <w:sz w:val="24"/>
          <w:szCs w:val="24"/>
        </w:rPr>
        <w:t>28:10:130080:54</w:t>
      </w:r>
      <w:r w:rsidR="00E83377">
        <w:rPr>
          <w:rFonts w:ascii="Times New Roman" w:hAnsi="Times New Roman"/>
          <w:bCs/>
          <w:sz w:val="24"/>
          <w:szCs w:val="24"/>
        </w:rPr>
        <w:t>, общая площадь: 937</w:t>
      </w:r>
      <w:r w:rsidRPr="00186F26">
        <w:rPr>
          <w:rFonts w:ascii="Times New Roman" w:hAnsi="Times New Roman"/>
          <w:bCs/>
          <w:sz w:val="24"/>
          <w:szCs w:val="24"/>
        </w:rPr>
        <w:t xml:space="preserve"> кв. м, </w:t>
      </w:r>
      <w:r w:rsidRPr="00186F26">
        <w:rPr>
          <w:rFonts w:ascii="Times New Roman" w:hAnsi="Times New Roman"/>
          <w:sz w:val="24"/>
          <w:szCs w:val="24"/>
        </w:rPr>
        <w:t>разрешенное использование земельного участка:</w:t>
      </w:r>
      <w:r w:rsidR="00C12A37">
        <w:rPr>
          <w:rFonts w:ascii="Times New Roman" w:hAnsi="Times New Roman"/>
          <w:sz w:val="24"/>
          <w:szCs w:val="24"/>
        </w:rPr>
        <w:t xml:space="preserve"> </w:t>
      </w:r>
      <w:r w:rsidR="00D47B45">
        <w:rPr>
          <w:rFonts w:ascii="Times New Roman" w:hAnsi="Times New Roman"/>
          <w:sz w:val="24"/>
          <w:szCs w:val="24"/>
        </w:rPr>
        <w:t>индивидуальное садоводство</w:t>
      </w:r>
      <w:r w:rsidRPr="00186F26">
        <w:rPr>
          <w:rFonts w:ascii="Times New Roman" w:hAnsi="Times New Roman"/>
          <w:sz w:val="24"/>
          <w:szCs w:val="24"/>
        </w:rPr>
        <w:t>, категория з</w:t>
      </w:r>
      <w:r w:rsidR="00D47B45">
        <w:rPr>
          <w:rFonts w:ascii="Times New Roman" w:hAnsi="Times New Roman"/>
          <w:sz w:val="24"/>
          <w:szCs w:val="24"/>
        </w:rPr>
        <w:t>емель – земли сельскохозяйственного назначения</w:t>
      </w:r>
      <w:r w:rsidRPr="00186F26">
        <w:rPr>
          <w:rFonts w:ascii="Times New Roman" w:hAnsi="Times New Roman"/>
          <w:sz w:val="24"/>
          <w:szCs w:val="24"/>
        </w:rPr>
        <w:t xml:space="preserve">, </w:t>
      </w:r>
      <w:r w:rsidRPr="00186F26">
        <w:rPr>
          <w:rFonts w:ascii="Times New Roman" w:hAnsi="Times New Roman"/>
          <w:bCs/>
          <w:sz w:val="24"/>
          <w:szCs w:val="24"/>
        </w:rPr>
        <w:t xml:space="preserve">местоположение: </w:t>
      </w:r>
      <w:r w:rsidRPr="00186F26">
        <w:rPr>
          <w:rFonts w:ascii="Times New Roman" w:hAnsi="Times New Roman"/>
          <w:sz w:val="24"/>
          <w:szCs w:val="24"/>
        </w:rPr>
        <w:t xml:space="preserve">Амурская область, Благовещенский район, </w:t>
      </w:r>
      <w:r w:rsidR="00D47B45">
        <w:rPr>
          <w:rFonts w:ascii="Times New Roman" w:hAnsi="Times New Roman"/>
          <w:sz w:val="24"/>
          <w:szCs w:val="24"/>
        </w:rPr>
        <w:t>с/т Треста «</w:t>
      </w:r>
      <w:proofErr w:type="spellStart"/>
      <w:r w:rsidR="00D47B45">
        <w:rPr>
          <w:rFonts w:ascii="Times New Roman" w:hAnsi="Times New Roman"/>
          <w:sz w:val="24"/>
          <w:szCs w:val="24"/>
        </w:rPr>
        <w:t>Оргтехстрой</w:t>
      </w:r>
      <w:proofErr w:type="spellEnd"/>
      <w:r w:rsidR="00D47B45">
        <w:rPr>
          <w:rFonts w:ascii="Times New Roman" w:hAnsi="Times New Roman"/>
          <w:sz w:val="24"/>
          <w:szCs w:val="24"/>
        </w:rPr>
        <w:t>» район 10 км Игнатьевского шоссе.</w:t>
      </w:r>
    </w:p>
    <w:p w:rsidR="00FE2B21" w:rsidRPr="005F7A72" w:rsidRDefault="00FE2B21" w:rsidP="00586E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Основание установленного </w:t>
      </w:r>
      <w:r w:rsidRPr="00473B2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размера цены</w:t>
      </w:r>
      <w:r w:rsidRPr="00473B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AC2C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согласно кадастровой</w:t>
      </w:r>
      <w:r w:rsidRPr="0008152A">
        <w:rPr>
          <w:rFonts w:ascii="Times New Roman" w:hAnsi="Times New Roman"/>
          <w:bCs/>
          <w:sz w:val="24"/>
          <w:szCs w:val="24"/>
        </w:rPr>
        <w:t xml:space="preserve"> стоимости </w:t>
      </w:r>
      <w:r>
        <w:rPr>
          <w:rFonts w:ascii="Times New Roman" w:hAnsi="Times New Roman"/>
          <w:bCs/>
          <w:sz w:val="24"/>
          <w:szCs w:val="24"/>
        </w:rPr>
        <w:t xml:space="preserve">земельного участка </w:t>
      </w:r>
      <w:r w:rsidRPr="0008152A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недвижимости об объекте недвижимости</w:t>
      </w:r>
      <w:r w:rsidRPr="0008152A">
        <w:rPr>
          <w:rFonts w:ascii="Times New Roman" w:hAnsi="Times New Roman"/>
          <w:bCs/>
          <w:sz w:val="24"/>
          <w:szCs w:val="24"/>
        </w:rPr>
        <w:t>)</w:t>
      </w:r>
    </w:p>
    <w:p w:rsidR="00713641" w:rsidRPr="00C740B3" w:rsidRDefault="00713641" w:rsidP="007136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Кадастровый номер земельного участка:</w:t>
      </w:r>
      <w:r w:rsidRPr="00C740B3">
        <w:rPr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28:10:130080:54</w:t>
      </w:r>
    </w:p>
    <w:p w:rsidR="00713641" w:rsidRPr="00C740B3" w:rsidRDefault="00713641" w:rsidP="007136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площадь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937</w:t>
      </w:r>
      <w:r w:rsidRPr="00186F26">
        <w:rPr>
          <w:rFonts w:ascii="Times New Roman" w:hAnsi="Times New Roman"/>
          <w:bCs/>
          <w:sz w:val="24"/>
          <w:szCs w:val="24"/>
        </w:rPr>
        <w:t xml:space="preserve"> кв. м</w:t>
      </w:r>
    </w:p>
    <w:p w:rsidR="00586E0C" w:rsidRDefault="004F3948" w:rsidP="00586E0C">
      <w:pPr>
        <w:pStyle w:val="textbastxt0"/>
        <w:ind w:firstLine="709"/>
        <w:contextualSpacing/>
      </w:pPr>
      <w:r w:rsidRPr="00C740B3">
        <w:rPr>
          <w:b/>
          <w:color w:val="000000" w:themeColor="text1"/>
        </w:rPr>
        <w:t>Разрешенное использование земельного участка</w:t>
      </w:r>
      <w:r w:rsidRPr="00C740B3">
        <w:rPr>
          <w:color w:val="000000" w:themeColor="text1"/>
        </w:rPr>
        <w:t>:</w:t>
      </w:r>
      <w:r w:rsidRPr="004F3948">
        <w:t xml:space="preserve"> </w:t>
      </w:r>
      <w:r>
        <w:t>индивидуальное садоводство</w:t>
      </w:r>
    </w:p>
    <w:p w:rsidR="00D6325E" w:rsidRPr="00C740B3" w:rsidRDefault="00D6325E" w:rsidP="00D632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Категория земель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– земли</w:t>
      </w:r>
      <w:r w:rsidRPr="00D63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3426" w:rsidRPr="00C740B3" w:rsidRDefault="005F3426" w:rsidP="005F34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Границы земельного участка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: в границах, указанных в кадастровой выписке земельного участка.</w:t>
      </w:r>
    </w:p>
    <w:p w:rsidR="005F3426" w:rsidRPr="00C740B3" w:rsidRDefault="005F3426" w:rsidP="005F3426">
      <w:pPr>
        <w:pStyle w:val="1"/>
        <w:tabs>
          <w:tab w:val="left" w:pos="1134"/>
        </w:tabs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Начальная цена предмета аукциона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67192,27 (шестьдесят семь тысяч сто девяносто два) рубля 27 копеек.</w:t>
      </w:r>
    </w:p>
    <w:p w:rsidR="005F3426" w:rsidRPr="00C740B3" w:rsidRDefault="005F3426" w:rsidP="005F34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«Шаг аукциона»: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3% от начальной цены предмета аукциона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</w:t>
      </w:r>
      <w:r w:rsidR="00FA724C">
        <w:rPr>
          <w:rFonts w:ascii="Times New Roman" w:hAnsi="Times New Roman"/>
          <w:bCs/>
          <w:color w:val="000000" w:themeColor="text1"/>
          <w:sz w:val="24"/>
          <w:szCs w:val="24"/>
        </w:rPr>
        <w:t>2015,77 (две тысячи пятнадцать) рублей 77 копеек.</w:t>
      </w:r>
    </w:p>
    <w:p w:rsidR="005F3426" w:rsidRPr="00C740B3" w:rsidRDefault="005F3426" w:rsidP="005F34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Размер задатка: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в размере 20% от начальной цены предмета аукциона 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="00FA72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13438,45 (тринадцать тысяч четыреста тридцать восемь</w:t>
      </w:r>
      <w:r w:rsidR="00EA6D5C">
        <w:rPr>
          <w:rFonts w:ascii="Times New Roman" w:hAnsi="Times New Roman"/>
          <w:bCs/>
          <w:color w:val="000000" w:themeColor="text1"/>
          <w:sz w:val="24"/>
          <w:szCs w:val="24"/>
        </w:rPr>
        <w:t>) рублей 45 копеек.</w:t>
      </w:r>
    </w:p>
    <w:p w:rsidR="00D6325E" w:rsidRDefault="009D6325" w:rsidP="00586E0C">
      <w:pPr>
        <w:pStyle w:val="textbastxt0"/>
        <w:ind w:firstLine="709"/>
        <w:contextualSpacing/>
        <w:rPr>
          <w:color w:val="000000" w:themeColor="text1"/>
        </w:rPr>
      </w:pPr>
      <w:r w:rsidRPr="007D116D">
        <w:rPr>
          <w:b/>
          <w:color w:val="000000" w:themeColor="text1"/>
        </w:rPr>
        <w:t>Обременения земельного участка:</w:t>
      </w:r>
      <w:r w:rsidR="00960296">
        <w:rPr>
          <w:b/>
          <w:color w:val="000000" w:themeColor="text1"/>
        </w:rPr>
        <w:t xml:space="preserve"> </w:t>
      </w:r>
      <w:r w:rsidR="00960296" w:rsidRPr="00DD7026">
        <w:rPr>
          <w:color w:val="000000" w:themeColor="text1"/>
        </w:rPr>
        <w:t>согласно выписке из Единого государственного реестра недвижимости об объекте недвижимости (Приложение к извещению)</w:t>
      </w:r>
      <w:r w:rsidR="00DD7026" w:rsidRPr="00DD7026">
        <w:rPr>
          <w:color w:val="000000" w:themeColor="text1"/>
        </w:rPr>
        <w:t>.</w:t>
      </w:r>
    </w:p>
    <w:p w:rsidR="00DD1B38" w:rsidRDefault="00DD1B38" w:rsidP="00586E0C">
      <w:pPr>
        <w:pStyle w:val="textbastxt0"/>
        <w:ind w:firstLine="709"/>
        <w:contextualSpacing/>
        <w:rPr>
          <w:color w:val="000000" w:themeColor="text1"/>
        </w:rPr>
      </w:pPr>
      <w:r w:rsidRPr="005A50FB">
        <w:rPr>
          <w:b/>
          <w:color w:val="000000" w:themeColor="text1"/>
        </w:rPr>
        <w:t>Вид ограничения (обременения):</w:t>
      </w:r>
      <w:r>
        <w:rPr>
          <w:color w:val="000000" w:themeColor="text1"/>
        </w:rPr>
        <w:t xml:space="preserve"> согласно приложенной к настоящему извещению выписки из Единого государственного реестра недвижимости об объекте недвижимости</w:t>
      </w:r>
    </w:p>
    <w:p w:rsidR="00CA689E" w:rsidRDefault="00CA689E" w:rsidP="00586E0C">
      <w:pPr>
        <w:pStyle w:val="textbastxt0"/>
        <w:ind w:firstLine="709"/>
        <w:contextualSpacing/>
        <w:rPr>
          <w:b/>
          <w:color w:val="000000" w:themeColor="text1"/>
        </w:rPr>
      </w:pPr>
      <w:r w:rsidRPr="007D116D">
        <w:rPr>
          <w:b/>
          <w:color w:val="000000" w:themeColor="text1"/>
        </w:rPr>
        <w:t>Зонирование земельного участка, в зависимости от его предназначения:</w:t>
      </w:r>
      <w:r w:rsidR="000E3EAA">
        <w:rPr>
          <w:b/>
          <w:color w:val="000000" w:themeColor="text1"/>
        </w:rPr>
        <w:t xml:space="preserve"> </w:t>
      </w:r>
      <w:r w:rsidR="00D808DD">
        <w:rPr>
          <w:b/>
          <w:color w:val="000000" w:themeColor="text1"/>
        </w:rPr>
        <w:t>СХ-</w:t>
      </w:r>
      <w:r w:rsidR="000E3EAA">
        <w:rPr>
          <w:b/>
          <w:color w:val="000000" w:themeColor="text1"/>
        </w:rPr>
        <w:t>зона сельскохозяйственного назначения</w:t>
      </w:r>
    </w:p>
    <w:p w:rsidR="00015EDF" w:rsidRPr="00015EDF" w:rsidRDefault="00015EDF" w:rsidP="00015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="00D808DD" w:rsidRPr="00015E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Код вида разрешенного использования земельного участка: </w:t>
      </w:r>
      <w:r w:rsidR="000844EF">
        <w:rPr>
          <w:rFonts w:ascii="Times New Roman" w:hAnsi="Times New Roman"/>
          <w:b/>
          <w:color w:val="000000" w:themeColor="text1"/>
          <w:sz w:val="24"/>
          <w:szCs w:val="24"/>
        </w:rPr>
        <w:t>индивидуальное садоводство (</w:t>
      </w:r>
      <w:r w:rsidRPr="00015EDF">
        <w:rPr>
          <w:rFonts w:ascii="Times New Roman" w:hAnsi="Times New Roman"/>
          <w:sz w:val="24"/>
          <w:szCs w:val="24"/>
        </w:rPr>
        <w:t>Для данных земель градостроительный регламент не подлежит установлению</w:t>
      </w:r>
      <w:r w:rsidR="000844EF">
        <w:rPr>
          <w:rFonts w:ascii="Times New Roman" w:hAnsi="Times New Roman"/>
          <w:sz w:val="24"/>
          <w:szCs w:val="24"/>
        </w:rPr>
        <w:t>)</w:t>
      </w:r>
      <w:r w:rsidRPr="00015EDF">
        <w:rPr>
          <w:rFonts w:ascii="Times New Roman" w:hAnsi="Times New Roman"/>
          <w:sz w:val="24"/>
          <w:szCs w:val="24"/>
        </w:rPr>
        <w:t>.</w:t>
      </w:r>
    </w:p>
    <w:p w:rsidR="00D808DD" w:rsidRDefault="00015EDF" w:rsidP="00B35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</w:t>
      </w:r>
      <w:r w:rsidRPr="00015EDF">
        <w:rPr>
          <w:rFonts w:ascii="Times New Roman" w:hAnsi="Times New Roman"/>
          <w:b/>
          <w:color w:val="000000" w:themeColor="text1"/>
          <w:sz w:val="24"/>
          <w:szCs w:val="24"/>
        </w:rPr>
        <w:t>Код вида условно разрешенного использования</w:t>
      </w:r>
      <w:r w:rsidRPr="00015ED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015EDF">
        <w:rPr>
          <w:rFonts w:ascii="Times New Roman" w:hAnsi="Times New Roman"/>
          <w:sz w:val="24"/>
          <w:szCs w:val="24"/>
        </w:rPr>
        <w:t>Для данных земель градостроительный регламент не подлежит установлению.</w:t>
      </w:r>
    </w:p>
    <w:p w:rsidR="00530FA4" w:rsidRPr="004206C9" w:rsidRDefault="00530FA4" w:rsidP="00530FA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4206C9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87218" w:rsidRPr="00264C41" w:rsidRDefault="00530FA4" w:rsidP="001872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06C9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1.Электроснабжение:</w:t>
      </w:r>
      <w:r w:rsidR="00187218" w:rsidRPr="00187218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="00187218" w:rsidRPr="00264C41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Электроснабжение объекта коммунального обслуживания, которое предполагается о</w:t>
      </w:r>
      <w:r w:rsidR="00187218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существить на земельном участке - </w:t>
      </w:r>
      <w:r w:rsidR="00187218" w:rsidRPr="00264C41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возможно. </w:t>
      </w:r>
      <w:r w:rsidR="00187218"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Технологическое присоединение к электрическим сетям АО «ДРСК» будет </w:t>
      </w:r>
      <w:proofErr w:type="spellStart"/>
      <w:r w:rsidR="00187218" w:rsidRPr="00264C41">
        <w:rPr>
          <w:rFonts w:ascii="Times New Roman" w:hAnsi="Times New Roman"/>
          <w:color w:val="000000" w:themeColor="text1"/>
          <w:sz w:val="24"/>
          <w:szCs w:val="24"/>
        </w:rPr>
        <w:t>осуществлятся</w:t>
      </w:r>
      <w:proofErr w:type="spellEnd"/>
      <w:r w:rsidR="00187218"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«Правилами технологического присоединения </w:t>
      </w:r>
      <w:proofErr w:type="spellStart"/>
      <w:r w:rsidR="00187218" w:rsidRPr="00264C41">
        <w:rPr>
          <w:rFonts w:ascii="Times New Roman" w:hAnsi="Times New Roman"/>
          <w:color w:val="000000" w:themeColor="text1"/>
          <w:sz w:val="24"/>
          <w:szCs w:val="24"/>
        </w:rPr>
        <w:t>энергопринимающих</w:t>
      </w:r>
      <w:proofErr w:type="spellEnd"/>
      <w:r w:rsidR="00187218"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2004года № 861. Для этого заявителю необходимо обратиться в установленном порядке в АО «ДРСК» с заявкой на технологическое присоединение.</w:t>
      </w:r>
    </w:p>
    <w:p w:rsidR="00530FA4" w:rsidRPr="00187218" w:rsidRDefault="00187218" w:rsidP="00187218">
      <w:pPr>
        <w:pStyle w:val="Default"/>
        <w:ind w:firstLine="708"/>
        <w:jc w:val="both"/>
        <w:rPr>
          <w:color w:val="000000" w:themeColor="text1"/>
        </w:rPr>
      </w:pPr>
      <w:r w:rsidRPr="00264C41">
        <w:rPr>
          <w:color w:val="000000" w:themeColor="text1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530FA4" w:rsidRPr="00F704ED" w:rsidRDefault="00530FA4" w:rsidP="00530FA4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2.Водоснабжение.</w:t>
      </w:r>
    </w:p>
    <w:p w:rsidR="00530FA4" w:rsidRPr="00F704ED" w:rsidRDefault="00530FA4" w:rsidP="00530F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водоснабжения.</w:t>
      </w:r>
    </w:p>
    <w:p w:rsidR="00530FA4" w:rsidRPr="00F704ED" w:rsidRDefault="00530FA4" w:rsidP="00530FA4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3.Теплоснабжение.</w:t>
      </w:r>
    </w:p>
    <w:p w:rsidR="00530FA4" w:rsidRDefault="00530FA4" w:rsidP="00530FA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теплоснабжения.</w:t>
      </w:r>
      <w:r w:rsidRPr="00F704ED"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  <w:t xml:space="preserve"> </w:t>
      </w:r>
    </w:p>
    <w:p w:rsidR="00B350A7" w:rsidRPr="00B350A7" w:rsidRDefault="00B350A7" w:rsidP="00B35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E0C" w:rsidRPr="00C740B3" w:rsidRDefault="00586E0C" w:rsidP="00586E0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586E0C" w:rsidRDefault="00586E0C" w:rsidP="00586E0C">
      <w:pPr>
        <w:pStyle w:val="textbastxt0"/>
        <w:ind w:firstLine="709"/>
        <w:contextualSpacing/>
        <w:rPr>
          <w:color w:val="000000" w:themeColor="text1"/>
          <w:spacing w:val="1"/>
        </w:rPr>
      </w:pPr>
      <w:r w:rsidRPr="00C740B3">
        <w:rPr>
          <w:b/>
          <w:color w:val="000000" w:themeColor="text1"/>
        </w:rPr>
        <w:t xml:space="preserve">Предмет аукциона: </w:t>
      </w:r>
      <w:r w:rsidRPr="00C740B3">
        <w:rPr>
          <w:color w:val="000000" w:themeColor="text1"/>
        </w:rPr>
        <w:t>земельный участок, находящийся в муниципальной собственности администрации Чигиринского сельсовета Благовещенского района Амурской области</w:t>
      </w:r>
      <w:r w:rsidRPr="00C740B3">
        <w:rPr>
          <w:color w:val="000000" w:themeColor="text1"/>
          <w:spacing w:val="1"/>
        </w:rPr>
        <w:t>.</w:t>
      </w:r>
    </w:p>
    <w:p w:rsidR="005F73A7" w:rsidRDefault="005F73A7" w:rsidP="005F7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6F26">
        <w:rPr>
          <w:rFonts w:ascii="Times New Roman" w:hAnsi="Times New Roman"/>
          <w:b/>
          <w:sz w:val="24"/>
          <w:szCs w:val="24"/>
        </w:rPr>
        <w:t xml:space="preserve">Объект продажи: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186F26">
        <w:rPr>
          <w:rFonts w:ascii="Times New Roman" w:hAnsi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28:10:130082:12</w:t>
      </w:r>
      <w:r w:rsidR="00C12A37">
        <w:rPr>
          <w:rFonts w:ascii="Times New Roman" w:hAnsi="Times New Roman"/>
          <w:bCs/>
          <w:sz w:val="24"/>
          <w:szCs w:val="24"/>
        </w:rPr>
        <w:t>, общая площадь: 1000</w:t>
      </w:r>
      <w:r w:rsidRPr="00186F26">
        <w:rPr>
          <w:rFonts w:ascii="Times New Roman" w:hAnsi="Times New Roman"/>
          <w:bCs/>
          <w:sz w:val="24"/>
          <w:szCs w:val="24"/>
        </w:rPr>
        <w:t xml:space="preserve"> кв. м, </w:t>
      </w:r>
      <w:r w:rsidRPr="00186F26">
        <w:rPr>
          <w:rFonts w:ascii="Times New Roman" w:hAnsi="Times New Roman"/>
          <w:sz w:val="24"/>
          <w:szCs w:val="24"/>
        </w:rPr>
        <w:t>разрешенное использование земельного участка:</w:t>
      </w:r>
      <w:r w:rsidR="00C12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индивидуальное садоводство</w:t>
      </w:r>
      <w:r w:rsidRPr="00186F26">
        <w:rPr>
          <w:rFonts w:ascii="Times New Roman" w:hAnsi="Times New Roman"/>
          <w:sz w:val="24"/>
          <w:szCs w:val="24"/>
        </w:rPr>
        <w:t>, категория з</w:t>
      </w:r>
      <w:r>
        <w:rPr>
          <w:rFonts w:ascii="Times New Roman" w:hAnsi="Times New Roman"/>
          <w:sz w:val="24"/>
          <w:szCs w:val="24"/>
        </w:rPr>
        <w:t>емель – земли сельскохозяйственного назначения</w:t>
      </w:r>
      <w:r w:rsidRPr="00186F26">
        <w:rPr>
          <w:rFonts w:ascii="Times New Roman" w:hAnsi="Times New Roman"/>
          <w:sz w:val="24"/>
          <w:szCs w:val="24"/>
        </w:rPr>
        <w:t xml:space="preserve">, </w:t>
      </w:r>
      <w:r w:rsidRPr="00186F26">
        <w:rPr>
          <w:rFonts w:ascii="Times New Roman" w:hAnsi="Times New Roman"/>
          <w:bCs/>
          <w:sz w:val="24"/>
          <w:szCs w:val="24"/>
        </w:rPr>
        <w:t xml:space="preserve">местоположение: </w:t>
      </w:r>
      <w:r w:rsidRPr="00186F26">
        <w:rPr>
          <w:rFonts w:ascii="Times New Roman" w:hAnsi="Times New Roman"/>
          <w:sz w:val="24"/>
          <w:szCs w:val="24"/>
        </w:rPr>
        <w:t>Амурская</w:t>
      </w:r>
      <w:r w:rsidR="00C12A37">
        <w:rPr>
          <w:rFonts w:ascii="Times New Roman" w:hAnsi="Times New Roman"/>
          <w:sz w:val="24"/>
          <w:szCs w:val="24"/>
        </w:rPr>
        <w:t xml:space="preserve"> область, Благовещенский район.</w:t>
      </w:r>
    </w:p>
    <w:p w:rsidR="00FE2B21" w:rsidRPr="005F7A72" w:rsidRDefault="00FE2B21" w:rsidP="005F7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Основание установленного </w:t>
      </w:r>
      <w:r w:rsidRPr="00473B2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размера цены</w:t>
      </w:r>
      <w:r w:rsidRPr="00473B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AC2C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согласно кадастровой</w:t>
      </w:r>
      <w:r w:rsidRPr="0008152A">
        <w:rPr>
          <w:rFonts w:ascii="Times New Roman" w:hAnsi="Times New Roman"/>
          <w:bCs/>
          <w:sz w:val="24"/>
          <w:szCs w:val="24"/>
        </w:rPr>
        <w:t xml:space="preserve"> стоимости </w:t>
      </w:r>
      <w:r>
        <w:rPr>
          <w:rFonts w:ascii="Times New Roman" w:hAnsi="Times New Roman"/>
          <w:bCs/>
          <w:sz w:val="24"/>
          <w:szCs w:val="24"/>
        </w:rPr>
        <w:t xml:space="preserve">земельного участка </w:t>
      </w:r>
      <w:r w:rsidRPr="0008152A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недвижимости об объекте недвижимости</w:t>
      </w:r>
      <w:r w:rsidRPr="0008152A">
        <w:rPr>
          <w:rFonts w:ascii="Times New Roman" w:hAnsi="Times New Roman"/>
          <w:bCs/>
          <w:sz w:val="24"/>
          <w:szCs w:val="24"/>
        </w:rPr>
        <w:t>)</w:t>
      </w:r>
    </w:p>
    <w:p w:rsidR="00713641" w:rsidRPr="00C740B3" w:rsidRDefault="00713641" w:rsidP="007136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Кадастровый номер земельного участка:</w:t>
      </w:r>
      <w:r w:rsidRPr="00C740B3">
        <w:rPr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28:10:130082:12</w:t>
      </w:r>
    </w:p>
    <w:p w:rsidR="00713641" w:rsidRPr="00C740B3" w:rsidRDefault="00713641" w:rsidP="007136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площадь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1000</w:t>
      </w:r>
      <w:r w:rsidRPr="00186F26">
        <w:rPr>
          <w:rFonts w:ascii="Times New Roman" w:hAnsi="Times New Roman"/>
          <w:bCs/>
          <w:sz w:val="24"/>
          <w:szCs w:val="24"/>
        </w:rPr>
        <w:t xml:space="preserve"> кв. м</w:t>
      </w:r>
    </w:p>
    <w:p w:rsidR="005F73A7" w:rsidRDefault="004F3948" w:rsidP="00586E0C">
      <w:pPr>
        <w:pStyle w:val="textbastxt0"/>
        <w:ind w:firstLine="709"/>
        <w:contextualSpacing/>
      </w:pPr>
      <w:r w:rsidRPr="00C740B3">
        <w:rPr>
          <w:b/>
          <w:color w:val="000000" w:themeColor="text1"/>
        </w:rPr>
        <w:t>Разрешенное использование земельного участка</w:t>
      </w:r>
      <w:r w:rsidRPr="00C740B3">
        <w:rPr>
          <w:color w:val="000000" w:themeColor="text1"/>
        </w:rPr>
        <w:t>:</w:t>
      </w:r>
      <w:r w:rsidRPr="004F3948">
        <w:t xml:space="preserve"> </w:t>
      </w:r>
      <w:r>
        <w:t>индивидуальное садоводство</w:t>
      </w:r>
    </w:p>
    <w:p w:rsidR="00D6325E" w:rsidRPr="00C740B3" w:rsidRDefault="00D6325E" w:rsidP="00D632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Категория земель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– земли</w:t>
      </w:r>
      <w:r w:rsidRPr="00D63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3426" w:rsidRPr="00C740B3" w:rsidRDefault="005F3426" w:rsidP="005F3426">
      <w:pPr>
        <w:pStyle w:val="1"/>
        <w:tabs>
          <w:tab w:val="left" w:pos="1134"/>
        </w:tabs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Начальная цена предмета аукциона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4914F1">
        <w:rPr>
          <w:rFonts w:ascii="Times New Roman" w:hAnsi="Times New Roman"/>
          <w:color w:val="000000" w:themeColor="text1"/>
          <w:sz w:val="24"/>
          <w:szCs w:val="24"/>
        </w:rPr>
        <w:t>97840,00 (девяносто семь тысяч восемьсот сорок) рублей 00 копеек.</w:t>
      </w:r>
    </w:p>
    <w:p w:rsidR="005F3426" w:rsidRPr="00C740B3" w:rsidRDefault="005F3426" w:rsidP="005F34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«Шаг аукциона»: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3% от начальной цены предмета аукциона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</w:t>
      </w:r>
      <w:r w:rsidR="004914F1">
        <w:rPr>
          <w:rFonts w:ascii="Times New Roman" w:hAnsi="Times New Roman"/>
          <w:bCs/>
          <w:color w:val="000000" w:themeColor="text1"/>
          <w:sz w:val="24"/>
          <w:szCs w:val="24"/>
        </w:rPr>
        <w:t>2935,20 (две тысячи девятьсот тридцать пять) рублей 20 копеек.</w:t>
      </w:r>
    </w:p>
    <w:p w:rsidR="005F3426" w:rsidRPr="00C740B3" w:rsidRDefault="005F3426" w:rsidP="005F34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Размер задатка: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в размере 20% от начальной цены предмета аукциона 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="008B23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19568,00 (девятнадцать тысяч пятьсот шестьдесят восемь) рублей 00 копеек.</w:t>
      </w:r>
    </w:p>
    <w:p w:rsidR="00D6325E" w:rsidRDefault="009D6325" w:rsidP="00586E0C">
      <w:pPr>
        <w:pStyle w:val="textbastxt0"/>
        <w:ind w:firstLine="709"/>
        <w:contextualSpacing/>
        <w:rPr>
          <w:color w:val="000000" w:themeColor="text1"/>
        </w:rPr>
      </w:pPr>
      <w:r w:rsidRPr="007D116D">
        <w:rPr>
          <w:b/>
          <w:color w:val="000000" w:themeColor="text1"/>
        </w:rPr>
        <w:t>Обременения земельного участка:</w:t>
      </w:r>
      <w:r w:rsidR="00DD7026">
        <w:rPr>
          <w:b/>
          <w:color w:val="000000" w:themeColor="text1"/>
        </w:rPr>
        <w:t xml:space="preserve"> </w:t>
      </w:r>
      <w:r w:rsidR="00DD7026" w:rsidRPr="00DD7026">
        <w:rPr>
          <w:color w:val="000000" w:themeColor="text1"/>
        </w:rPr>
        <w:t>согласно выписке из Единого государственного реестра недвижимости об объекте недвижимости (Приложение к извещению).</w:t>
      </w:r>
    </w:p>
    <w:p w:rsidR="00DD1B38" w:rsidRDefault="00DD1B38" w:rsidP="00586E0C">
      <w:pPr>
        <w:pStyle w:val="textbastxt0"/>
        <w:ind w:firstLine="709"/>
        <w:contextualSpacing/>
        <w:rPr>
          <w:color w:val="000000" w:themeColor="text1"/>
        </w:rPr>
      </w:pPr>
      <w:r w:rsidRPr="005A50FB">
        <w:rPr>
          <w:b/>
          <w:color w:val="000000" w:themeColor="text1"/>
        </w:rPr>
        <w:t>Вид ограничения (обременения):</w:t>
      </w:r>
      <w:r>
        <w:rPr>
          <w:color w:val="000000" w:themeColor="text1"/>
        </w:rPr>
        <w:t xml:space="preserve"> согласно приложенной к настоящему извещению выписки из Единого государственного реестра недвижимости об объекте недвижимости</w:t>
      </w:r>
    </w:p>
    <w:p w:rsidR="000844EF" w:rsidRDefault="000844EF" w:rsidP="000844EF">
      <w:pPr>
        <w:pStyle w:val="textbastxt0"/>
        <w:ind w:firstLine="709"/>
        <w:contextualSpacing/>
        <w:rPr>
          <w:b/>
          <w:color w:val="000000" w:themeColor="text1"/>
        </w:rPr>
      </w:pPr>
      <w:r w:rsidRPr="007D116D">
        <w:rPr>
          <w:b/>
          <w:color w:val="000000" w:themeColor="text1"/>
        </w:rPr>
        <w:t>Зонирование земельного участка, в зависимости от его предназначения:</w:t>
      </w:r>
      <w:r>
        <w:rPr>
          <w:b/>
          <w:color w:val="000000" w:themeColor="text1"/>
        </w:rPr>
        <w:t xml:space="preserve"> СХ-зона сельскохозяйственного назначения</w:t>
      </w:r>
    </w:p>
    <w:p w:rsidR="000844EF" w:rsidRPr="00015EDF" w:rsidRDefault="000844EF" w:rsidP="000844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015E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Код вида разрешенного использования земельного участка: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индивидуальное садоводство (</w:t>
      </w:r>
      <w:r w:rsidRPr="00015EDF">
        <w:rPr>
          <w:rFonts w:ascii="Times New Roman" w:hAnsi="Times New Roman"/>
          <w:sz w:val="24"/>
          <w:szCs w:val="24"/>
        </w:rPr>
        <w:t>Для данных земель градостроительный регламент не подлежит установлению</w:t>
      </w:r>
      <w:r>
        <w:rPr>
          <w:rFonts w:ascii="Times New Roman" w:hAnsi="Times New Roman"/>
          <w:sz w:val="24"/>
          <w:szCs w:val="24"/>
        </w:rPr>
        <w:t>)</w:t>
      </w:r>
      <w:r w:rsidRPr="00015EDF">
        <w:rPr>
          <w:rFonts w:ascii="Times New Roman" w:hAnsi="Times New Roman"/>
          <w:sz w:val="24"/>
          <w:szCs w:val="24"/>
        </w:rPr>
        <w:t>.</w:t>
      </w:r>
    </w:p>
    <w:p w:rsidR="000844EF" w:rsidRDefault="000844EF" w:rsidP="000844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015EDF">
        <w:rPr>
          <w:rFonts w:ascii="Times New Roman" w:hAnsi="Times New Roman"/>
          <w:b/>
          <w:color w:val="000000" w:themeColor="text1"/>
          <w:sz w:val="24"/>
          <w:szCs w:val="24"/>
        </w:rPr>
        <w:t>Код вида условно разрешенного использования</w:t>
      </w:r>
      <w:r w:rsidRPr="00015ED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015EDF">
        <w:rPr>
          <w:rFonts w:ascii="Times New Roman" w:hAnsi="Times New Roman"/>
          <w:sz w:val="24"/>
          <w:szCs w:val="24"/>
        </w:rPr>
        <w:t>Для данных земель градостроительный регламент не подлежит установлению.</w:t>
      </w:r>
    </w:p>
    <w:p w:rsidR="00FC439E" w:rsidRPr="004206C9" w:rsidRDefault="00FC439E" w:rsidP="00FC43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4206C9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FC439E" w:rsidRPr="00264C41" w:rsidRDefault="00FC439E" w:rsidP="00FC43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06C9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1.Электроснабжение:</w:t>
      </w:r>
      <w:r w:rsidRPr="00187218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264C41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Электроснабжение объекта коммунального обслуживания, которое предполагается о</w:t>
      </w:r>
      <w:r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существить на земельном участке - </w:t>
      </w:r>
      <w:r w:rsidRPr="00264C41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возможно. </w:t>
      </w:r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Технологическое присоединение к электрическим сетям АО «ДРСК» будет </w:t>
      </w:r>
      <w:proofErr w:type="spellStart"/>
      <w:r w:rsidRPr="00264C41">
        <w:rPr>
          <w:rFonts w:ascii="Times New Roman" w:hAnsi="Times New Roman"/>
          <w:color w:val="000000" w:themeColor="text1"/>
          <w:sz w:val="24"/>
          <w:szCs w:val="24"/>
        </w:rPr>
        <w:t>осуществлятся</w:t>
      </w:r>
      <w:proofErr w:type="spellEnd"/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</w:t>
      </w:r>
      <w:r w:rsidRPr="00264C4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«Правилами технологического присоединения </w:t>
      </w:r>
      <w:proofErr w:type="spellStart"/>
      <w:r w:rsidRPr="00264C41">
        <w:rPr>
          <w:rFonts w:ascii="Times New Roman" w:hAnsi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2004года № 861. Для этого заявителю необходимо обратиться в установленном порядке в АО «ДРСК» с заявкой на технологическое присоединение.</w:t>
      </w:r>
    </w:p>
    <w:p w:rsidR="00FC439E" w:rsidRPr="00187218" w:rsidRDefault="00FC439E" w:rsidP="00FC439E">
      <w:pPr>
        <w:pStyle w:val="Default"/>
        <w:ind w:firstLine="708"/>
        <w:jc w:val="both"/>
        <w:rPr>
          <w:color w:val="000000" w:themeColor="text1"/>
        </w:rPr>
      </w:pPr>
      <w:r w:rsidRPr="00264C41">
        <w:rPr>
          <w:color w:val="000000" w:themeColor="text1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FC439E" w:rsidRPr="00F704ED" w:rsidRDefault="00FC439E" w:rsidP="00FC439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2.Водоснабжение.</w:t>
      </w:r>
    </w:p>
    <w:p w:rsidR="00FC439E" w:rsidRPr="00F704ED" w:rsidRDefault="00FC439E" w:rsidP="00FC43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водоснабжения.</w:t>
      </w:r>
    </w:p>
    <w:p w:rsidR="00FC439E" w:rsidRPr="00F704ED" w:rsidRDefault="00FC439E" w:rsidP="00FC439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3.Теплоснабжение.</w:t>
      </w:r>
    </w:p>
    <w:p w:rsidR="00FC439E" w:rsidRDefault="00FC439E" w:rsidP="00FC439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теплоснабжения.</w:t>
      </w:r>
      <w:r w:rsidRPr="00F704ED"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  <w:t xml:space="preserve"> </w:t>
      </w:r>
    </w:p>
    <w:p w:rsidR="000844EF" w:rsidRDefault="000844EF" w:rsidP="00586E0C">
      <w:pPr>
        <w:pStyle w:val="textbastxt0"/>
        <w:ind w:firstLine="709"/>
        <w:contextualSpacing/>
        <w:rPr>
          <w:color w:val="000000" w:themeColor="text1"/>
        </w:rPr>
      </w:pPr>
    </w:p>
    <w:p w:rsidR="00586E0C" w:rsidRPr="00C740B3" w:rsidRDefault="00586E0C" w:rsidP="00586E0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586E0C" w:rsidRDefault="00586E0C" w:rsidP="00586E0C">
      <w:pPr>
        <w:pStyle w:val="textbastxt0"/>
        <w:ind w:firstLine="709"/>
        <w:contextualSpacing/>
        <w:rPr>
          <w:color w:val="000000" w:themeColor="text1"/>
          <w:spacing w:val="1"/>
        </w:rPr>
      </w:pPr>
      <w:r w:rsidRPr="00C740B3">
        <w:rPr>
          <w:b/>
          <w:color w:val="000000" w:themeColor="text1"/>
        </w:rPr>
        <w:t xml:space="preserve">Предмет аукциона: </w:t>
      </w:r>
      <w:r w:rsidRPr="00C740B3">
        <w:rPr>
          <w:color w:val="000000" w:themeColor="text1"/>
        </w:rPr>
        <w:t>земельный участок, находящийся в муниципальной собственности администрации Чигиринского сельсовета Благовещенского района Амурской области</w:t>
      </w:r>
      <w:r w:rsidRPr="00C740B3">
        <w:rPr>
          <w:color w:val="000000" w:themeColor="text1"/>
          <w:spacing w:val="1"/>
        </w:rPr>
        <w:t>.</w:t>
      </w:r>
    </w:p>
    <w:p w:rsidR="00A90E04" w:rsidRDefault="00A90E04" w:rsidP="00586E0C">
      <w:pPr>
        <w:pStyle w:val="textbastxt0"/>
        <w:ind w:firstLine="709"/>
        <w:contextualSpacing/>
      </w:pPr>
      <w:r w:rsidRPr="00186F26">
        <w:rPr>
          <w:b/>
        </w:rPr>
        <w:t xml:space="preserve">Объект продажи: </w:t>
      </w:r>
      <w:r>
        <w:t>земельный участок</w:t>
      </w:r>
      <w:r w:rsidRPr="00186F26">
        <w:t xml:space="preserve"> с кадастровым номером</w:t>
      </w:r>
      <w:r>
        <w:t xml:space="preserve"> </w:t>
      </w:r>
      <w:r>
        <w:rPr>
          <w:b/>
          <w:bCs/>
        </w:rPr>
        <w:t>28:10:130303:5</w:t>
      </w:r>
      <w:r>
        <w:rPr>
          <w:bCs/>
        </w:rPr>
        <w:t>, общая площадь: 1000</w:t>
      </w:r>
      <w:r w:rsidRPr="00186F26">
        <w:rPr>
          <w:bCs/>
        </w:rPr>
        <w:t xml:space="preserve"> кв. м, </w:t>
      </w:r>
      <w:r w:rsidRPr="00186F26">
        <w:t>разрешенное использование земельного участка:</w:t>
      </w:r>
      <w:r>
        <w:t xml:space="preserve"> индивидуальное садоводство</w:t>
      </w:r>
      <w:r w:rsidRPr="00186F26">
        <w:t>, категория з</w:t>
      </w:r>
      <w:r>
        <w:t>емель – земли сельскохозяйственного назначения</w:t>
      </w:r>
      <w:r w:rsidRPr="00186F26">
        <w:t xml:space="preserve">, </w:t>
      </w:r>
      <w:r w:rsidRPr="00186F26">
        <w:rPr>
          <w:bCs/>
        </w:rPr>
        <w:t xml:space="preserve">местоположение: </w:t>
      </w:r>
      <w:r w:rsidRPr="00186F26">
        <w:t>Амурская</w:t>
      </w:r>
      <w:r>
        <w:t xml:space="preserve"> область, Благовещенский район.</w:t>
      </w:r>
    </w:p>
    <w:p w:rsidR="00FE2B21" w:rsidRDefault="00FE2B21" w:rsidP="00586E0C">
      <w:pPr>
        <w:pStyle w:val="textbastxt0"/>
        <w:ind w:firstLine="709"/>
        <w:contextualSpacing/>
      </w:pPr>
      <w:r w:rsidRPr="00473B2D">
        <w:rPr>
          <w:b/>
          <w:color w:val="000000" w:themeColor="text1"/>
        </w:rPr>
        <w:t>Основание установленного размера цены:</w:t>
      </w:r>
      <w:r w:rsidRPr="00AC2CE2">
        <w:rPr>
          <w:color w:val="000000" w:themeColor="text1"/>
        </w:rPr>
        <w:t xml:space="preserve"> </w:t>
      </w:r>
      <w:r>
        <w:rPr>
          <w:bCs/>
        </w:rPr>
        <w:t>согласно кадастровой</w:t>
      </w:r>
      <w:r w:rsidRPr="0008152A">
        <w:rPr>
          <w:bCs/>
        </w:rPr>
        <w:t xml:space="preserve"> стоимости </w:t>
      </w:r>
      <w:r>
        <w:rPr>
          <w:bCs/>
        </w:rPr>
        <w:t xml:space="preserve">земельного участка </w:t>
      </w:r>
      <w:r w:rsidRPr="0008152A">
        <w:rPr>
          <w:bCs/>
        </w:rPr>
        <w:t>(</w:t>
      </w:r>
      <w:r>
        <w:rPr>
          <w:bCs/>
        </w:rPr>
        <w:t>выписка из единого государственного реестра недвижимости об объекте недвижимости</w:t>
      </w:r>
      <w:r w:rsidRPr="0008152A">
        <w:rPr>
          <w:bCs/>
        </w:rPr>
        <w:t>)</w:t>
      </w:r>
    </w:p>
    <w:p w:rsidR="00713641" w:rsidRPr="00540E17" w:rsidRDefault="00713641" w:rsidP="007136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Кадастровый номер земельного участка:</w:t>
      </w:r>
      <w:r w:rsidRPr="00C740B3">
        <w:rPr>
          <w:bCs/>
          <w:color w:val="000000" w:themeColor="text1"/>
          <w:sz w:val="28"/>
          <w:szCs w:val="28"/>
        </w:rPr>
        <w:t xml:space="preserve"> </w:t>
      </w:r>
      <w:r w:rsidRPr="00540E17">
        <w:rPr>
          <w:rFonts w:ascii="Times New Roman" w:hAnsi="Times New Roman"/>
          <w:b/>
          <w:bCs/>
          <w:sz w:val="24"/>
          <w:szCs w:val="24"/>
        </w:rPr>
        <w:t>28:</w:t>
      </w:r>
      <w:r w:rsidRPr="00540E17">
        <w:rPr>
          <w:rFonts w:ascii="Times New Roman" w:hAnsi="Times New Roman"/>
          <w:b/>
          <w:bCs/>
        </w:rPr>
        <w:t>10:130303:5</w:t>
      </w:r>
    </w:p>
    <w:p w:rsidR="00713641" w:rsidRPr="00C740B3" w:rsidRDefault="00713641" w:rsidP="007136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площадь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1000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м</w:t>
      </w:r>
    </w:p>
    <w:p w:rsidR="00713641" w:rsidRDefault="004F3948" w:rsidP="00586E0C">
      <w:pPr>
        <w:pStyle w:val="textbastxt0"/>
        <w:ind w:firstLine="709"/>
        <w:contextualSpacing/>
      </w:pPr>
      <w:r w:rsidRPr="00C740B3">
        <w:rPr>
          <w:b/>
          <w:color w:val="000000" w:themeColor="text1"/>
        </w:rPr>
        <w:t>Разрешенное использование земельного участка</w:t>
      </w:r>
      <w:r w:rsidRPr="00C740B3">
        <w:rPr>
          <w:color w:val="000000" w:themeColor="text1"/>
        </w:rPr>
        <w:t>:</w:t>
      </w:r>
      <w:r w:rsidRPr="004F3948">
        <w:t xml:space="preserve"> </w:t>
      </w:r>
      <w:r>
        <w:t>индивидуальное садоводство</w:t>
      </w:r>
    </w:p>
    <w:p w:rsidR="00D6325E" w:rsidRPr="00C740B3" w:rsidRDefault="00D6325E" w:rsidP="00D632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Категория земель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– земли</w:t>
      </w:r>
      <w:r w:rsidRPr="00D63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F3961" w:rsidRPr="00C740B3" w:rsidRDefault="002F3961" w:rsidP="002F3961">
      <w:pPr>
        <w:pStyle w:val="1"/>
        <w:tabs>
          <w:tab w:val="left" w:pos="1134"/>
        </w:tabs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Начальная цена предмета аукциона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97840,00 (девяносто семь тысяч восемьсот сорок) рублей 00 копеек.</w:t>
      </w:r>
    </w:p>
    <w:p w:rsidR="002F3961" w:rsidRPr="00C740B3" w:rsidRDefault="002F3961" w:rsidP="002F3961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«Шаг аукциона»: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3% от начальной цены предмета аукциона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2935,20 (две тысячи девятьсот тридцать пять) рублей 20 копеек.</w:t>
      </w:r>
    </w:p>
    <w:p w:rsidR="002F3961" w:rsidRPr="00C740B3" w:rsidRDefault="002F3961" w:rsidP="002F3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Размер задатка: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в размере 20% от начальной цены предмета аукциона 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19568,00 (девятнадцать тысяч пятьсот шестьдесят восемь) рублей 00 копеек.</w:t>
      </w:r>
    </w:p>
    <w:p w:rsidR="00D6325E" w:rsidRDefault="009D6325" w:rsidP="00586E0C">
      <w:pPr>
        <w:pStyle w:val="textbastxt0"/>
        <w:ind w:firstLine="709"/>
        <w:contextualSpacing/>
        <w:rPr>
          <w:color w:val="000000" w:themeColor="text1"/>
        </w:rPr>
      </w:pPr>
      <w:r w:rsidRPr="007D116D">
        <w:rPr>
          <w:b/>
          <w:color w:val="000000" w:themeColor="text1"/>
        </w:rPr>
        <w:t>Обременения земельного участка:</w:t>
      </w:r>
      <w:r w:rsidR="00DD7026">
        <w:rPr>
          <w:b/>
          <w:color w:val="000000" w:themeColor="text1"/>
        </w:rPr>
        <w:t xml:space="preserve"> </w:t>
      </w:r>
      <w:r w:rsidR="00DD7026" w:rsidRPr="00DD7026">
        <w:rPr>
          <w:color w:val="000000" w:themeColor="text1"/>
        </w:rPr>
        <w:t>согласно выписке из Единого государственного реестра недвижимости об объекте недвижимости (Приложение к извещению).</w:t>
      </w:r>
    </w:p>
    <w:p w:rsidR="00DD1B38" w:rsidRDefault="00DD1B38" w:rsidP="00586E0C">
      <w:pPr>
        <w:pStyle w:val="textbastxt0"/>
        <w:ind w:firstLine="709"/>
        <w:contextualSpacing/>
        <w:rPr>
          <w:color w:val="000000" w:themeColor="text1"/>
        </w:rPr>
      </w:pPr>
      <w:r w:rsidRPr="005A50FB">
        <w:rPr>
          <w:b/>
          <w:color w:val="000000" w:themeColor="text1"/>
        </w:rPr>
        <w:t>Вид ограничения (обременения):</w:t>
      </w:r>
      <w:r>
        <w:rPr>
          <w:color w:val="000000" w:themeColor="text1"/>
        </w:rPr>
        <w:t xml:space="preserve"> согласно приложенной к настоящему извещению выписки из Единого государственного реестра недвижимости об объекте недвижимости</w:t>
      </w:r>
    </w:p>
    <w:p w:rsidR="000E3EAA" w:rsidRPr="00DD7026" w:rsidRDefault="00CA689E" w:rsidP="000E3EAA">
      <w:pPr>
        <w:pStyle w:val="textbastxt0"/>
        <w:ind w:firstLine="709"/>
        <w:contextualSpacing/>
        <w:rPr>
          <w:color w:val="000000" w:themeColor="text1"/>
          <w:spacing w:val="1"/>
        </w:rPr>
      </w:pPr>
      <w:r w:rsidRPr="007D116D">
        <w:rPr>
          <w:b/>
          <w:color w:val="000000" w:themeColor="text1"/>
        </w:rPr>
        <w:t>Зонирование земельного участка, в зависимости от его предназначения:</w:t>
      </w:r>
      <w:r w:rsidR="000E3EAA">
        <w:rPr>
          <w:b/>
          <w:color w:val="000000" w:themeColor="text1"/>
        </w:rPr>
        <w:t xml:space="preserve"> </w:t>
      </w:r>
      <w:r w:rsidR="00A075A0">
        <w:rPr>
          <w:b/>
          <w:color w:val="000000" w:themeColor="text1"/>
        </w:rPr>
        <w:t>СХ-</w:t>
      </w:r>
      <w:r w:rsidR="000E3EAA">
        <w:rPr>
          <w:b/>
          <w:color w:val="000000" w:themeColor="text1"/>
        </w:rPr>
        <w:t>зона сельскохозяйственного назначения</w:t>
      </w:r>
    </w:p>
    <w:p w:rsidR="00A075A0" w:rsidRPr="00015EDF" w:rsidRDefault="006100D3" w:rsidP="00A07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="00A075A0" w:rsidRPr="00015E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Код вида разрешенного использования земельного участка: </w:t>
      </w:r>
      <w:r w:rsidR="00EA5E1D">
        <w:rPr>
          <w:rFonts w:ascii="Times New Roman" w:hAnsi="Times New Roman"/>
          <w:b/>
          <w:color w:val="000000" w:themeColor="text1"/>
          <w:sz w:val="24"/>
          <w:szCs w:val="24"/>
        </w:rPr>
        <w:t>для индивидуального садоводства (</w:t>
      </w:r>
      <w:r w:rsidR="00A075A0" w:rsidRPr="00015EDF">
        <w:rPr>
          <w:rFonts w:ascii="Times New Roman" w:hAnsi="Times New Roman"/>
          <w:sz w:val="24"/>
          <w:szCs w:val="24"/>
        </w:rPr>
        <w:t>Для данных земель градостроительный регламент не подлежит установлению</w:t>
      </w:r>
      <w:r w:rsidR="00EA5E1D">
        <w:rPr>
          <w:rFonts w:ascii="Times New Roman" w:hAnsi="Times New Roman"/>
          <w:sz w:val="24"/>
          <w:szCs w:val="24"/>
        </w:rPr>
        <w:t>)</w:t>
      </w:r>
      <w:r w:rsidR="00A075A0" w:rsidRPr="00015EDF">
        <w:rPr>
          <w:rFonts w:ascii="Times New Roman" w:hAnsi="Times New Roman"/>
          <w:sz w:val="24"/>
          <w:szCs w:val="24"/>
        </w:rPr>
        <w:t>.</w:t>
      </w:r>
    </w:p>
    <w:p w:rsidR="00A075A0" w:rsidRDefault="00A075A0" w:rsidP="00A07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015EDF">
        <w:rPr>
          <w:rFonts w:ascii="Times New Roman" w:hAnsi="Times New Roman"/>
          <w:b/>
          <w:color w:val="000000" w:themeColor="text1"/>
          <w:sz w:val="24"/>
          <w:szCs w:val="24"/>
        </w:rPr>
        <w:t>Код вида условно разрешенного использования</w:t>
      </w:r>
      <w:r w:rsidRPr="00015ED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015EDF">
        <w:rPr>
          <w:rFonts w:ascii="Times New Roman" w:hAnsi="Times New Roman"/>
          <w:sz w:val="24"/>
          <w:szCs w:val="24"/>
        </w:rPr>
        <w:t>Для данных земель градостроительный регламент не подлежит установлению.</w:t>
      </w:r>
    </w:p>
    <w:p w:rsidR="00FC439E" w:rsidRPr="004206C9" w:rsidRDefault="00FC439E" w:rsidP="00FC43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4206C9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FC439E" w:rsidRPr="00264C41" w:rsidRDefault="00FC439E" w:rsidP="00FC43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06C9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1.Электроснабжение:</w:t>
      </w:r>
      <w:r w:rsidRPr="00187218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264C41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Электроснабжение объекта коммунального обслуживания, которое предполагается о</w:t>
      </w:r>
      <w:r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существить на земельном участке - </w:t>
      </w:r>
      <w:r w:rsidRPr="00264C41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возможно. </w:t>
      </w:r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Технологическое присоединение к электрическим сетям АО «ДРСК» будет </w:t>
      </w:r>
      <w:proofErr w:type="spellStart"/>
      <w:r w:rsidRPr="00264C41">
        <w:rPr>
          <w:rFonts w:ascii="Times New Roman" w:hAnsi="Times New Roman"/>
          <w:color w:val="000000" w:themeColor="text1"/>
          <w:sz w:val="24"/>
          <w:szCs w:val="24"/>
        </w:rPr>
        <w:t>осуществлятся</w:t>
      </w:r>
      <w:proofErr w:type="spellEnd"/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«Правилами технологического присоединения </w:t>
      </w:r>
      <w:proofErr w:type="spellStart"/>
      <w:r w:rsidRPr="00264C41">
        <w:rPr>
          <w:rFonts w:ascii="Times New Roman" w:hAnsi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2004года № 861. Для этого заявителю необходимо обратиться в установленном порядке в АО «ДРСК» с заявкой на технологическое присоединение.</w:t>
      </w:r>
    </w:p>
    <w:p w:rsidR="00FC439E" w:rsidRPr="00187218" w:rsidRDefault="00FC439E" w:rsidP="00FC439E">
      <w:pPr>
        <w:pStyle w:val="Default"/>
        <w:ind w:firstLine="708"/>
        <w:jc w:val="both"/>
        <w:rPr>
          <w:color w:val="000000" w:themeColor="text1"/>
        </w:rPr>
      </w:pPr>
      <w:r w:rsidRPr="00264C41">
        <w:rPr>
          <w:color w:val="000000" w:themeColor="text1"/>
        </w:rPr>
        <w:lastRenderedPageBreak/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FC439E" w:rsidRPr="00F704ED" w:rsidRDefault="00FC439E" w:rsidP="00FC439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2.Водоснабжение.</w:t>
      </w:r>
    </w:p>
    <w:p w:rsidR="00FC439E" w:rsidRPr="00F704ED" w:rsidRDefault="00FC439E" w:rsidP="00FC43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водоснабжения.</w:t>
      </w:r>
    </w:p>
    <w:p w:rsidR="00FC439E" w:rsidRPr="00F704ED" w:rsidRDefault="00FC439E" w:rsidP="00FC439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3.Теплоснабжение.</w:t>
      </w:r>
    </w:p>
    <w:p w:rsidR="00FC439E" w:rsidRDefault="00FC439E" w:rsidP="00FC439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теплоснабжения.</w:t>
      </w:r>
      <w:r w:rsidRPr="00F704ED"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  <w:t xml:space="preserve"> </w:t>
      </w:r>
    </w:p>
    <w:p w:rsidR="00CA689E" w:rsidRDefault="00CA689E" w:rsidP="00586E0C">
      <w:pPr>
        <w:pStyle w:val="textbastxt0"/>
        <w:ind w:firstLine="709"/>
        <w:contextualSpacing/>
        <w:rPr>
          <w:color w:val="000000" w:themeColor="text1"/>
          <w:spacing w:val="1"/>
        </w:rPr>
      </w:pPr>
    </w:p>
    <w:p w:rsidR="00586E0C" w:rsidRPr="00C740B3" w:rsidRDefault="00586E0C" w:rsidP="00586E0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586E0C" w:rsidRDefault="00586E0C" w:rsidP="00586E0C">
      <w:pPr>
        <w:pStyle w:val="textbastxt0"/>
        <w:ind w:firstLine="709"/>
        <w:contextualSpacing/>
        <w:rPr>
          <w:color w:val="000000" w:themeColor="text1"/>
          <w:spacing w:val="1"/>
        </w:rPr>
      </w:pPr>
      <w:r w:rsidRPr="00C740B3">
        <w:rPr>
          <w:b/>
          <w:color w:val="000000" w:themeColor="text1"/>
        </w:rPr>
        <w:t xml:space="preserve">Предмет аукциона: </w:t>
      </w:r>
      <w:r w:rsidRPr="00C740B3">
        <w:rPr>
          <w:color w:val="000000" w:themeColor="text1"/>
        </w:rPr>
        <w:t>земельный участок, находящийся в муниципальной собственности администрации Чигиринского сельсовета Благовещенского района Амурской области</w:t>
      </w:r>
      <w:r w:rsidRPr="00C740B3">
        <w:rPr>
          <w:color w:val="000000" w:themeColor="text1"/>
          <w:spacing w:val="1"/>
        </w:rPr>
        <w:t>.</w:t>
      </w:r>
    </w:p>
    <w:p w:rsidR="00A90E04" w:rsidRDefault="00A90E04" w:rsidP="00A90E04">
      <w:pPr>
        <w:pStyle w:val="textbastxt0"/>
        <w:ind w:firstLine="709"/>
        <w:contextualSpacing/>
      </w:pPr>
      <w:r w:rsidRPr="00186F26">
        <w:rPr>
          <w:b/>
        </w:rPr>
        <w:t xml:space="preserve">Объект продажи: </w:t>
      </w:r>
      <w:r>
        <w:t>земельный участок</w:t>
      </w:r>
      <w:r w:rsidRPr="00186F26">
        <w:t xml:space="preserve"> с кадастровым номером</w:t>
      </w:r>
      <w:r>
        <w:t xml:space="preserve"> </w:t>
      </w:r>
      <w:r>
        <w:rPr>
          <w:b/>
          <w:bCs/>
        </w:rPr>
        <w:t>28:10:130303:7</w:t>
      </w:r>
      <w:r>
        <w:rPr>
          <w:bCs/>
        </w:rPr>
        <w:t>, общая площадь: 953</w:t>
      </w:r>
      <w:r w:rsidRPr="00186F26">
        <w:rPr>
          <w:bCs/>
        </w:rPr>
        <w:t xml:space="preserve"> кв. м, </w:t>
      </w:r>
      <w:r w:rsidRPr="00186F26">
        <w:t>разрешенное использование земельного участка:</w:t>
      </w:r>
      <w:r>
        <w:t xml:space="preserve"> индивидуальное садоводство</w:t>
      </w:r>
      <w:r w:rsidRPr="00186F26">
        <w:t>, категория з</w:t>
      </w:r>
      <w:r>
        <w:t>емель – земли сельскохозяйственного назначения</w:t>
      </w:r>
      <w:r w:rsidRPr="00186F26">
        <w:t xml:space="preserve">, </w:t>
      </w:r>
      <w:r w:rsidRPr="00186F26">
        <w:rPr>
          <w:bCs/>
        </w:rPr>
        <w:t xml:space="preserve">местоположение: </w:t>
      </w:r>
      <w:r w:rsidRPr="00186F26">
        <w:t>Амурская</w:t>
      </w:r>
      <w:r>
        <w:t xml:space="preserve"> область, Благовещенский район.</w:t>
      </w:r>
    </w:p>
    <w:p w:rsidR="00FE2B21" w:rsidRDefault="00FE2B21" w:rsidP="00A90E04">
      <w:pPr>
        <w:pStyle w:val="textbastxt0"/>
        <w:ind w:firstLine="709"/>
        <w:contextualSpacing/>
      </w:pPr>
      <w:r w:rsidRPr="00473B2D">
        <w:rPr>
          <w:b/>
          <w:color w:val="000000" w:themeColor="text1"/>
        </w:rPr>
        <w:t>Основание установленного размера цены:</w:t>
      </w:r>
      <w:r w:rsidRPr="00AC2CE2">
        <w:rPr>
          <w:color w:val="000000" w:themeColor="text1"/>
        </w:rPr>
        <w:t xml:space="preserve"> </w:t>
      </w:r>
      <w:r>
        <w:rPr>
          <w:bCs/>
        </w:rPr>
        <w:t>согласно кадастровой</w:t>
      </w:r>
      <w:r w:rsidRPr="0008152A">
        <w:rPr>
          <w:bCs/>
        </w:rPr>
        <w:t xml:space="preserve"> стоимости </w:t>
      </w:r>
      <w:r>
        <w:rPr>
          <w:bCs/>
        </w:rPr>
        <w:t xml:space="preserve">земельного участка </w:t>
      </w:r>
      <w:r w:rsidRPr="0008152A">
        <w:rPr>
          <w:bCs/>
        </w:rPr>
        <w:t>(</w:t>
      </w:r>
      <w:r>
        <w:rPr>
          <w:bCs/>
        </w:rPr>
        <w:t>выписка из единого государственного реестра недвижимости об объекте недвижимости</w:t>
      </w:r>
      <w:r w:rsidRPr="0008152A">
        <w:rPr>
          <w:bCs/>
        </w:rPr>
        <w:t>)</w:t>
      </w:r>
    </w:p>
    <w:p w:rsidR="002F6A21" w:rsidRPr="002F6A21" w:rsidRDefault="00713641" w:rsidP="007136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Кадастровый номер земельного участка</w:t>
      </w:r>
      <w:r w:rsidRPr="002F6A21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2F6A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F6A21" w:rsidRPr="002F6A21">
        <w:rPr>
          <w:rFonts w:ascii="Times New Roman" w:hAnsi="Times New Roman"/>
          <w:b/>
          <w:bCs/>
          <w:sz w:val="24"/>
          <w:szCs w:val="24"/>
        </w:rPr>
        <w:t>28:</w:t>
      </w:r>
      <w:r w:rsidR="002F6A21" w:rsidRPr="002F6A21">
        <w:rPr>
          <w:rFonts w:ascii="Times New Roman" w:hAnsi="Times New Roman"/>
          <w:b/>
          <w:bCs/>
        </w:rPr>
        <w:t>10:130303:7</w:t>
      </w:r>
    </w:p>
    <w:p w:rsidR="00713641" w:rsidRPr="002F6A21" w:rsidRDefault="00713641" w:rsidP="007136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F6A21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площадь</w:t>
      </w:r>
      <w:r w:rsidRPr="002F6A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="002F6A21" w:rsidRPr="002F6A21">
        <w:rPr>
          <w:rFonts w:ascii="Times New Roman" w:hAnsi="Times New Roman"/>
          <w:bCs/>
          <w:color w:val="000000" w:themeColor="text1"/>
          <w:sz w:val="24"/>
          <w:szCs w:val="24"/>
        </w:rPr>
        <w:t>953</w:t>
      </w:r>
      <w:r w:rsidRPr="002F6A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кв. м</w:t>
      </w:r>
    </w:p>
    <w:p w:rsidR="00713641" w:rsidRDefault="004F3948" w:rsidP="00A90E04">
      <w:pPr>
        <w:pStyle w:val="textbastxt0"/>
        <w:ind w:firstLine="709"/>
        <w:contextualSpacing/>
        <w:rPr>
          <w:color w:val="000000" w:themeColor="text1"/>
          <w:spacing w:val="1"/>
        </w:rPr>
      </w:pPr>
      <w:r w:rsidRPr="00C740B3">
        <w:rPr>
          <w:b/>
          <w:color w:val="000000" w:themeColor="text1"/>
        </w:rPr>
        <w:t>Разрешенное использование земельного участка</w:t>
      </w:r>
      <w:r w:rsidRPr="00C740B3">
        <w:rPr>
          <w:color w:val="000000" w:themeColor="text1"/>
        </w:rPr>
        <w:t>:</w:t>
      </w:r>
      <w:r w:rsidRPr="004F3948">
        <w:t xml:space="preserve"> </w:t>
      </w:r>
      <w:r>
        <w:t>индивидуальное садоводство</w:t>
      </w:r>
    </w:p>
    <w:p w:rsidR="00D6325E" w:rsidRPr="00C740B3" w:rsidRDefault="00D6325E" w:rsidP="00D632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Категория земель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– земли</w:t>
      </w:r>
      <w:r w:rsidRPr="00D63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3426" w:rsidRPr="00C740B3" w:rsidRDefault="005F3426" w:rsidP="005F3426">
      <w:pPr>
        <w:pStyle w:val="1"/>
        <w:tabs>
          <w:tab w:val="left" w:pos="1134"/>
        </w:tabs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Начальная цена предмета аукциона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751ECF">
        <w:rPr>
          <w:rFonts w:ascii="Times New Roman" w:hAnsi="Times New Roman"/>
          <w:color w:val="000000" w:themeColor="text1"/>
          <w:sz w:val="24"/>
          <w:szCs w:val="24"/>
        </w:rPr>
        <w:t>75677,73</w:t>
      </w:r>
    </w:p>
    <w:p w:rsidR="005F3426" w:rsidRPr="00C740B3" w:rsidRDefault="005F3426" w:rsidP="005F34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«Шаг аукциона»: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3% от начальной цены предмета аукциона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</w:t>
      </w:r>
      <w:r w:rsidR="00751ECF">
        <w:rPr>
          <w:rFonts w:ascii="Times New Roman" w:hAnsi="Times New Roman"/>
          <w:bCs/>
          <w:color w:val="000000" w:themeColor="text1"/>
          <w:sz w:val="24"/>
          <w:szCs w:val="24"/>
        </w:rPr>
        <w:t>2270,33 (две тысячи двести семьдесят) рублей 33 копейки.</w:t>
      </w:r>
    </w:p>
    <w:p w:rsidR="005F3426" w:rsidRPr="00C740B3" w:rsidRDefault="005F3426" w:rsidP="005F34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Размер задатка: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в размере 20% от начальной цены предмета аукциона 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="00751E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F1A70">
        <w:rPr>
          <w:rFonts w:ascii="Times New Roman" w:hAnsi="Times New Roman"/>
          <w:bCs/>
          <w:color w:val="000000" w:themeColor="text1"/>
          <w:sz w:val="24"/>
          <w:szCs w:val="24"/>
        </w:rPr>
        <w:t>15135,55 (пятнадцать тысяч сто тридцать пять) рублей 55 копеек.</w:t>
      </w:r>
    </w:p>
    <w:p w:rsidR="00A90E04" w:rsidRDefault="009D6325" w:rsidP="00586E0C">
      <w:pPr>
        <w:pStyle w:val="textbastxt0"/>
        <w:ind w:firstLine="709"/>
        <w:contextualSpacing/>
        <w:rPr>
          <w:color w:val="000000" w:themeColor="text1"/>
        </w:rPr>
      </w:pPr>
      <w:r w:rsidRPr="007D116D">
        <w:rPr>
          <w:b/>
          <w:color w:val="000000" w:themeColor="text1"/>
        </w:rPr>
        <w:t>Обременения земельного участка:</w:t>
      </w:r>
      <w:r w:rsidR="00DD7026">
        <w:rPr>
          <w:b/>
          <w:color w:val="000000" w:themeColor="text1"/>
        </w:rPr>
        <w:t xml:space="preserve"> </w:t>
      </w:r>
      <w:r w:rsidR="00DD7026" w:rsidRPr="00DD7026">
        <w:rPr>
          <w:color w:val="000000" w:themeColor="text1"/>
        </w:rPr>
        <w:t>согласно выписке из Единого государственного реестра недвижимости об объекте недвижимости (Приложение к извещению).</w:t>
      </w:r>
    </w:p>
    <w:p w:rsidR="00DD1B38" w:rsidRDefault="00DD1B38" w:rsidP="00586E0C">
      <w:pPr>
        <w:pStyle w:val="textbastxt0"/>
        <w:ind w:firstLine="709"/>
        <w:contextualSpacing/>
        <w:rPr>
          <w:color w:val="000000" w:themeColor="text1"/>
        </w:rPr>
      </w:pPr>
      <w:r w:rsidRPr="005A50FB">
        <w:rPr>
          <w:b/>
          <w:color w:val="000000" w:themeColor="text1"/>
        </w:rPr>
        <w:t>Вид ограничения (обременения):</w:t>
      </w:r>
      <w:r>
        <w:rPr>
          <w:color w:val="000000" w:themeColor="text1"/>
        </w:rPr>
        <w:t xml:space="preserve"> согласно приложенной к настоящему извещению выписки из Единого государственного реестра недвижимости об объекте недвижимости</w:t>
      </w:r>
    </w:p>
    <w:p w:rsidR="0037153D" w:rsidRPr="00DD7026" w:rsidRDefault="0037153D" w:rsidP="0037153D">
      <w:pPr>
        <w:pStyle w:val="textbastxt0"/>
        <w:ind w:firstLine="709"/>
        <w:contextualSpacing/>
        <w:rPr>
          <w:color w:val="000000" w:themeColor="text1"/>
          <w:spacing w:val="1"/>
        </w:rPr>
      </w:pPr>
      <w:r w:rsidRPr="007D116D">
        <w:rPr>
          <w:b/>
          <w:color w:val="000000" w:themeColor="text1"/>
        </w:rPr>
        <w:t>Зонирование земельного участка, в зависимости от его предназначения:</w:t>
      </w:r>
      <w:r>
        <w:rPr>
          <w:b/>
          <w:color w:val="000000" w:themeColor="text1"/>
        </w:rPr>
        <w:t xml:space="preserve"> СХ-зона сельскохозяйственного назначения</w:t>
      </w:r>
    </w:p>
    <w:p w:rsidR="0037153D" w:rsidRPr="00015EDF" w:rsidRDefault="0037153D" w:rsidP="003715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015E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Код вида разрешенного использования земельного участка: </w:t>
      </w:r>
      <w:r w:rsidR="00607241">
        <w:rPr>
          <w:rFonts w:ascii="Times New Roman" w:hAnsi="Times New Roman"/>
          <w:b/>
          <w:color w:val="000000" w:themeColor="text1"/>
          <w:sz w:val="24"/>
          <w:szCs w:val="24"/>
        </w:rPr>
        <w:t>для индивидуального садоводства (</w:t>
      </w:r>
      <w:r w:rsidRPr="00015EDF">
        <w:rPr>
          <w:rFonts w:ascii="Times New Roman" w:hAnsi="Times New Roman"/>
          <w:sz w:val="24"/>
          <w:szCs w:val="24"/>
        </w:rPr>
        <w:t>Для данных земель градостроительный регламент не подлежит установлению</w:t>
      </w:r>
      <w:r w:rsidR="00607241">
        <w:rPr>
          <w:rFonts w:ascii="Times New Roman" w:hAnsi="Times New Roman"/>
          <w:sz w:val="24"/>
          <w:szCs w:val="24"/>
        </w:rPr>
        <w:t>)</w:t>
      </w:r>
      <w:r w:rsidRPr="00015EDF">
        <w:rPr>
          <w:rFonts w:ascii="Times New Roman" w:hAnsi="Times New Roman"/>
          <w:sz w:val="24"/>
          <w:szCs w:val="24"/>
        </w:rPr>
        <w:t>.</w:t>
      </w:r>
    </w:p>
    <w:p w:rsidR="0037153D" w:rsidRDefault="0037153D" w:rsidP="003715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015EDF">
        <w:rPr>
          <w:rFonts w:ascii="Times New Roman" w:hAnsi="Times New Roman"/>
          <w:b/>
          <w:color w:val="000000" w:themeColor="text1"/>
          <w:sz w:val="24"/>
          <w:szCs w:val="24"/>
        </w:rPr>
        <w:t>Код вида условно разрешенного использования</w:t>
      </w:r>
      <w:r w:rsidRPr="00015ED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015EDF">
        <w:rPr>
          <w:rFonts w:ascii="Times New Roman" w:hAnsi="Times New Roman"/>
          <w:sz w:val="24"/>
          <w:szCs w:val="24"/>
        </w:rPr>
        <w:t>Для данных земель градостроительный регламент не подлежит установлению.</w:t>
      </w:r>
    </w:p>
    <w:p w:rsidR="00FC439E" w:rsidRPr="004206C9" w:rsidRDefault="00FC439E" w:rsidP="00FC43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4206C9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FC439E" w:rsidRPr="00264C41" w:rsidRDefault="00FC439E" w:rsidP="00FC43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06C9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1.Электроснабжение:</w:t>
      </w:r>
      <w:r w:rsidRPr="00187218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264C41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Электроснабжение объекта коммунального обслуживания, которое предполагается о</w:t>
      </w:r>
      <w:r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существить на земельном участке - </w:t>
      </w:r>
      <w:r w:rsidRPr="00264C41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возможно. </w:t>
      </w:r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Технологическое присоединение к электрическим сетям АО «ДРСК» будет </w:t>
      </w:r>
      <w:proofErr w:type="spellStart"/>
      <w:r w:rsidRPr="00264C41">
        <w:rPr>
          <w:rFonts w:ascii="Times New Roman" w:hAnsi="Times New Roman"/>
          <w:color w:val="000000" w:themeColor="text1"/>
          <w:sz w:val="24"/>
          <w:szCs w:val="24"/>
        </w:rPr>
        <w:t>осуществлятся</w:t>
      </w:r>
      <w:proofErr w:type="spellEnd"/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«Правилами технологического присоединения </w:t>
      </w:r>
      <w:proofErr w:type="spellStart"/>
      <w:r w:rsidRPr="00264C41">
        <w:rPr>
          <w:rFonts w:ascii="Times New Roman" w:hAnsi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2004года № 861. Для этого заявителю необходимо обратиться в установленном порядке в АО «ДРСК» с заявкой на технологическое присоединение.</w:t>
      </w:r>
    </w:p>
    <w:p w:rsidR="00FC439E" w:rsidRPr="00187218" w:rsidRDefault="00FC439E" w:rsidP="00FC439E">
      <w:pPr>
        <w:pStyle w:val="Default"/>
        <w:ind w:firstLine="708"/>
        <w:jc w:val="both"/>
        <w:rPr>
          <w:color w:val="000000" w:themeColor="text1"/>
        </w:rPr>
      </w:pPr>
      <w:r w:rsidRPr="00264C41">
        <w:rPr>
          <w:color w:val="000000" w:themeColor="text1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FC439E" w:rsidRPr="00F704ED" w:rsidRDefault="00FC439E" w:rsidP="00FC439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2.Водоснабжение.</w:t>
      </w:r>
    </w:p>
    <w:p w:rsidR="00FC439E" w:rsidRPr="00F704ED" w:rsidRDefault="00FC439E" w:rsidP="00FC43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водоснабжения.</w:t>
      </w:r>
    </w:p>
    <w:p w:rsidR="00FC439E" w:rsidRPr="00F704ED" w:rsidRDefault="00FC439E" w:rsidP="00FC439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3.Теплоснабжение.</w:t>
      </w:r>
    </w:p>
    <w:p w:rsidR="00FC439E" w:rsidRDefault="00FC439E" w:rsidP="00FC439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теплоснабжения.</w:t>
      </w:r>
      <w:r w:rsidRPr="00F704ED"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  <w:t xml:space="preserve"> </w:t>
      </w:r>
    </w:p>
    <w:p w:rsidR="0037153D" w:rsidRDefault="0037153D" w:rsidP="00586E0C">
      <w:pPr>
        <w:pStyle w:val="textbastxt0"/>
        <w:ind w:firstLine="709"/>
        <w:contextualSpacing/>
        <w:rPr>
          <w:color w:val="000000" w:themeColor="text1"/>
        </w:rPr>
      </w:pPr>
    </w:p>
    <w:p w:rsidR="00586E0C" w:rsidRPr="00C740B3" w:rsidRDefault="00586E0C" w:rsidP="00586E0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586E0C" w:rsidRDefault="00586E0C" w:rsidP="00586E0C">
      <w:pPr>
        <w:pStyle w:val="textbastxt0"/>
        <w:ind w:firstLine="709"/>
        <w:contextualSpacing/>
        <w:rPr>
          <w:color w:val="000000" w:themeColor="text1"/>
          <w:spacing w:val="1"/>
        </w:rPr>
      </w:pPr>
      <w:r w:rsidRPr="00C740B3">
        <w:rPr>
          <w:b/>
          <w:color w:val="000000" w:themeColor="text1"/>
        </w:rPr>
        <w:t xml:space="preserve">Предмет аукциона: </w:t>
      </w:r>
      <w:r w:rsidRPr="00C740B3">
        <w:rPr>
          <w:color w:val="000000" w:themeColor="text1"/>
        </w:rPr>
        <w:t>земельный участок, находящийся в муниципальной собственности администрации Чигиринского сельсовета Благовещенского района Амурской области</w:t>
      </w:r>
      <w:r w:rsidRPr="00C740B3">
        <w:rPr>
          <w:color w:val="000000" w:themeColor="text1"/>
          <w:spacing w:val="1"/>
        </w:rPr>
        <w:t>.</w:t>
      </w:r>
    </w:p>
    <w:p w:rsidR="00A90E04" w:rsidRDefault="00A90E04" w:rsidP="00A90E04">
      <w:pPr>
        <w:pStyle w:val="textbastxt0"/>
        <w:ind w:firstLine="709"/>
        <w:contextualSpacing/>
      </w:pPr>
      <w:r w:rsidRPr="00186F26">
        <w:rPr>
          <w:b/>
        </w:rPr>
        <w:t xml:space="preserve">Объект продажи: </w:t>
      </w:r>
      <w:r>
        <w:t>земельный участок</w:t>
      </w:r>
      <w:r w:rsidRPr="00186F26">
        <w:t xml:space="preserve"> с кадастровым номером</w:t>
      </w:r>
      <w:r>
        <w:t xml:space="preserve"> </w:t>
      </w:r>
      <w:r>
        <w:rPr>
          <w:b/>
          <w:bCs/>
        </w:rPr>
        <w:t>28:</w:t>
      </w:r>
      <w:r w:rsidR="007D740E">
        <w:rPr>
          <w:b/>
          <w:bCs/>
        </w:rPr>
        <w:t>10:013013:3269</w:t>
      </w:r>
      <w:r w:rsidR="007D740E">
        <w:rPr>
          <w:bCs/>
        </w:rPr>
        <w:t>, общая площадь: 225813</w:t>
      </w:r>
      <w:r w:rsidRPr="00186F26">
        <w:rPr>
          <w:bCs/>
        </w:rPr>
        <w:t xml:space="preserve"> кв. м, </w:t>
      </w:r>
      <w:r w:rsidRPr="00186F26">
        <w:t>разрешенное использование земельного участка:</w:t>
      </w:r>
      <w:r w:rsidR="007D740E">
        <w:t xml:space="preserve"> животноводство</w:t>
      </w:r>
      <w:r w:rsidRPr="00186F26">
        <w:t>, категория з</w:t>
      </w:r>
      <w:r>
        <w:t>емель – земли сельскохозяйственного назначения</w:t>
      </w:r>
      <w:r w:rsidRPr="00186F26">
        <w:t xml:space="preserve">, </w:t>
      </w:r>
      <w:r w:rsidRPr="00186F26">
        <w:rPr>
          <w:bCs/>
        </w:rPr>
        <w:t xml:space="preserve">местоположение: </w:t>
      </w:r>
      <w:proofErr w:type="gramStart"/>
      <w:r w:rsidRPr="00186F26">
        <w:t>Амурская</w:t>
      </w:r>
      <w:r w:rsidR="007D740E">
        <w:t xml:space="preserve"> область, Благовещенский район, с/с Чигири.</w:t>
      </w:r>
      <w:proofErr w:type="gramEnd"/>
    </w:p>
    <w:p w:rsidR="00FE2B21" w:rsidRDefault="00FE2B21" w:rsidP="00A90E04">
      <w:pPr>
        <w:pStyle w:val="textbastxt0"/>
        <w:ind w:firstLine="709"/>
        <w:contextualSpacing/>
      </w:pPr>
      <w:r w:rsidRPr="00473B2D">
        <w:rPr>
          <w:b/>
          <w:color w:val="000000" w:themeColor="text1"/>
        </w:rPr>
        <w:t>Основание установленного размера цены:</w:t>
      </w:r>
      <w:r w:rsidRPr="00AC2CE2">
        <w:rPr>
          <w:color w:val="000000" w:themeColor="text1"/>
        </w:rPr>
        <w:t xml:space="preserve"> </w:t>
      </w:r>
      <w:r>
        <w:rPr>
          <w:bCs/>
        </w:rPr>
        <w:t>согласно кадастровой</w:t>
      </w:r>
      <w:r w:rsidRPr="0008152A">
        <w:rPr>
          <w:bCs/>
        </w:rPr>
        <w:t xml:space="preserve"> стоимости </w:t>
      </w:r>
      <w:r>
        <w:rPr>
          <w:bCs/>
        </w:rPr>
        <w:t xml:space="preserve">земельного участка </w:t>
      </w:r>
      <w:r w:rsidRPr="0008152A">
        <w:rPr>
          <w:bCs/>
        </w:rPr>
        <w:t>(</w:t>
      </w:r>
      <w:r>
        <w:rPr>
          <w:bCs/>
        </w:rPr>
        <w:t>выписка из единого государственного реестра недвижимости об объекте недвижимости</w:t>
      </w:r>
      <w:r w:rsidRPr="0008152A">
        <w:rPr>
          <w:bCs/>
        </w:rPr>
        <w:t>)</w:t>
      </w:r>
    </w:p>
    <w:p w:rsidR="00713641" w:rsidRPr="002F6A21" w:rsidRDefault="00713641" w:rsidP="007136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Кадастровый номер земельного участка:</w:t>
      </w:r>
      <w:r w:rsidRPr="00C740B3">
        <w:rPr>
          <w:bCs/>
          <w:color w:val="000000" w:themeColor="text1"/>
          <w:sz w:val="28"/>
          <w:szCs w:val="28"/>
        </w:rPr>
        <w:t xml:space="preserve"> </w:t>
      </w:r>
      <w:r w:rsidR="002F6A21" w:rsidRPr="002F6A21">
        <w:rPr>
          <w:rFonts w:ascii="Times New Roman" w:hAnsi="Times New Roman"/>
          <w:b/>
          <w:bCs/>
          <w:sz w:val="24"/>
          <w:szCs w:val="24"/>
        </w:rPr>
        <w:t>28:</w:t>
      </w:r>
      <w:r w:rsidR="002F6A21" w:rsidRPr="002F6A21">
        <w:rPr>
          <w:rFonts w:ascii="Times New Roman" w:hAnsi="Times New Roman"/>
          <w:b/>
          <w:bCs/>
        </w:rPr>
        <w:t>10:013013:3269</w:t>
      </w:r>
    </w:p>
    <w:p w:rsidR="00713641" w:rsidRPr="002F6A21" w:rsidRDefault="00713641" w:rsidP="007136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F6A21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площадь</w:t>
      </w:r>
      <w:r w:rsidRPr="002F6A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="002F6A21" w:rsidRPr="002F6A21">
        <w:rPr>
          <w:rFonts w:ascii="Times New Roman" w:hAnsi="Times New Roman"/>
          <w:bCs/>
        </w:rPr>
        <w:t>225813</w:t>
      </w:r>
      <w:r w:rsidR="002F6A21" w:rsidRPr="002F6A21">
        <w:rPr>
          <w:rFonts w:ascii="Times New Roman" w:hAnsi="Times New Roman"/>
          <w:bCs/>
          <w:sz w:val="24"/>
          <w:szCs w:val="24"/>
        </w:rPr>
        <w:t xml:space="preserve"> кв. м</w:t>
      </w:r>
    </w:p>
    <w:p w:rsidR="00713641" w:rsidRDefault="004F3948" w:rsidP="00A90E04">
      <w:pPr>
        <w:pStyle w:val="textbastxt0"/>
        <w:ind w:firstLine="709"/>
        <w:contextualSpacing/>
        <w:rPr>
          <w:color w:val="000000" w:themeColor="text1"/>
          <w:spacing w:val="1"/>
        </w:rPr>
      </w:pPr>
      <w:r w:rsidRPr="00C740B3">
        <w:rPr>
          <w:b/>
          <w:color w:val="000000" w:themeColor="text1"/>
        </w:rPr>
        <w:t>Разрешенное использование земельного участка</w:t>
      </w:r>
      <w:r w:rsidRPr="00C740B3">
        <w:rPr>
          <w:color w:val="000000" w:themeColor="text1"/>
        </w:rPr>
        <w:t>:</w:t>
      </w:r>
      <w:r w:rsidRPr="004F3948">
        <w:t xml:space="preserve"> </w:t>
      </w:r>
      <w:r>
        <w:t>животноводство</w:t>
      </w:r>
    </w:p>
    <w:p w:rsidR="00D6325E" w:rsidRPr="00C740B3" w:rsidRDefault="00D6325E" w:rsidP="00D632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Категория земель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– земли</w:t>
      </w:r>
      <w:r w:rsidRPr="00D63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3426" w:rsidRPr="00C740B3" w:rsidRDefault="005F3426" w:rsidP="005F3426">
      <w:pPr>
        <w:pStyle w:val="1"/>
        <w:tabs>
          <w:tab w:val="left" w:pos="1134"/>
        </w:tabs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Начальная цена предмета аукциона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B27D5C">
        <w:rPr>
          <w:rFonts w:ascii="Times New Roman" w:hAnsi="Times New Roman"/>
          <w:color w:val="000000" w:themeColor="text1"/>
          <w:sz w:val="24"/>
          <w:szCs w:val="24"/>
        </w:rPr>
        <w:t>715827,21 (семьсот пятнадцать тысяч восемьсот двадцать семь) рублей 21 копейка.</w:t>
      </w:r>
    </w:p>
    <w:p w:rsidR="005F3426" w:rsidRPr="00C740B3" w:rsidRDefault="005F3426" w:rsidP="005F34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«Шаг аукциона»: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3% от начальной цены предмета аукциона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</w:t>
      </w:r>
      <w:r w:rsidR="00C244FC">
        <w:rPr>
          <w:rFonts w:ascii="Times New Roman" w:hAnsi="Times New Roman"/>
          <w:bCs/>
          <w:color w:val="000000" w:themeColor="text1"/>
          <w:sz w:val="24"/>
          <w:szCs w:val="24"/>
        </w:rPr>
        <w:t>21474,82 (двадцать одна тысяча четыреста семьдесят четыре) рубля 82 копейки.</w:t>
      </w:r>
    </w:p>
    <w:p w:rsidR="005F3426" w:rsidRPr="00C740B3" w:rsidRDefault="005F3426" w:rsidP="005F34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Размер задатка: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в размере 20% от начальной цены предмета аукциона 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="008772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143165,44 (сто сорок три тысячи сто шестьдесят пять) рублей 44 копейки.</w:t>
      </w:r>
    </w:p>
    <w:p w:rsidR="00A90E04" w:rsidRDefault="009D6325" w:rsidP="00586E0C">
      <w:pPr>
        <w:pStyle w:val="textbastxt0"/>
        <w:ind w:firstLine="709"/>
        <w:contextualSpacing/>
        <w:rPr>
          <w:color w:val="000000" w:themeColor="text1"/>
        </w:rPr>
      </w:pPr>
      <w:r w:rsidRPr="007D116D">
        <w:rPr>
          <w:b/>
          <w:color w:val="000000" w:themeColor="text1"/>
        </w:rPr>
        <w:t>Обременения земельного участка:</w:t>
      </w:r>
      <w:r w:rsidR="00DD7026">
        <w:rPr>
          <w:b/>
          <w:color w:val="000000" w:themeColor="text1"/>
        </w:rPr>
        <w:t xml:space="preserve"> </w:t>
      </w:r>
      <w:r w:rsidR="00DD7026" w:rsidRPr="00DD7026">
        <w:rPr>
          <w:color w:val="000000" w:themeColor="text1"/>
        </w:rPr>
        <w:t>согласно выписке из Единого государственного реестра недвижимости об объекте недвижимости (Приложение к извещению).</w:t>
      </w:r>
    </w:p>
    <w:p w:rsidR="00DD1B38" w:rsidRDefault="00DD1B38" w:rsidP="00586E0C">
      <w:pPr>
        <w:pStyle w:val="textbastxt0"/>
        <w:ind w:firstLine="709"/>
        <w:contextualSpacing/>
        <w:rPr>
          <w:color w:val="000000" w:themeColor="text1"/>
        </w:rPr>
      </w:pPr>
      <w:r w:rsidRPr="005A50FB">
        <w:rPr>
          <w:b/>
          <w:color w:val="000000" w:themeColor="text1"/>
        </w:rPr>
        <w:t>Вид ограничения (обременения):</w:t>
      </w:r>
      <w:r>
        <w:rPr>
          <w:color w:val="000000" w:themeColor="text1"/>
        </w:rPr>
        <w:t xml:space="preserve"> согласно приложенной к настоящему извещению выписки из Единого государственного реестра недвижимости об объекте недвижимости</w:t>
      </w:r>
    </w:p>
    <w:p w:rsidR="00806DDA" w:rsidRPr="00E66831" w:rsidRDefault="00CA689E" w:rsidP="00E66831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E668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Зонирование земельного участка, в зависимости от его предназначения: </w:t>
      </w:r>
      <w:r w:rsidR="00A8094C" w:rsidRPr="00E66831">
        <w:rPr>
          <w:rFonts w:ascii="Times New Roman" w:hAnsi="Times New Roman"/>
          <w:b/>
          <w:color w:val="000000" w:themeColor="text1"/>
          <w:sz w:val="24"/>
          <w:szCs w:val="24"/>
        </w:rPr>
        <w:t>ПИ-зона добычи полезных ископаемых.</w:t>
      </w:r>
      <w:r w:rsidR="00806DDA" w:rsidRPr="00E668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06DDA" w:rsidRPr="00E66831">
        <w:rPr>
          <w:rFonts w:ascii="Times New Roman" w:hAnsi="Times New Roman"/>
          <w:bCs/>
          <w:sz w:val="24"/>
          <w:szCs w:val="24"/>
        </w:rPr>
        <w:t xml:space="preserve">Зона выделена для размещения </w:t>
      </w:r>
      <w:r w:rsidR="00806DDA" w:rsidRPr="00E66831">
        <w:rPr>
          <w:rFonts w:ascii="Times New Roman" w:hAnsi="Times New Roman"/>
          <w:sz w:val="24"/>
          <w:szCs w:val="24"/>
        </w:rPr>
        <w:t>объектов капитального строительства в целях добычи недр, их переработки, изготовления вещей промышленным способом</w:t>
      </w:r>
      <w:r w:rsidR="00806DDA" w:rsidRPr="00E66831">
        <w:rPr>
          <w:rFonts w:ascii="Times New Roman" w:hAnsi="Times New Roman"/>
          <w:bCs/>
          <w:sz w:val="24"/>
          <w:szCs w:val="24"/>
        </w:rPr>
        <w:t>.</w:t>
      </w:r>
    </w:p>
    <w:p w:rsidR="002412CB" w:rsidRPr="00E66831" w:rsidRDefault="00BC594B" w:rsidP="00E6683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6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Описание вида разрешенного использования земельного участка: </w:t>
      </w:r>
      <w:r w:rsidRPr="00E66831">
        <w:rPr>
          <w:rFonts w:ascii="Times New Roman" w:hAnsi="Times New Roman" w:cs="Times New Roman"/>
          <w:sz w:val="24"/>
          <w:szCs w:val="24"/>
        </w:rPr>
        <w:t>Производственная деятельность: Размещение объектов капитального строительства в целях добычи недр, их переработки, изготовления вещей промышленным способом.</w:t>
      </w:r>
      <w:r w:rsidRPr="00E66831">
        <w:rPr>
          <w:rFonts w:ascii="Times New Roman" w:hAnsi="Times New Roman" w:cs="Times New Roman"/>
          <w:sz w:val="24"/>
        </w:rPr>
        <w:t xml:space="preserve"> Недропользование:</w:t>
      </w:r>
      <w:r w:rsidR="002412CB" w:rsidRPr="00E66831">
        <w:rPr>
          <w:rFonts w:ascii="Times New Roman" w:hAnsi="Times New Roman" w:cs="Times New Roman"/>
          <w:sz w:val="24"/>
        </w:rPr>
        <w:t xml:space="preserve"> </w:t>
      </w:r>
      <w:proofErr w:type="gramStart"/>
      <w:r w:rsidR="002412CB" w:rsidRPr="00E66831">
        <w:rPr>
          <w:rFonts w:ascii="Times New Roman" w:hAnsi="Times New Roman" w:cs="Times New Roman"/>
          <w:sz w:val="24"/>
        </w:rPr>
        <w:t>Осуществление геологических изысканий;</w:t>
      </w:r>
      <w:proofErr w:type="gramEnd"/>
    </w:p>
    <w:p w:rsidR="002412CB" w:rsidRPr="00E66831" w:rsidRDefault="002412CB" w:rsidP="002412C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66831">
        <w:rPr>
          <w:rFonts w:ascii="Times New Roman" w:hAnsi="Times New Roman" w:cs="Times New Roman"/>
          <w:sz w:val="24"/>
        </w:rPr>
        <w:t>добыча недр открытым (карьеры, отвалы) и закрытым (шахты, скважины) способами;</w:t>
      </w:r>
    </w:p>
    <w:p w:rsidR="00CA689E" w:rsidRPr="00E66831" w:rsidRDefault="002412CB" w:rsidP="00E66831">
      <w:pPr>
        <w:ind w:firstLine="709"/>
        <w:rPr>
          <w:rFonts w:ascii="Times New Roman" w:hAnsi="Times New Roman"/>
          <w:bCs/>
        </w:rPr>
      </w:pPr>
      <w:proofErr w:type="gramStart"/>
      <w:r w:rsidRPr="00E66831">
        <w:rPr>
          <w:rFonts w:ascii="Times New Roman" w:hAnsi="Times New Roman"/>
          <w:sz w:val="24"/>
        </w:rPr>
        <w:t>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</w:r>
      <w:proofErr w:type="gramEnd"/>
      <w:r w:rsidRPr="00E66831">
        <w:rPr>
          <w:rFonts w:ascii="Times New Roman" w:hAnsi="Times New Roman"/>
          <w:sz w:val="24"/>
        </w:rPr>
        <w:t xml:space="preserve"> Склады: </w:t>
      </w:r>
      <w:proofErr w:type="gramStart"/>
      <w:r w:rsidRPr="00E66831">
        <w:rPr>
          <w:rFonts w:ascii="Times New Roman" w:hAnsi="Times New Roman"/>
          <w:sz w:val="24"/>
        </w:rPr>
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</w:r>
      <w:proofErr w:type="gramEnd"/>
      <w:r w:rsidRPr="00E66831">
        <w:rPr>
          <w:rFonts w:ascii="Times New Roman" w:hAnsi="Times New Roman"/>
          <w:sz w:val="24"/>
        </w:rPr>
        <w:t xml:space="preserve"> Коммунальное обслуживание: </w:t>
      </w:r>
      <w:proofErr w:type="gramStart"/>
      <w:r w:rsidRPr="00E66831">
        <w:rPr>
          <w:rFonts w:ascii="Times New Roman" w:hAnsi="Times New Roman"/>
          <w:sz w:val="24"/>
        </w:rPr>
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</w:t>
      </w:r>
      <w:r w:rsidRPr="00E66831">
        <w:rPr>
          <w:rFonts w:ascii="Times New Roman" w:hAnsi="Times New Roman"/>
          <w:sz w:val="24"/>
        </w:rPr>
        <w:lastRenderedPageBreak/>
        <w:t>аварийной техники, а также</w:t>
      </w:r>
      <w:proofErr w:type="gramEnd"/>
      <w:r w:rsidRPr="00E66831">
        <w:rPr>
          <w:rFonts w:ascii="Times New Roman" w:hAnsi="Times New Roman"/>
          <w:sz w:val="24"/>
        </w:rPr>
        <w:t xml:space="preserve"> зданий или помещений, предназначенных для приема физических и юридических лиц в связи с предоставлением им коммунальных услуг). Земельные участки (территории) общего пользования:</w:t>
      </w:r>
      <w:r w:rsidR="00E66831" w:rsidRPr="00E66831">
        <w:rPr>
          <w:rFonts w:ascii="Times New Roman" w:hAnsi="Times New Roman"/>
          <w:sz w:val="24"/>
        </w:rPr>
        <w:t xml:space="preserve">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благоустройства, детских площадок</w:t>
      </w:r>
      <w:r w:rsidR="00E66831">
        <w:rPr>
          <w:rFonts w:ascii="Times New Roman" w:hAnsi="Times New Roman"/>
          <w:sz w:val="24"/>
        </w:rPr>
        <w:t>.</w:t>
      </w:r>
    </w:p>
    <w:p w:rsidR="00DE3CD7" w:rsidRDefault="00806DDA" w:rsidP="003715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="0037153D" w:rsidRPr="00015EDF">
        <w:rPr>
          <w:rFonts w:ascii="Times New Roman" w:hAnsi="Times New Roman"/>
          <w:b/>
          <w:color w:val="000000" w:themeColor="text1"/>
          <w:sz w:val="24"/>
          <w:szCs w:val="24"/>
        </w:rPr>
        <w:t>Код вида разрешенного использования земельного участка:</w:t>
      </w:r>
      <w:r w:rsidR="00CE08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6.0, 6.1, 6.9, 3.1, 12</w:t>
      </w:r>
    </w:p>
    <w:p w:rsidR="0037153D" w:rsidRDefault="0037153D" w:rsidP="003715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015EDF">
        <w:rPr>
          <w:rFonts w:ascii="Times New Roman" w:hAnsi="Times New Roman"/>
          <w:b/>
          <w:color w:val="000000" w:themeColor="text1"/>
          <w:sz w:val="24"/>
          <w:szCs w:val="24"/>
        </w:rPr>
        <w:t>Код вида условно разрешенного использования</w:t>
      </w:r>
      <w:r w:rsidRPr="00015ED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844EF">
        <w:rPr>
          <w:rFonts w:ascii="Times New Roman" w:hAnsi="Times New Roman"/>
          <w:color w:val="000000" w:themeColor="text1"/>
          <w:sz w:val="24"/>
          <w:szCs w:val="24"/>
        </w:rPr>
        <w:t>не подлежат установлению.</w:t>
      </w:r>
    </w:p>
    <w:p w:rsidR="00FC439E" w:rsidRPr="004206C9" w:rsidRDefault="00FC439E" w:rsidP="00FC43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4206C9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FC439E" w:rsidRPr="00264C41" w:rsidRDefault="00FC439E" w:rsidP="00FC43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06C9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1.Электроснабжение:</w:t>
      </w:r>
      <w:r w:rsidRPr="00187218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264C41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Электроснабжение объекта коммунального обслуживания, которое предполагается о</w:t>
      </w:r>
      <w:r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существить на земельном участке - </w:t>
      </w:r>
      <w:r w:rsidRPr="00264C41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возможно. </w:t>
      </w:r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Технологическое присоединение к электрическим сетям АО «ДРСК» будет </w:t>
      </w:r>
      <w:proofErr w:type="spellStart"/>
      <w:r w:rsidRPr="00264C41">
        <w:rPr>
          <w:rFonts w:ascii="Times New Roman" w:hAnsi="Times New Roman"/>
          <w:color w:val="000000" w:themeColor="text1"/>
          <w:sz w:val="24"/>
          <w:szCs w:val="24"/>
        </w:rPr>
        <w:t>осуществлятся</w:t>
      </w:r>
      <w:proofErr w:type="spellEnd"/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«Правилами технологического присоединения </w:t>
      </w:r>
      <w:proofErr w:type="spellStart"/>
      <w:r w:rsidRPr="00264C41">
        <w:rPr>
          <w:rFonts w:ascii="Times New Roman" w:hAnsi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2004года № 861. Для этого заявителю необходимо обратиться в установленном порядке в АО «ДРСК» с заявкой на технологическое присоединение.</w:t>
      </w:r>
    </w:p>
    <w:p w:rsidR="00FC439E" w:rsidRPr="00187218" w:rsidRDefault="00FC439E" w:rsidP="00FC439E">
      <w:pPr>
        <w:pStyle w:val="Default"/>
        <w:ind w:firstLine="708"/>
        <w:jc w:val="both"/>
        <w:rPr>
          <w:color w:val="000000" w:themeColor="text1"/>
        </w:rPr>
      </w:pPr>
      <w:r w:rsidRPr="00264C41">
        <w:rPr>
          <w:color w:val="000000" w:themeColor="text1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FC439E" w:rsidRPr="00F704ED" w:rsidRDefault="00FC439E" w:rsidP="00FC439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2.Водоснабжение.</w:t>
      </w:r>
    </w:p>
    <w:p w:rsidR="00FC439E" w:rsidRPr="00F704ED" w:rsidRDefault="00FC439E" w:rsidP="00FC43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водоснабжения.</w:t>
      </w:r>
    </w:p>
    <w:p w:rsidR="00FC439E" w:rsidRPr="00F704ED" w:rsidRDefault="00FC439E" w:rsidP="00FC439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3.Теплоснабжение.</w:t>
      </w:r>
    </w:p>
    <w:p w:rsidR="00FC439E" w:rsidRDefault="00FC439E" w:rsidP="00FC439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теплоснабжения.</w:t>
      </w:r>
      <w:r w:rsidRPr="00F704ED"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  <w:t xml:space="preserve"> </w:t>
      </w:r>
    </w:p>
    <w:p w:rsidR="0037153D" w:rsidRDefault="0037153D" w:rsidP="00586E0C">
      <w:pPr>
        <w:pStyle w:val="textbastxt0"/>
        <w:ind w:firstLine="709"/>
        <w:contextualSpacing/>
        <w:rPr>
          <w:color w:val="000000" w:themeColor="text1"/>
          <w:spacing w:val="1"/>
        </w:rPr>
      </w:pPr>
    </w:p>
    <w:p w:rsidR="00586E0C" w:rsidRPr="00C740B3" w:rsidRDefault="00586E0C" w:rsidP="00586E0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586E0C" w:rsidRDefault="00586E0C" w:rsidP="00586E0C">
      <w:pPr>
        <w:pStyle w:val="textbastxt0"/>
        <w:ind w:firstLine="709"/>
        <w:contextualSpacing/>
        <w:rPr>
          <w:color w:val="000000" w:themeColor="text1"/>
          <w:spacing w:val="1"/>
        </w:rPr>
      </w:pPr>
      <w:r w:rsidRPr="00C740B3">
        <w:rPr>
          <w:b/>
          <w:color w:val="000000" w:themeColor="text1"/>
        </w:rPr>
        <w:t xml:space="preserve">Предмет аукциона: </w:t>
      </w:r>
      <w:r w:rsidRPr="00C740B3">
        <w:rPr>
          <w:color w:val="000000" w:themeColor="text1"/>
        </w:rPr>
        <w:t>земельный участок, находящийся в муниципальной собственности администрации Чигиринского сельсовета Благовещенского района Амурской области</w:t>
      </w:r>
      <w:r w:rsidRPr="00C740B3">
        <w:rPr>
          <w:color w:val="000000" w:themeColor="text1"/>
          <w:spacing w:val="1"/>
        </w:rPr>
        <w:t>.</w:t>
      </w:r>
    </w:p>
    <w:p w:rsidR="00C77F1E" w:rsidRDefault="00C77F1E" w:rsidP="00C77F1E">
      <w:pPr>
        <w:pStyle w:val="textbastxt0"/>
        <w:ind w:firstLine="709"/>
        <w:contextualSpacing/>
      </w:pPr>
      <w:r w:rsidRPr="00186F26">
        <w:rPr>
          <w:b/>
        </w:rPr>
        <w:t xml:space="preserve">Объект продажи: </w:t>
      </w:r>
      <w:r>
        <w:t>земельный участок</w:t>
      </w:r>
      <w:r w:rsidRPr="00186F26">
        <w:t xml:space="preserve"> с кадастровым номером</w:t>
      </w:r>
      <w:r>
        <w:t xml:space="preserve"> </w:t>
      </w:r>
      <w:r>
        <w:rPr>
          <w:b/>
          <w:bCs/>
        </w:rPr>
        <w:t>28:10:000000:5453</w:t>
      </w:r>
      <w:r>
        <w:rPr>
          <w:bCs/>
        </w:rPr>
        <w:t>, общая площадь: 43723</w:t>
      </w:r>
      <w:r w:rsidRPr="00186F26">
        <w:rPr>
          <w:bCs/>
        </w:rPr>
        <w:t xml:space="preserve"> кв. м, </w:t>
      </w:r>
      <w:r w:rsidRPr="00186F26">
        <w:t>разрешенное использование земельного участка:</w:t>
      </w:r>
      <w:r>
        <w:t xml:space="preserve"> животноводство</w:t>
      </w:r>
      <w:r w:rsidRPr="00186F26">
        <w:t>, категория з</w:t>
      </w:r>
      <w:r>
        <w:t>емель – земли сельскохозяйственного назначения</w:t>
      </w:r>
      <w:r w:rsidRPr="00186F26">
        <w:t xml:space="preserve">, </w:t>
      </w:r>
      <w:r w:rsidRPr="00186F26">
        <w:rPr>
          <w:bCs/>
        </w:rPr>
        <w:t xml:space="preserve">местоположение: </w:t>
      </w:r>
      <w:proofErr w:type="gramStart"/>
      <w:r w:rsidRPr="00186F26">
        <w:t>Амурская</w:t>
      </w:r>
      <w:r>
        <w:t xml:space="preserve"> область, Благовещенский район, с/с Чигири.</w:t>
      </w:r>
      <w:proofErr w:type="gramEnd"/>
    </w:p>
    <w:p w:rsidR="00FE2B21" w:rsidRDefault="00FE2B21" w:rsidP="00C77F1E">
      <w:pPr>
        <w:pStyle w:val="textbastxt0"/>
        <w:ind w:firstLine="709"/>
        <w:contextualSpacing/>
      </w:pPr>
      <w:r w:rsidRPr="00473B2D">
        <w:rPr>
          <w:b/>
          <w:color w:val="000000" w:themeColor="text1"/>
        </w:rPr>
        <w:t>Основание установленного размера цены:</w:t>
      </w:r>
      <w:r w:rsidRPr="00AC2CE2">
        <w:rPr>
          <w:color w:val="000000" w:themeColor="text1"/>
        </w:rPr>
        <w:t xml:space="preserve"> </w:t>
      </w:r>
      <w:r>
        <w:rPr>
          <w:bCs/>
        </w:rPr>
        <w:t>согласно кадастровой</w:t>
      </w:r>
      <w:r w:rsidRPr="0008152A">
        <w:rPr>
          <w:bCs/>
        </w:rPr>
        <w:t xml:space="preserve"> стоимости </w:t>
      </w:r>
      <w:r>
        <w:rPr>
          <w:bCs/>
        </w:rPr>
        <w:t xml:space="preserve">земельного участка </w:t>
      </w:r>
      <w:r w:rsidRPr="0008152A">
        <w:rPr>
          <w:bCs/>
        </w:rPr>
        <w:t>(</w:t>
      </w:r>
      <w:r>
        <w:rPr>
          <w:bCs/>
        </w:rPr>
        <w:t>выписка из единого государственного реестра недвижимости об объекте недвижимости</w:t>
      </w:r>
      <w:r w:rsidRPr="0008152A">
        <w:rPr>
          <w:bCs/>
        </w:rPr>
        <w:t>)</w:t>
      </w:r>
    </w:p>
    <w:p w:rsidR="001E5C00" w:rsidRPr="001E5C00" w:rsidRDefault="00713641" w:rsidP="007136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Кадастровый номер земельного участка:</w:t>
      </w:r>
      <w:r w:rsidRPr="00C740B3">
        <w:rPr>
          <w:bCs/>
          <w:color w:val="000000" w:themeColor="text1"/>
          <w:sz w:val="28"/>
          <w:szCs w:val="28"/>
        </w:rPr>
        <w:t xml:space="preserve"> </w:t>
      </w:r>
      <w:r w:rsidR="001E5C00" w:rsidRPr="001E5C00">
        <w:rPr>
          <w:rFonts w:ascii="Times New Roman" w:hAnsi="Times New Roman"/>
          <w:b/>
          <w:bCs/>
          <w:sz w:val="24"/>
          <w:szCs w:val="24"/>
        </w:rPr>
        <w:t>28:</w:t>
      </w:r>
      <w:r w:rsidR="001E5C00" w:rsidRPr="001E5C00">
        <w:rPr>
          <w:rFonts w:ascii="Times New Roman" w:hAnsi="Times New Roman"/>
          <w:b/>
          <w:bCs/>
        </w:rPr>
        <w:t>10:000000:5453</w:t>
      </w:r>
    </w:p>
    <w:p w:rsidR="00713641" w:rsidRPr="00C740B3" w:rsidRDefault="00713641" w:rsidP="007136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площадь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="001E5C00">
        <w:rPr>
          <w:rFonts w:ascii="Times New Roman" w:hAnsi="Times New Roman"/>
          <w:bCs/>
          <w:color w:val="000000" w:themeColor="text1"/>
          <w:sz w:val="24"/>
          <w:szCs w:val="24"/>
        </w:rPr>
        <w:t>43723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кв.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м</w:t>
      </w:r>
    </w:p>
    <w:p w:rsidR="004F3948" w:rsidRDefault="004F3948" w:rsidP="004F3948">
      <w:pPr>
        <w:pStyle w:val="textbastxt0"/>
        <w:ind w:firstLine="709"/>
        <w:contextualSpacing/>
        <w:rPr>
          <w:color w:val="000000" w:themeColor="text1"/>
          <w:spacing w:val="1"/>
        </w:rPr>
      </w:pPr>
      <w:r w:rsidRPr="00C740B3">
        <w:rPr>
          <w:b/>
          <w:color w:val="000000" w:themeColor="text1"/>
        </w:rPr>
        <w:t>Разрешенное использование земельного участка</w:t>
      </w:r>
      <w:r w:rsidRPr="00C740B3">
        <w:rPr>
          <w:color w:val="000000" w:themeColor="text1"/>
        </w:rPr>
        <w:t>:</w:t>
      </w:r>
      <w:r w:rsidRPr="004F3948">
        <w:t xml:space="preserve"> </w:t>
      </w:r>
      <w:r>
        <w:t>животноводство</w:t>
      </w:r>
    </w:p>
    <w:p w:rsidR="00D6325E" w:rsidRPr="00C740B3" w:rsidRDefault="00D6325E" w:rsidP="00D632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Категория земель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– земли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3426" w:rsidRPr="00C740B3" w:rsidRDefault="005F3426" w:rsidP="005F3426">
      <w:pPr>
        <w:pStyle w:val="1"/>
        <w:tabs>
          <w:tab w:val="left" w:pos="1134"/>
        </w:tabs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Начальная цена предмета аукциона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077206">
        <w:rPr>
          <w:rFonts w:ascii="Times New Roman" w:hAnsi="Times New Roman"/>
          <w:color w:val="000000" w:themeColor="text1"/>
          <w:sz w:val="24"/>
          <w:szCs w:val="24"/>
        </w:rPr>
        <w:t>138601,91 (сто тридцать восемь тысяч шестьсот один) рубль 91 копейка</w:t>
      </w:r>
      <w:r w:rsidR="007704E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3426" w:rsidRPr="00C740B3" w:rsidRDefault="005F3426" w:rsidP="005F34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«Шаг аукциона»: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3% от начальной цены предмета аукциона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</w:t>
      </w:r>
      <w:r w:rsidR="007704E9">
        <w:rPr>
          <w:rFonts w:ascii="Times New Roman" w:hAnsi="Times New Roman"/>
          <w:bCs/>
          <w:color w:val="000000" w:themeColor="text1"/>
          <w:sz w:val="24"/>
          <w:szCs w:val="24"/>
        </w:rPr>
        <w:t>4158,06 (четыре тысячи сто пятьдесят восемь) рублей 06 копеек.</w:t>
      </w:r>
    </w:p>
    <w:p w:rsidR="005F3426" w:rsidRPr="00C740B3" w:rsidRDefault="005F3426" w:rsidP="005F34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Размер задатка: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в размере 20% от начальной цены предмета аукциона 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="007704E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175BD">
        <w:rPr>
          <w:rFonts w:ascii="Times New Roman" w:hAnsi="Times New Roman"/>
          <w:bCs/>
          <w:color w:val="000000" w:themeColor="text1"/>
          <w:sz w:val="24"/>
          <w:szCs w:val="24"/>
        </w:rPr>
        <w:t>27720,38 (двадцать семь тысяч семьсот двадцать) рублей 38 копеек.</w:t>
      </w:r>
    </w:p>
    <w:p w:rsidR="00713641" w:rsidRDefault="009D6325" w:rsidP="00C77F1E">
      <w:pPr>
        <w:pStyle w:val="textbastxt0"/>
        <w:ind w:firstLine="709"/>
        <w:contextualSpacing/>
        <w:rPr>
          <w:color w:val="000000" w:themeColor="text1"/>
        </w:rPr>
      </w:pPr>
      <w:r w:rsidRPr="007D116D">
        <w:rPr>
          <w:b/>
          <w:color w:val="000000" w:themeColor="text1"/>
        </w:rPr>
        <w:t>Обременения земельного участка:</w:t>
      </w:r>
      <w:r w:rsidR="00DD7026">
        <w:rPr>
          <w:b/>
          <w:color w:val="000000" w:themeColor="text1"/>
        </w:rPr>
        <w:t xml:space="preserve"> </w:t>
      </w:r>
      <w:r w:rsidR="00DD7026" w:rsidRPr="00DD7026">
        <w:rPr>
          <w:color w:val="000000" w:themeColor="text1"/>
        </w:rPr>
        <w:t>согласно выписке из Единого государственного реестра недвижимости об объекте недвижимости (Приложение к извещению).</w:t>
      </w:r>
    </w:p>
    <w:p w:rsidR="00DD1B38" w:rsidRDefault="00DD1B38" w:rsidP="00C77F1E">
      <w:pPr>
        <w:pStyle w:val="textbastxt0"/>
        <w:ind w:firstLine="709"/>
        <w:contextualSpacing/>
        <w:rPr>
          <w:color w:val="000000" w:themeColor="text1"/>
        </w:rPr>
      </w:pPr>
      <w:r w:rsidRPr="005A50FB">
        <w:rPr>
          <w:b/>
          <w:color w:val="000000" w:themeColor="text1"/>
        </w:rPr>
        <w:t>Вид ограничения (обременения):</w:t>
      </w:r>
      <w:r>
        <w:rPr>
          <w:color w:val="000000" w:themeColor="text1"/>
        </w:rPr>
        <w:t xml:space="preserve"> согласно приложенной к настоящему извещению выписки из Единого государственного реестра недвижимости об объекте недвижимости</w:t>
      </w:r>
    </w:p>
    <w:p w:rsidR="00055C65" w:rsidRPr="00E66831" w:rsidRDefault="00055C65" w:rsidP="00055C6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E668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Зонирование земельного участка, в зависимости от его предназначения: ПИ-зона добычи полезных ископаемых. </w:t>
      </w:r>
      <w:r w:rsidRPr="00E66831">
        <w:rPr>
          <w:rFonts w:ascii="Times New Roman" w:hAnsi="Times New Roman"/>
          <w:bCs/>
          <w:sz w:val="24"/>
          <w:szCs w:val="24"/>
        </w:rPr>
        <w:t xml:space="preserve">Зона выделена для размещения </w:t>
      </w:r>
      <w:r w:rsidRPr="00E66831">
        <w:rPr>
          <w:rFonts w:ascii="Times New Roman" w:hAnsi="Times New Roman"/>
          <w:sz w:val="24"/>
          <w:szCs w:val="24"/>
        </w:rPr>
        <w:t xml:space="preserve">объектов капитального </w:t>
      </w:r>
      <w:r w:rsidRPr="00E66831">
        <w:rPr>
          <w:rFonts w:ascii="Times New Roman" w:hAnsi="Times New Roman"/>
          <w:sz w:val="24"/>
          <w:szCs w:val="24"/>
        </w:rPr>
        <w:lastRenderedPageBreak/>
        <w:t>строительства в целях добычи недр, их переработки, изготовления вещей промышленным способом</w:t>
      </w:r>
      <w:r w:rsidRPr="00E66831">
        <w:rPr>
          <w:rFonts w:ascii="Times New Roman" w:hAnsi="Times New Roman"/>
          <w:bCs/>
          <w:sz w:val="24"/>
          <w:szCs w:val="24"/>
        </w:rPr>
        <w:t>.</w:t>
      </w:r>
    </w:p>
    <w:p w:rsidR="00055C65" w:rsidRPr="00E66831" w:rsidRDefault="00055C65" w:rsidP="00055C65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6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Описание вида разрешенного использования земельного участка: </w:t>
      </w:r>
      <w:r w:rsidRPr="00E66831">
        <w:rPr>
          <w:rFonts w:ascii="Times New Roman" w:hAnsi="Times New Roman" w:cs="Times New Roman"/>
          <w:sz w:val="24"/>
          <w:szCs w:val="24"/>
        </w:rPr>
        <w:t>Производственная деятельность: Размещение объектов капитального строительства в целях добычи недр, их переработки, изготовления вещей промышленным способом.</w:t>
      </w:r>
      <w:r w:rsidRPr="00E66831">
        <w:rPr>
          <w:rFonts w:ascii="Times New Roman" w:hAnsi="Times New Roman" w:cs="Times New Roman"/>
          <w:sz w:val="24"/>
        </w:rPr>
        <w:t xml:space="preserve"> Недропользование: </w:t>
      </w:r>
      <w:proofErr w:type="gramStart"/>
      <w:r w:rsidRPr="00E66831">
        <w:rPr>
          <w:rFonts w:ascii="Times New Roman" w:hAnsi="Times New Roman" w:cs="Times New Roman"/>
          <w:sz w:val="24"/>
        </w:rPr>
        <w:t>Осуществление геологических изысканий;</w:t>
      </w:r>
      <w:proofErr w:type="gramEnd"/>
    </w:p>
    <w:p w:rsidR="00055C65" w:rsidRPr="00E66831" w:rsidRDefault="00055C65" w:rsidP="00055C65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66831">
        <w:rPr>
          <w:rFonts w:ascii="Times New Roman" w:hAnsi="Times New Roman" w:cs="Times New Roman"/>
          <w:sz w:val="24"/>
        </w:rPr>
        <w:t>добыча недр открытым (карьеры, отвалы) и закрытым (шахты, скважины) способами;</w:t>
      </w:r>
    </w:p>
    <w:p w:rsidR="00055C65" w:rsidRPr="00E66831" w:rsidRDefault="00055C65" w:rsidP="00055C65">
      <w:pPr>
        <w:ind w:firstLine="709"/>
        <w:rPr>
          <w:rFonts w:ascii="Times New Roman" w:hAnsi="Times New Roman"/>
          <w:bCs/>
        </w:rPr>
      </w:pPr>
      <w:proofErr w:type="gramStart"/>
      <w:r w:rsidRPr="00E66831">
        <w:rPr>
          <w:rFonts w:ascii="Times New Roman" w:hAnsi="Times New Roman"/>
          <w:sz w:val="24"/>
        </w:rPr>
        <w:t>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</w:r>
      <w:proofErr w:type="gramEnd"/>
      <w:r w:rsidRPr="00E66831">
        <w:rPr>
          <w:rFonts w:ascii="Times New Roman" w:hAnsi="Times New Roman"/>
          <w:sz w:val="24"/>
        </w:rPr>
        <w:t xml:space="preserve"> Склады: </w:t>
      </w:r>
      <w:proofErr w:type="gramStart"/>
      <w:r w:rsidRPr="00E66831">
        <w:rPr>
          <w:rFonts w:ascii="Times New Roman" w:hAnsi="Times New Roman"/>
          <w:sz w:val="24"/>
        </w:rPr>
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</w:r>
      <w:proofErr w:type="gramEnd"/>
      <w:r w:rsidRPr="00E66831">
        <w:rPr>
          <w:rFonts w:ascii="Times New Roman" w:hAnsi="Times New Roman"/>
          <w:sz w:val="24"/>
        </w:rPr>
        <w:t xml:space="preserve"> Коммунальное обслуживание: </w:t>
      </w:r>
      <w:proofErr w:type="gramStart"/>
      <w:r w:rsidRPr="00E66831">
        <w:rPr>
          <w:rFonts w:ascii="Times New Roman" w:hAnsi="Times New Roman"/>
          <w:sz w:val="24"/>
        </w:rPr>
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</w:r>
      <w:proofErr w:type="gramEnd"/>
      <w:r w:rsidRPr="00E66831">
        <w:rPr>
          <w:rFonts w:ascii="Times New Roman" w:hAnsi="Times New Roman"/>
          <w:sz w:val="24"/>
        </w:rPr>
        <w:t xml:space="preserve"> зданий или помещений, предназначенных для приема физических и юридических лиц в связи с предоставлением им коммунальных услуг).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благоустройства, детских площадок</w:t>
      </w:r>
      <w:r>
        <w:rPr>
          <w:rFonts w:ascii="Times New Roman" w:hAnsi="Times New Roman"/>
          <w:sz w:val="24"/>
        </w:rPr>
        <w:t>.</w:t>
      </w:r>
    </w:p>
    <w:p w:rsidR="00055C65" w:rsidRDefault="00055C65" w:rsidP="00C77F1E">
      <w:pPr>
        <w:pStyle w:val="textbastxt0"/>
        <w:ind w:firstLine="709"/>
        <w:contextualSpacing/>
        <w:rPr>
          <w:color w:val="000000" w:themeColor="text1"/>
        </w:rPr>
      </w:pPr>
    </w:p>
    <w:p w:rsidR="00FC439E" w:rsidRPr="004206C9" w:rsidRDefault="00FC439E" w:rsidP="00FC43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4206C9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FC439E" w:rsidRPr="00264C41" w:rsidRDefault="00FC439E" w:rsidP="00FC43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06C9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1.Электроснабжение:</w:t>
      </w:r>
      <w:r w:rsidRPr="00187218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264C41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Электроснабжение объекта коммунального обслуживания, которое предполагается о</w:t>
      </w:r>
      <w:r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существить на земельном участке - </w:t>
      </w:r>
      <w:r w:rsidRPr="00264C41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возможно. </w:t>
      </w:r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Технологическое присоединение к электрическим сетям АО «ДРСК» будет </w:t>
      </w:r>
      <w:proofErr w:type="spellStart"/>
      <w:r w:rsidRPr="00264C41">
        <w:rPr>
          <w:rFonts w:ascii="Times New Roman" w:hAnsi="Times New Roman"/>
          <w:color w:val="000000" w:themeColor="text1"/>
          <w:sz w:val="24"/>
          <w:szCs w:val="24"/>
        </w:rPr>
        <w:t>осуществлятся</w:t>
      </w:r>
      <w:proofErr w:type="spellEnd"/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«Правилами технологического присоединения </w:t>
      </w:r>
      <w:proofErr w:type="spellStart"/>
      <w:r w:rsidRPr="00264C41">
        <w:rPr>
          <w:rFonts w:ascii="Times New Roman" w:hAnsi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2004года № 861. Для этого заявителю необходимо обратиться в установленном порядке в АО «ДРСК» с заявкой на технологическое присоединение.</w:t>
      </w:r>
    </w:p>
    <w:p w:rsidR="00FC439E" w:rsidRPr="00187218" w:rsidRDefault="00FC439E" w:rsidP="00FC439E">
      <w:pPr>
        <w:pStyle w:val="Default"/>
        <w:ind w:firstLine="708"/>
        <w:jc w:val="both"/>
        <w:rPr>
          <w:color w:val="000000" w:themeColor="text1"/>
        </w:rPr>
      </w:pPr>
      <w:r w:rsidRPr="00264C41">
        <w:rPr>
          <w:color w:val="000000" w:themeColor="text1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FC439E" w:rsidRPr="00F704ED" w:rsidRDefault="00FC439E" w:rsidP="00FC439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2.Водоснабжение.</w:t>
      </w:r>
    </w:p>
    <w:p w:rsidR="00FC439E" w:rsidRPr="00F704ED" w:rsidRDefault="00FC439E" w:rsidP="00FC43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водоснабжения.</w:t>
      </w:r>
    </w:p>
    <w:p w:rsidR="00FC439E" w:rsidRPr="00F704ED" w:rsidRDefault="00FC439E" w:rsidP="00FC439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3.Теплоснабжение.</w:t>
      </w:r>
    </w:p>
    <w:p w:rsidR="00FC439E" w:rsidRDefault="00FC439E" w:rsidP="00FC439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теплоснабжения.</w:t>
      </w:r>
      <w:r w:rsidRPr="00F704ED"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  <w:t xml:space="preserve"> </w:t>
      </w:r>
    </w:p>
    <w:p w:rsidR="00C77F1E" w:rsidRDefault="00C77F1E" w:rsidP="00586E0C">
      <w:pPr>
        <w:pStyle w:val="textbastxt0"/>
        <w:ind w:firstLine="709"/>
        <w:contextualSpacing/>
        <w:rPr>
          <w:color w:val="000000" w:themeColor="text1"/>
          <w:spacing w:val="1"/>
        </w:rPr>
      </w:pPr>
    </w:p>
    <w:p w:rsidR="00586E0C" w:rsidRPr="00C740B3" w:rsidRDefault="00586E0C" w:rsidP="00586E0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586E0C" w:rsidRDefault="00586E0C" w:rsidP="00586E0C">
      <w:pPr>
        <w:pStyle w:val="textbastxt0"/>
        <w:ind w:firstLine="709"/>
        <w:contextualSpacing/>
        <w:rPr>
          <w:color w:val="000000" w:themeColor="text1"/>
          <w:spacing w:val="1"/>
        </w:rPr>
      </w:pPr>
      <w:r w:rsidRPr="00C740B3">
        <w:rPr>
          <w:b/>
          <w:color w:val="000000" w:themeColor="text1"/>
        </w:rPr>
        <w:t xml:space="preserve">Предмет аукциона: </w:t>
      </w:r>
      <w:r w:rsidRPr="00C740B3">
        <w:rPr>
          <w:color w:val="000000" w:themeColor="text1"/>
        </w:rPr>
        <w:t>земельный участок, находящийся в муниципальной собственности администрации Чигиринского сельсовета Благовещенского района Амурской области</w:t>
      </w:r>
      <w:r w:rsidRPr="00C740B3">
        <w:rPr>
          <w:color w:val="000000" w:themeColor="text1"/>
          <w:spacing w:val="1"/>
        </w:rPr>
        <w:t>.</w:t>
      </w:r>
    </w:p>
    <w:p w:rsidR="00F77BE9" w:rsidRDefault="00F77BE9" w:rsidP="00F77BE9">
      <w:pPr>
        <w:pStyle w:val="textbastxt0"/>
        <w:ind w:firstLine="709"/>
        <w:contextualSpacing/>
      </w:pPr>
      <w:r w:rsidRPr="00186F26">
        <w:rPr>
          <w:b/>
        </w:rPr>
        <w:t xml:space="preserve">Объект продажи: </w:t>
      </w:r>
      <w:r>
        <w:t>земельный участок</w:t>
      </w:r>
      <w:r w:rsidRPr="00186F26">
        <w:t xml:space="preserve"> с кадастровым номером</w:t>
      </w:r>
      <w:r>
        <w:t xml:space="preserve"> </w:t>
      </w:r>
      <w:r>
        <w:rPr>
          <w:b/>
          <w:bCs/>
        </w:rPr>
        <w:t>28:10:013006:149</w:t>
      </w:r>
      <w:r>
        <w:rPr>
          <w:bCs/>
        </w:rPr>
        <w:t>, общая площадь: 22337</w:t>
      </w:r>
      <w:r w:rsidRPr="00186F26">
        <w:rPr>
          <w:bCs/>
        </w:rPr>
        <w:t xml:space="preserve"> кв. м, </w:t>
      </w:r>
      <w:r w:rsidRPr="00186F26">
        <w:t>разрешенное использование земельного участка:</w:t>
      </w:r>
      <w:r>
        <w:t xml:space="preserve"> животноводство</w:t>
      </w:r>
      <w:r w:rsidRPr="00186F26">
        <w:t>, категория з</w:t>
      </w:r>
      <w:r>
        <w:t>емель – земли сельскохозяйственного назначения</w:t>
      </w:r>
      <w:r w:rsidRPr="00186F26">
        <w:t xml:space="preserve">, </w:t>
      </w:r>
      <w:r w:rsidRPr="00186F26">
        <w:rPr>
          <w:bCs/>
        </w:rPr>
        <w:t xml:space="preserve">местоположение: </w:t>
      </w:r>
      <w:proofErr w:type="gramStart"/>
      <w:r w:rsidRPr="00186F26">
        <w:t>Амурская</w:t>
      </w:r>
      <w:r>
        <w:t xml:space="preserve"> область, Благовещенский район, с/с Чигири.</w:t>
      </w:r>
      <w:proofErr w:type="gramEnd"/>
    </w:p>
    <w:p w:rsidR="006E7531" w:rsidRDefault="006E7531" w:rsidP="00F77BE9">
      <w:pPr>
        <w:pStyle w:val="textbastxt0"/>
        <w:ind w:firstLine="709"/>
        <w:contextualSpacing/>
        <w:rPr>
          <w:color w:val="000000" w:themeColor="text1"/>
          <w:spacing w:val="1"/>
        </w:rPr>
      </w:pPr>
      <w:r w:rsidRPr="00473B2D">
        <w:rPr>
          <w:b/>
          <w:color w:val="000000" w:themeColor="text1"/>
        </w:rPr>
        <w:t>Основание установленного размера цены:</w:t>
      </w:r>
      <w:r w:rsidRPr="00AC2CE2">
        <w:rPr>
          <w:color w:val="000000" w:themeColor="text1"/>
        </w:rPr>
        <w:t xml:space="preserve"> </w:t>
      </w:r>
      <w:r>
        <w:rPr>
          <w:bCs/>
        </w:rPr>
        <w:t>согласно кадастровой</w:t>
      </w:r>
      <w:r w:rsidRPr="0008152A">
        <w:rPr>
          <w:bCs/>
        </w:rPr>
        <w:t xml:space="preserve"> стоимости </w:t>
      </w:r>
      <w:r>
        <w:rPr>
          <w:bCs/>
        </w:rPr>
        <w:t xml:space="preserve">земельного участка </w:t>
      </w:r>
      <w:r w:rsidRPr="0008152A">
        <w:rPr>
          <w:bCs/>
        </w:rPr>
        <w:t>(</w:t>
      </w:r>
      <w:r>
        <w:rPr>
          <w:bCs/>
        </w:rPr>
        <w:t>выписка из единого государственного реестра недвижимости об объекте недвижимости</w:t>
      </w:r>
      <w:r w:rsidRPr="0008152A">
        <w:rPr>
          <w:bCs/>
        </w:rPr>
        <w:t>)</w:t>
      </w:r>
    </w:p>
    <w:p w:rsidR="00713641" w:rsidRPr="001E5C00" w:rsidRDefault="00713641" w:rsidP="007136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Кадастровый номер земельного участка</w:t>
      </w:r>
      <w:r w:rsidRPr="001E5C00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1E5C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E5C00" w:rsidRPr="001E5C00">
        <w:rPr>
          <w:rFonts w:ascii="Times New Roman" w:hAnsi="Times New Roman"/>
          <w:b/>
          <w:bCs/>
          <w:sz w:val="24"/>
          <w:szCs w:val="24"/>
        </w:rPr>
        <w:t>28:</w:t>
      </w:r>
      <w:r w:rsidR="001E5C00" w:rsidRPr="001E5C00">
        <w:rPr>
          <w:rFonts w:ascii="Times New Roman" w:hAnsi="Times New Roman"/>
          <w:b/>
          <w:bCs/>
        </w:rPr>
        <w:t>10:013006:149</w:t>
      </w:r>
    </w:p>
    <w:p w:rsidR="00713641" w:rsidRPr="001E5C00" w:rsidRDefault="00713641" w:rsidP="007136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E5C00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площадь</w:t>
      </w:r>
      <w:r w:rsidRPr="001E5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="001E5C00" w:rsidRPr="001E5C00">
        <w:rPr>
          <w:rFonts w:ascii="Times New Roman" w:hAnsi="Times New Roman"/>
          <w:bCs/>
          <w:color w:val="000000" w:themeColor="text1"/>
          <w:sz w:val="24"/>
          <w:szCs w:val="24"/>
        </w:rPr>
        <w:t>22337</w:t>
      </w:r>
      <w:r w:rsidRPr="001E5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кв. м</w:t>
      </w:r>
    </w:p>
    <w:p w:rsidR="004F3948" w:rsidRDefault="004F3948" w:rsidP="004F3948">
      <w:pPr>
        <w:pStyle w:val="textbastxt0"/>
        <w:ind w:firstLine="709"/>
        <w:contextualSpacing/>
        <w:rPr>
          <w:color w:val="000000" w:themeColor="text1"/>
          <w:spacing w:val="1"/>
        </w:rPr>
      </w:pPr>
      <w:r w:rsidRPr="00C740B3">
        <w:rPr>
          <w:b/>
          <w:color w:val="000000" w:themeColor="text1"/>
        </w:rPr>
        <w:t>Разрешенное использование земельного участка</w:t>
      </w:r>
      <w:r w:rsidRPr="00C740B3">
        <w:rPr>
          <w:color w:val="000000" w:themeColor="text1"/>
        </w:rPr>
        <w:t>:</w:t>
      </w:r>
      <w:r w:rsidRPr="004F3948">
        <w:t xml:space="preserve"> </w:t>
      </w:r>
      <w:r>
        <w:t>животноводство</w:t>
      </w:r>
    </w:p>
    <w:p w:rsidR="00D6325E" w:rsidRPr="00C740B3" w:rsidRDefault="00D6325E" w:rsidP="00D632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земли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</w:p>
    <w:p w:rsidR="005F3426" w:rsidRPr="00DD7026" w:rsidRDefault="005F3426" w:rsidP="005F3426">
      <w:pPr>
        <w:pStyle w:val="1"/>
        <w:tabs>
          <w:tab w:val="left" w:pos="1134"/>
        </w:tabs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Начальная цена </w:t>
      </w:r>
      <w:r w:rsidRPr="00DD702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предмета аукциона </w:t>
      </w:r>
      <w:r w:rsidRPr="00DD7026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68782C" w:rsidRPr="00DD7026">
        <w:rPr>
          <w:rFonts w:ascii="Times New Roman" w:hAnsi="Times New Roman"/>
          <w:color w:val="000000" w:themeColor="text1"/>
          <w:sz w:val="24"/>
          <w:szCs w:val="24"/>
        </w:rPr>
        <w:t>71031,66 (семьдесят одна тысяча тридцать один) рубль 66 копеек.</w:t>
      </w:r>
    </w:p>
    <w:p w:rsidR="005F3426" w:rsidRPr="00DD7026" w:rsidRDefault="005F3426" w:rsidP="005F34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D702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«Шаг аукциона»: </w:t>
      </w:r>
      <w:r w:rsidRPr="00DD7026">
        <w:rPr>
          <w:rFonts w:ascii="Times New Roman" w:hAnsi="Times New Roman"/>
          <w:color w:val="000000" w:themeColor="text1"/>
          <w:sz w:val="24"/>
          <w:szCs w:val="24"/>
        </w:rPr>
        <w:t>3% от начальной цены предмета аукциона</w:t>
      </w:r>
      <w:r w:rsidRPr="00DD702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</w:t>
      </w:r>
      <w:r w:rsidR="006D4C61" w:rsidRPr="00DD7026">
        <w:rPr>
          <w:rFonts w:ascii="Times New Roman" w:hAnsi="Times New Roman"/>
          <w:bCs/>
          <w:color w:val="000000" w:themeColor="text1"/>
          <w:sz w:val="24"/>
          <w:szCs w:val="24"/>
        </w:rPr>
        <w:t>2130,95 (две тысячи сто тридцать) рублей 95 копеек.</w:t>
      </w:r>
    </w:p>
    <w:p w:rsidR="005F3426" w:rsidRPr="00DD7026" w:rsidRDefault="005F3426" w:rsidP="005F34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D702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Размер задатка: </w:t>
      </w:r>
      <w:r w:rsidRPr="00DD7026">
        <w:rPr>
          <w:rFonts w:ascii="Times New Roman" w:hAnsi="Times New Roman"/>
          <w:color w:val="000000" w:themeColor="text1"/>
          <w:sz w:val="24"/>
          <w:szCs w:val="24"/>
        </w:rPr>
        <w:t xml:space="preserve">в размере 20% от начальной цены предмета аукциона </w:t>
      </w:r>
      <w:r w:rsidRPr="00DD7026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="00183500" w:rsidRPr="00DD702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974EC" w:rsidRPr="00DD7026">
        <w:rPr>
          <w:rFonts w:ascii="Times New Roman" w:hAnsi="Times New Roman"/>
          <w:bCs/>
          <w:color w:val="000000" w:themeColor="text1"/>
          <w:sz w:val="24"/>
          <w:szCs w:val="24"/>
        </w:rPr>
        <w:t>14206,33 (четырнадцать тысяч двести шесть) рублей 33 копейки.</w:t>
      </w:r>
    </w:p>
    <w:p w:rsidR="00FD1202" w:rsidRDefault="009D6325" w:rsidP="002169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7026">
        <w:rPr>
          <w:rFonts w:ascii="Times New Roman" w:hAnsi="Times New Roman"/>
          <w:b/>
          <w:color w:val="000000" w:themeColor="text1"/>
          <w:sz w:val="24"/>
          <w:szCs w:val="24"/>
        </w:rPr>
        <w:t>Обременения земельного участка:</w:t>
      </w:r>
      <w:r w:rsidR="00DD7026" w:rsidRPr="00DD7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7026" w:rsidRPr="00DD7026">
        <w:rPr>
          <w:rFonts w:ascii="Times New Roman" w:hAnsi="Times New Roman"/>
          <w:color w:val="000000" w:themeColor="text1"/>
          <w:sz w:val="24"/>
          <w:szCs w:val="24"/>
        </w:rPr>
        <w:t>согласно выписке из Единого государственного реестра недвижимости об объекте недвижимости (Приложение к извещению).</w:t>
      </w:r>
    </w:p>
    <w:p w:rsidR="00DD1B38" w:rsidRDefault="00DD1B38" w:rsidP="002169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0FB">
        <w:rPr>
          <w:rFonts w:ascii="Times New Roman" w:hAnsi="Times New Roman"/>
          <w:b/>
          <w:color w:val="000000" w:themeColor="text1"/>
          <w:sz w:val="24"/>
          <w:szCs w:val="24"/>
        </w:rPr>
        <w:t>Вид ограничения (обременения):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приложенной к настоящему извещению выписки из Единого государственного реестра недвижимости об объекте недвижимости</w:t>
      </w:r>
    </w:p>
    <w:p w:rsidR="00055C65" w:rsidRPr="00E66831" w:rsidRDefault="00055C65" w:rsidP="00055C6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E668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Зонирование земельного участка, в зависимости от его предназначения: ПИ-зона добычи полезных ископаемых. </w:t>
      </w:r>
      <w:r w:rsidRPr="00E66831">
        <w:rPr>
          <w:rFonts w:ascii="Times New Roman" w:hAnsi="Times New Roman"/>
          <w:bCs/>
          <w:sz w:val="24"/>
          <w:szCs w:val="24"/>
        </w:rPr>
        <w:t xml:space="preserve">Зона выделена для размещения </w:t>
      </w:r>
      <w:r w:rsidRPr="00E66831">
        <w:rPr>
          <w:rFonts w:ascii="Times New Roman" w:hAnsi="Times New Roman"/>
          <w:sz w:val="24"/>
          <w:szCs w:val="24"/>
        </w:rPr>
        <w:t>объектов капитального строительства в целях добычи недр, их переработки, изготовления вещей промышленным способом</w:t>
      </w:r>
      <w:r w:rsidRPr="00E66831">
        <w:rPr>
          <w:rFonts w:ascii="Times New Roman" w:hAnsi="Times New Roman"/>
          <w:bCs/>
          <w:sz w:val="24"/>
          <w:szCs w:val="24"/>
        </w:rPr>
        <w:t>.</w:t>
      </w:r>
    </w:p>
    <w:p w:rsidR="00055C65" w:rsidRPr="00E66831" w:rsidRDefault="00055C65" w:rsidP="00055C65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6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Описание вида разрешенного использования земельного участка: </w:t>
      </w:r>
      <w:r w:rsidRPr="00E66831">
        <w:rPr>
          <w:rFonts w:ascii="Times New Roman" w:hAnsi="Times New Roman" w:cs="Times New Roman"/>
          <w:sz w:val="24"/>
          <w:szCs w:val="24"/>
        </w:rPr>
        <w:t>Производственная деятельность: Размещение объектов капитального строительства в целях добычи недр, их переработки, изготовления вещей промышленным способом.</w:t>
      </w:r>
      <w:r w:rsidRPr="00E66831">
        <w:rPr>
          <w:rFonts w:ascii="Times New Roman" w:hAnsi="Times New Roman" w:cs="Times New Roman"/>
          <w:sz w:val="24"/>
        </w:rPr>
        <w:t xml:space="preserve"> Недропользование: Осуществление геологических изысканий;</w:t>
      </w:r>
    </w:p>
    <w:p w:rsidR="00055C65" w:rsidRPr="00E66831" w:rsidRDefault="00055C65" w:rsidP="00055C65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66831">
        <w:rPr>
          <w:rFonts w:ascii="Times New Roman" w:hAnsi="Times New Roman" w:cs="Times New Roman"/>
          <w:sz w:val="24"/>
        </w:rPr>
        <w:t>добыча недр открытым (карьеры, отвалы) и закрытым (шахты, скважины) способами;</w:t>
      </w:r>
    </w:p>
    <w:p w:rsidR="00055C65" w:rsidRPr="00E66831" w:rsidRDefault="00055C65" w:rsidP="00055C65">
      <w:pPr>
        <w:ind w:firstLine="709"/>
        <w:rPr>
          <w:rFonts w:ascii="Times New Roman" w:hAnsi="Times New Roman"/>
          <w:bCs/>
        </w:rPr>
      </w:pPr>
      <w:proofErr w:type="gramStart"/>
      <w:r w:rsidRPr="00E66831">
        <w:rPr>
          <w:rFonts w:ascii="Times New Roman" w:hAnsi="Times New Roman"/>
          <w:sz w:val="24"/>
        </w:rPr>
        <w:t>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</w:r>
      <w:proofErr w:type="gramEnd"/>
      <w:r w:rsidRPr="00E66831">
        <w:rPr>
          <w:rFonts w:ascii="Times New Roman" w:hAnsi="Times New Roman"/>
          <w:sz w:val="24"/>
        </w:rPr>
        <w:t xml:space="preserve"> Склады: </w:t>
      </w:r>
      <w:proofErr w:type="gramStart"/>
      <w:r w:rsidRPr="00E66831">
        <w:rPr>
          <w:rFonts w:ascii="Times New Roman" w:hAnsi="Times New Roman"/>
          <w:sz w:val="24"/>
        </w:rPr>
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</w:r>
      <w:proofErr w:type="gramEnd"/>
      <w:r w:rsidRPr="00E66831">
        <w:rPr>
          <w:rFonts w:ascii="Times New Roman" w:hAnsi="Times New Roman"/>
          <w:sz w:val="24"/>
        </w:rPr>
        <w:t xml:space="preserve"> Коммунальное обслуживание: </w:t>
      </w:r>
      <w:proofErr w:type="gramStart"/>
      <w:r w:rsidRPr="00E66831">
        <w:rPr>
          <w:rFonts w:ascii="Times New Roman" w:hAnsi="Times New Roman"/>
          <w:sz w:val="24"/>
        </w:rPr>
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</w:t>
      </w:r>
      <w:r w:rsidRPr="00E66831">
        <w:rPr>
          <w:rFonts w:ascii="Times New Roman" w:hAnsi="Times New Roman"/>
          <w:sz w:val="24"/>
        </w:rPr>
        <w:lastRenderedPageBreak/>
        <w:t>аварийной техники, а также</w:t>
      </w:r>
      <w:proofErr w:type="gramEnd"/>
      <w:r w:rsidRPr="00E66831">
        <w:rPr>
          <w:rFonts w:ascii="Times New Roman" w:hAnsi="Times New Roman"/>
          <w:sz w:val="24"/>
        </w:rPr>
        <w:t xml:space="preserve"> зданий или помещений, предназначенных для приема физических и юридических лиц в связи с предоставлением им коммунальных услуг).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благоустройства, детских площадок</w:t>
      </w:r>
      <w:r>
        <w:rPr>
          <w:rFonts w:ascii="Times New Roman" w:hAnsi="Times New Roman"/>
          <w:sz w:val="24"/>
        </w:rPr>
        <w:t>.</w:t>
      </w:r>
    </w:p>
    <w:p w:rsidR="00FC439E" w:rsidRPr="004206C9" w:rsidRDefault="00FC439E" w:rsidP="00FC43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4206C9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FC439E" w:rsidRPr="00264C41" w:rsidRDefault="00FC439E" w:rsidP="00FC43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06C9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1.Электроснабжение:</w:t>
      </w:r>
      <w:r w:rsidRPr="00187218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264C41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Электроснабжение объекта коммунального обслуживания, которое предполагается о</w:t>
      </w:r>
      <w:r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существить на земельном участке - </w:t>
      </w:r>
      <w:r w:rsidRPr="00264C41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возможно. </w:t>
      </w:r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Технологическое присоединение к электрическим сетям АО «ДРСК» будет </w:t>
      </w:r>
      <w:proofErr w:type="spellStart"/>
      <w:r w:rsidRPr="00264C41">
        <w:rPr>
          <w:rFonts w:ascii="Times New Roman" w:hAnsi="Times New Roman"/>
          <w:color w:val="000000" w:themeColor="text1"/>
          <w:sz w:val="24"/>
          <w:szCs w:val="24"/>
        </w:rPr>
        <w:t>осуществлятся</w:t>
      </w:r>
      <w:proofErr w:type="spellEnd"/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«Правилами технологического присоединения </w:t>
      </w:r>
      <w:proofErr w:type="spellStart"/>
      <w:r w:rsidRPr="00264C41">
        <w:rPr>
          <w:rFonts w:ascii="Times New Roman" w:hAnsi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64C41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2004года № 861. Для этого заявителю необходимо обратиться в установленном порядке в АО «ДРСК» с заявкой на технологическое присоединение.</w:t>
      </w:r>
    </w:p>
    <w:p w:rsidR="00FC439E" w:rsidRPr="00187218" w:rsidRDefault="00FC439E" w:rsidP="00FC439E">
      <w:pPr>
        <w:pStyle w:val="Default"/>
        <w:ind w:firstLine="708"/>
        <w:jc w:val="both"/>
        <w:rPr>
          <w:color w:val="000000" w:themeColor="text1"/>
        </w:rPr>
      </w:pPr>
      <w:r w:rsidRPr="00264C41">
        <w:rPr>
          <w:color w:val="000000" w:themeColor="text1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FC439E" w:rsidRPr="00F704ED" w:rsidRDefault="00FC439E" w:rsidP="00FC439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2.Водоснабжение.</w:t>
      </w:r>
    </w:p>
    <w:p w:rsidR="00FC439E" w:rsidRPr="00F704ED" w:rsidRDefault="00FC439E" w:rsidP="00FC43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водоснабжения.</w:t>
      </w:r>
    </w:p>
    <w:p w:rsidR="00FC439E" w:rsidRPr="00F704ED" w:rsidRDefault="00FC439E" w:rsidP="00FC439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3.Теплоснабжение.</w:t>
      </w:r>
    </w:p>
    <w:p w:rsidR="00FC439E" w:rsidRDefault="00FC439E" w:rsidP="00FC439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теплоснабжения.</w:t>
      </w:r>
      <w:r w:rsidRPr="00F704ED"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  <w:t xml:space="preserve"> </w:t>
      </w:r>
    </w:p>
    <w:p w:rsidR="00FC439E" w:rsidRPr="00DD7026" w:rsidRDefault="00FC439E" w:rsidP="002169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</w:pPr>
    </w:p>
    <w:p w:rsidR="0059542B" w:rsidRPr="00DD7026" w:rsidRDefault="00A224C3" w:rsidP="002169CC">
      <w:pPr>
        <w:spacing w:after="0" w:line="240" w:lineRule="auto"/>
        <w:rPr>
          <w:color w:val="000000" w:themeColor="text1"/>
          <w:sz w:val="24"/>
          <w:szCs w:val="24"/>
        </w:rPr>
      </w:pPr>
      <w:r w:rsidRPr="00DD7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="002A09AF" w:rsidRPr="00DD7026">
        <w:rPr>
          <w:rFonts w:ascii="Times New Roman" w:hAnsi="Times New Roman"/>
          <w:b/>
          <w:color w:val="000000" w:themeColor="text1"/>
          <w:sz w:val="24"/>
          <w:szCs w:val="24"/>
        </w:rPr>
        <w:t>Реквизиты счёта для перечисления задатка:</w:t>
      </w:r>
      <w:r w:rsidR="005B6F45" w:rsidRPr="00DD7026">
        <w:rPr>
          <w:color w:val="000000" w:themeColor="text1"/>
          <w:sz w:val="24"/>
          <w:szCs w:val="24"/>
        </w:rPr>
        <w:t xml:space="preserve"> </w:t>
      </w:r>
    </w:p>
    <w:p w:rsidR="006F7958" w:rsidRPr="00DD7026" w:rsidRDefault="006F7958" w:rsidP="00216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026">
        <w:rPr>
          <w:rFonts w:ascii="Times New Roman" w:hAnsi="Times New Roman"/>
          <w:sz w:val="24"/>
          <w:szCs w:val="24"/>
        </w:rPr>
        <w:t xml:space="preserve">Юридический адрес: 675520 Амурская область, Благовещенский район с. Чигири,  </w:t>
      </w:r>
    </w:p>
    <w:p w:rsidR="006F7958" w:rsidRPr="00DD7026" w:rsidRDefault="006F7958" w:rsidP="00216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026">
        <w:rPr>
          <w:rFonts w:ascii="Times New Roman" w:hAnsi="Times New Roman"/>
          <w:sz w:val="24"/>
          <w:szCs w:val="24"/>
        </w:rPr>
        <w:t>ул. Новая, 4</w:t>
      </w:r>
    </w:p>
    <w:p w:rsidR="006F7958" w:rsidRPr="006F7958" w:rsidRDefault="006F7958" w:rsidP="00216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Фактический адрес:</w:t>
      </w:r>
      <w:r w:rsidRPr="006F7958">
        <w:rPr>
          <w:rFonts w:ascii="Times New Roman" w:hAnsi="Times New Roman"/>
          <w:color w:val="000000"/>
          <w:spacing w:val="-6"/>
          <w:sz w:val="24"/>
          <w:szCs w:val="24"/>
        </w:rPr>
        <w:t xml:space="preserve"> 675520, Амурская область, Благовещенский район с. Чигири, ул. Центральная, 37</w:t>
      </w:r>
    </w:p>
    <w:p w:rsidR="006F7958" w:rsidRPr="006F7958" w:rsidRDefault="006F7958" w:rsidP="00216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ИНН   2812000760 КПП   281201001</w:t>
      </w:r>
    </w:p>
    <w:p w:rsidR="006F7958" w:rsidRPr="006F7958" w:rsidRDefault="006F7958" w:rsidP="00216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ОГРН 1022800528673</w:t>
      </w:r>
    </w:p>
    <w:p w:rsidR="006F7958" w:rsidRPr="006F7958" w:rsidRDefault="006F7958" w:rsidP="00216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Получатель: УФК по Амурской области (Администрация Чигиринского сельсовета)</w:t>
      </w:r>
    </w:p>
    <w:p w:rsidR="006F7958" w:rsidRPr="006F7958" w:rsidRDefault="006F7958" w:rsidP="00216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Банк получателя: ОТДЕЛЕНИЕ БЛАГОВЕЩЕНСК БАНКА РОССИИ//УФК по Амурской области г. Благовещенск;</w:t>
      </w:r>
    </w:p>
    <w:p w:rsidR="006F7958" w:rsidRPr="006F7958" w:rsidRDefault="006F7958" w:rsidP="00216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БИК: 011012100;</w:t>
      </w:r>
    </w:p>
    <w:p w:rsidR="006F7958" w:rsidRPr="006F7958" w:rsidRDefault="006F7958" w:rsidP="002169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F7958">
        <w:rPr>
          <w:rFonts w:ascii="Times New Roman" w:hAnsi="Times New Roman"/>
          <w:sz w:val="24"/>
          <w:szCs w:val="24"/>
        </w:rPr>
        <w:t>Кор./счет</w:t>
      </w:r>
      <w:proofErr w:type="gramEnd"/>
      <w:r w:rsidRPr="006F7958">
        <w:rPr>
          <w:rFonts w:ascii="Times New Roman" w:hAnsi="Times New Roman"/>
          <w:sz w:val="24"/>
          <w:szCs w:val="24"/>
        </w:rPr>
        <w:t>:40102810245370000015;</w:t>
      </w:r>
    </w:p>
    <w:p w:rsidR="006F7958" w:rsidRPr="006F7958" w:rsidRDefault="006F7958" w:rsidP="00216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Рас</w:t>
      </w:r>
      <w:proofErr w:type="gramStart"/>
      <w:r w:rsidRPr="006F7958">
        <w:rPr>
          <w:rFonts w:ascii="Times New Roman" w:hAnsi="Times New Roman"/>
          <w:sz w:val="24"/>
          <w:szCs w:val="24"/>
        </w:rPr>
        <w:t>.</w:t>
      </w:r>
      <w:proofErr w:type="gramEnd"/>
      <w:r w:rsidRPr="006F7958">
        <w:rPr>
          <w:rFonts w:ascii="Times New Roman" w:hAnsi="Times New Roman"/>
          <w:sz w:val="24"/>
          <w:szCs w:val="24"/>
        </w:rPr>
        <w:t>/</w:t>
      </w:r>
      <w:proofErr w:type="gramStart"/>
      <w:r w:rsidRPr="006F7958">
        <w:rPr>
          <w:rFonts w:ascii="Times New Roman" w:hAnsi="Times New Roman"/>
          <w:sz w:val="24"/>
          <w:szCs w:val="24"/>
        </w:rPr>
        <w:t>с</w:t>
      </w:r>
      <w:proofErr w:type="gramEnd"/>
      <w:r w:rsidRPr="006F7958">
        <w:rPr>
          <w:rFonts w:ascii="Times New Roman" w:hAnsi="Times New Roman"/>
          <w:sz w:val="24"/>
          <w:szCs w:val="24"/>
        </w:rPr>
        <w:t>чет: 03232643106114402300;</w:t>
      </w:r>
    </w:p>
    <w:p w:rsidR="006F7958" w:rsidRPr="006F7958" w:rsidRDefault="006F7958" w:rsidP="00216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Лицевой счет 05233015760 в Управлении Федерального казначейства по Амурской области</w:t>
      </w:r>
    </w:p>
    <w:p w:rsidR="006F7958" w:rsidRPr="006F7958" w:rsidRDefault="006F7958" w:rsidP="00216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Код главы 923</w:t>
      </w:r>
    </w:p>
    <w:p w:rsidR="006F7958" w:rsidRPr="006F7958" w:rsidRDefault="006F7958" w:rsidP="00216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ОКПО   04107255, ОКВЭД  84.11.31,  ОКАТО  10211840001,</w:t>
      </w:r>
    </w:p>
    <w:p w:rsidR="006F7958" w:rsidRPr="006F7958" w:rsidRDefault="006F7958" w:rsidP="00216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ОКОГУ  3300500,  ОКОПФ  75404,  ОКФС  14,  ОКТМО  10611440101</w:t>
      </w:r>
    </w:p>
    <w:p w:rsidR="00AC0E7A" w:rsidRPr="003B5537" w:rsidRDefault="005D66F7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66F7">
        <w:rPr>
          <w:rFonts w:ascii="Times New Roman" w:hAnsi="Times New Roman"/>
          <w:sz w:val="24"/>
          <w:szCs w:val="24"/>
        </w:rPr>
        <w:t>Назначение платежа:</w:t>
      </w:r>
      <w:r>
        <w:rPr>
          <w:rFonts w:ascii="Times New Roman" w:hAnsi="Times New Roman"/>
          <w:sz w:val="24"/>
          <w:szCs w:val="24"/>
        </w:rPr>
        <w:t xml:space="preserve"> задаток на участие в аукцион</w:t>
      </w:r>
      <w:r w:rsidR="00AB3C20">
        <w:rPr>
          <w:rFonts w:ascii="Times New Roman" w:hAnsi="Times New Roman"/>
          <w:sz w:val="24"/>
          <w:szCs w:val="24"/>
        </w:rPr>
        <w:t>е (дата аукциона) по лоту № ___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258F4" w:rsidRPr="00CA6C99" w:rsidRDefault="00F258F4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24"/>
          <w:szCs w:val="24"/>
        </w:rPr>
      </w:pPr>
      <w:r w:rsidRPr="00CA6C99">
        <w:rPr>
          <w:rFonts w:ascii="Times New Roman" w:hAnsi="Times New Roman"/>
          <w:b/>
          <w:spacing w:val="12"/>
          <w:sz w:val="24"/>
          <w:szCs w:val="24"/>
        </w:rPr>
        <w:t>Порядок внесения задатка.</w:t>
      </w:r>
    </w:p>
    <w:p w:rsidR="00F258F4" w:rsidRPr="00CA6C99" w:rsidRDefault="00F258F4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Задаток должен поступить заявителем</w:t>
      </w:r>
      <w:r w:rsidRPr="00CA6C99">
        <w:rPr>
          <w:rFonts w:ascii="Times New Roman" w:hAnsi="Times New Roman"/>
          <w:b/>
          <w:sz w:val="24"/>
          <w:szCs w:val="24"/>
        </w:rPr>
        <w:t xml:space="preserve"> </w:t>
      </w:r>
      <w:r w:rsidRPr="00AB49B1">
        <w:rPr>
          <w:rFonts w:ascii="Times New Roman" w:hAnsi="Times New Roman"/>
          <w:sz w:val="24"/>
          <w:szCs w:val="24"/>
        </w:rPr>
        <w:t>лично</w:t>
      </w:r>
      <w:r w:rsidRPr="00CA6C99">
        <w:rPr>
          <w:rFonts w:ascii="Times New Roman" w:hAnsi="Times New Roman"/>
          <w:sz w:val="24"/>
          <w:szCs w:val="24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:rsidR="00F258F4" w:rsidRPr="00CA6C99" w:rsidRDefault="00F258F4" w:rsidP="002169CC">
      <w:pPr>
        <w:pStyle w:val="ConsNormal"/>
        <w:widowControl/>
        <w:ind w:right="-199"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F258F4" w:rsidRPr="003E3601" w:rsidRDefault="00F258F4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договора о задатке (Приложение № 1)</w:t>
      </w:r>
      <w:r w:rsidR="00310D13">
        <w:rPr>
          <w:rFonts w:ascii="Times New Roman" w:hAnsi="Times New Roman"/>
          <w:sz w:val="24"/>
          <w:szCs w:val="24"/>
        </w:rPr>
        <w:t xml:space="preserve"> </w:t>
      </w:r>
      <w:r w:rsidR="00310D13" w:rsidRPr="003E3601">
        <w:rPr>
          <w:rFonts w:ascii="Times New Roman" w:hAnsi="Times New Roman"/>
          <w:sz w:val="24"/>
          <w:szCs w:val="24"/>
        </w:rPr>
        <w:t>и</w:t>
      </w:r>
      <w:r w:rsidR="006D2954" w:rsidRPr="003E36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D2954" w:rsidRPr="003E3601">
        <w:rPr>
          <w:rFonts w:ascii="Times New Roman" w:hAnsi="Times New Roman"/>
          <w:sz w:val="24"/>
          <w:szCs w:val="24"/>
        </w:rPr>
        <w:t>выпиской с банковского счета</w:t>
      </w:r>
      <w:r w:rsidRPr="003E3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58F4" w:rsidRPr="00CA6C99" w:rsidRDefault="00F258F4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6C99">
        <w:rPr>
          <w:rFonts w:ascii="Times New Roman" w:hAnsi="Times New Roman"/>
          <w:b/>
          <w:sz w:val="24"/>
          <w:szCs w:val="24"/>
        </w:rPr>
        <w:t>Возврат задатка.</w:t>
      </w:r>
    </w:p>
    <w:p w:rsidR="00F258F4" w:rsidRPr="00CA6C99" w:rsidRDefault="00F258F4" w:rsidP="002169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lastRenderedPageBreak/>
        <w:t>1. Организатор аукциона возвращает внесенный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F258F4" w:rsidRPr="00CA6C99" w:rsidRDefault="00F258F4" w:rsidP="002169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2. 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F258F4" w:rsidRPr="00CA6C99" w:rsidRDefault="00F258F4" w:rsidP="002169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3. 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F258F4" w:rsidRPr="00CA6C99" w:rsidRDefault="00F258F4" w:rsidP="002169C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C99">
        <w:rPr>
          <w:rFonts w:ascii="Times New Roman" w:hAnsi="Times New Roman" w:cs="Times New Roman"/>
          <w:sz w:val="24"/>
          <w:szCs w:val="24"/>
        </w:rPr>
        <w:t xml:space="preserve">4. </w:t>
      </w:r>
      <w:r w:rsidRPr="00CA6C99">
        <w:rPr>
          <w:rFonts w:ascii="Times New Roman" w:eastAsia="Calibri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58F4" w:rsidRPr="00CA6C99" w:rsidRDefault="00F258F4" w:rsidP="002169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5. В случае</w:t>
      </w:r>
      <w:proofErr w:type="gramStart"/>
      <w:r w:rsidRPr="00CA6C99">
        <w:rPr>
          <w:rFonts w:ascii="Times New Roman" w:hAnsi="Times New Roman"/>
          <w:sz w:val="24"/>
          <w:szCs w:val="24"/>
        </w:rPr>
        <w:t>,</w:t>
      </w:r>
      <w:proofErr w:type="gramEnd"/>
      <w:r w:rsidRPr="00CA6C99">
        <w:rPr>
          <w:rFonts w:ascii="Times New Roman" w:hAnsi="Times New Roman"/>
          <w:sz w:val="24"/>
          <w:szCs w:val="24"/>
        </w:rPr>
        <w:t xml:space="preserve"> если победитель аукциона уклонился от заключения договора </w:t>
      </w:r>
      <w:r w:rsidR="003E7C52">
        <w:rPr>
          <w:rFonts w:ascii="Times New Roman" w:hAnsi="Times New Roman"/>
          <w:sz w:val="24"/>
          <w:szCs w:val="24"/>
        </w:rPr>
        <w:t xml:space="preserve">купли-продажи </w:t>
      </w:r>
      <w:r w:rsidRPr="00CA6C99">
        <w:rPr>
          <w:rFonts w:ascii="Times New Roman" w:hAnsi="Times New Roman"/>
          <w:sz w:val="24"/>
          <w:szCs w:val="24"/>
        </w:rPr>
        <w:t>земельного участка, внесенный задаток ему не возвращается.</w:t>
      </w:r>
    </w:p>
    <w:p w:rsidR="00F258F4" w:rsidRPr="00CA6C99" w:rsidRDefault="00F258F4" w:rsidP="002169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 xml:space="preserve">6. Внесенный победителем аукциона задаток засчитывается в счет </w:t>
      </w:r>
      <w:r w:rsidR="00C10838">
        <w:rPr>
          <w:rFonts w:ascii="Times New Roman" w:hAnsi="Times New Roman"/>
          <w:sz w:val="24"/>
          <w:szCs w:val="24"/>
        </w:rPr>
        <w:t xml:space="preserve">оплаты покупки </w:t>
      </w:r>
      <w:r w:rsidRPr="00CA6C99">
        <w:rPr>
          <w:rFonts w:ascii="Times New Roman" w:hAnsi="Times New Roman"/>
          <w:sz w:val="24"/>
          <w:szCs w:val="24"/>
        </w:rPr>
        <w:t>земельного участка</w:t>
      </w:r>
      <w:r w:rsidR="00C10838">
        <w:rPr>
          <w:rFonts w:ascii="Times New Roman" w:hAnsi="Times New Roman"/>
          <w:sz w:val="24"/>
          <w:szCs w:val="24"/>
        </w:rPr>
        <w:t xml:space="preserve"> по договору купли-продажи</w:t>
      </w:r>
      <w:r w:rsidRPr="00CA6C99">
        <w:rPr>
          <w:rFonts w:ascii="Times New Roman" w:hAnsi="Times New Roman"/>
          <w:sz w:val="24"/>
          <w:szCs w:val="24"/>
        </w:rPr>
        <w:t>.</w:t>
      </w:r>
    </w:p>
    <w:p w:rsidR="00EE7CA2" w:rsidRPr="004D0C51" w:rsidRDefault="00F258F4" w:rsidP="00EE7C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6C99">
        <w:rPr>
          <w:rFonts w:ascii="Times New Roman" w:hAnsi="Times New Roman"/>
          <w:b/>
          <w:sz w:val="24"/>
          <w:szCs w:val="24"/>
        </w:rPr>
        <w:t xml:space="preserve">Сроки </w:t>
      </w:r>
      <w:r w:rsidR="00C77F68">
        <w:rPr>
          <w:rFonts w:ascii="Times New Roman" w:hAnsi="Times New Roman"/>
          <w:b/>
          <w:sz w:val="24"/>
          <w:szCs w:val="24"/>
        </w:rPr>
        <w:t>подписания и оплаты договора купли-продажи земельного участка</w:t>
      </w:r>
      <w:r w:rsidRPr="00CA6C99">
        <w:rPr>
          <w:rFonts w:ascii="Times New Roman" w:hAnsi="Times New Roman"/>
          <w:b/>
          <w:sz w:val="24"/>
          <w:szCs w:val="24"/>
        </w:rPr>
        <w:t>:</w:t>
      </w:r>
      <w:r w:rsidR="005C304F">
        <w:rPr>
          <w:rFonts w:ascii="Times New Roman" w:hAnsi="Times New Roman"/>
          <w:b/>
          <w:sz w:val="24"/>
          <w:szCs w:val="24"/>
        </w:rPr>
        <w:t xml:space="preserve"> </w:t>
      </w:r>
      <w:r w:rsidR="00EE7CA2" w:rsidRPr="004D0C51">
        <w:rPr>
          <w:rFonts w:ascii="Times New Roman" w:hAnsi="Times New Roman"/>
          <w:color w:val="000000" w:themeColor="text1"/>
          <w:sz w:val="24"/>
          <w:szCs w:val="24"/>
        </w:rPr>
        <w:t>30 (тридцать) календарных дней со дня направления организатором аукциона проекта договора купли-продажи. Днем оплаты договора, считается день поступления оплаты (денежных средств) на расчетные счета продавца.</w:t>
      </w:r>
    </w:p>
    <w:p w:rsidR="00F258F4" w:rsidRPr="00EE7CA2" w:rsidRDefault="00EE7CA2" w:rsidP="00EE7C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4B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купли-продажи, засчитывается в оплату приобретаемого земельного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участка</w:t>
      </w:r>
      <w:r w:rsidRPr="00394B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Задатки, внесенные лицами, не заключившими договор купли-продажи вследствие уклонения от заключения договора, не возвращается.</w:t>
      </w:r>
    </w:p>
    <w:p w:rsidR="00F258F4" w:rsidRDefault="00F258F4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AC0E7A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</w:t>
      </w:r>
      <w:r w:rsidR="007210D6">
        <w:rPr>
          <w:rFonts w:ascii="Times New Roman" w:hAnsi="Times New Roman"/>
          <w:b/>
          <w:noProof/>
          <w:sz w:val="24"/>
          <w:szCs w:val="24"/>
          <w:lang w:eastAsia="zh-CN"/>
        </w:rPr>
        <w:t>уске к участию в аукционе:</w:t>
      </w:r>
    </w:p>
    <w:p w:rsidR="00A274BA" w:rsidRPr="00936CD2" w:rsidRDefault="00EA297C" w:rsidP="002169CC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C84DFA" w:rsidRPr="00936CD2">
        <w:rPr>
          <w:color w:val="000000"/>
        </w:rPr>
        <w:t xml:space="preserve">1. </w:t>
      </w:r>
      <w:r w:rsidR="00A274BA" w:rsidRPr="00936CD2">
        <w:rPr>
          <w:color w:val="000000"/>
        </w:rPr>
        <w:t>Для участия в аукционе заявители представляют в установленный в извещении о проведен</w:t>
      </w:r>
      <w:proofErr w:type="gramStart"/>
      <w:r w:rsidR="00A274BA" w:rsidRPr="00936CD2">
        <w:rPr>
          <w:color w:val="000000"/>
        </w:rPr>
        <w:t>ии ау</w:t>
      </w:r>
      <w:proofErr w:type="gramEnd"/>
      <w:r w:rsidR="00A274BA" w:rsidRPr="00936CD2">
        <w:rPr>
          <w:color w:val="000000"/>
        </w:rPr>
        <w:t>кциона срок следующие документы:</w:t>
      </w:r>
    </w:p>
    <w:p w:rsidR="00A274BA" w:rsidRPr="00936CD2" w:rsidRDefault="00EA297C" w:rsidP="00EA297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A274BA" w:rsidRPr="00936CD2">
        <w:rPr>
          <w:color w:val="000000"/>
        </w:rPr>
        <w:t>1) заявка на участие в аукционе по установленной в извещении о проведен</w:t>
      </w:r>
      <w:proofErr w:type="gramStart"/>
      <w:r w:rsidR="00A274BA" w:rsidRPr="00936CD2">
        <w:rPr>
          <w:color w:val="000000"/>
        </w:rPr>
        <w:t>ии ау</w:t>
      </w:r>
      <w:proofErr w:type="gramEnd"/>
      <w:r w:rsidR="00A274BA" w:rsidRPr="00936CD2">
        <w:rPr>
          <w:color w:val="000000"/>
        </w:rPr>
        <w:t>кциона форме с указанием банковских реквизитов счета для возврата задатка;</w:t>
      </w:r>
    </w:p>
    <w:p w:rsidR="00A274BA" w:rsidRPr="00936CD2" w:rsidRDefault="00EA297C" w:rsidP="002169CC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A274BA" w:rsidRPr="00936CD2">
        <w:rPr>
          <w:color w:val="000000"/>
        </w:rPr>
        <w:t>2) копии документов, удостоверяющих личность заявителя (для граждан);</w:t>
      </w:r>
    </w:p>
    <w:p w:rsidR="00A274BA" w:rsidRDefault="00EA297C" w:rsidP="002169CC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6E7056" w:rsidRPr="00936CD2">
        <w:rPr>
          <w:color w:val="000000"/>
        </w:rPr>
        <w:t>3</w:t>
      </w:r>
      <w:r w:rsidR="00A274BA" w:rsidRPr="00936CD2">
        <w:rPr>
          <w:color w:val="000000"/>
        </w:rPr>
        <w:t>) документы, подтверждающие внесение задатка.</w:t>
      </w:r>
    </w:p>
    <w:p w:rsidR="0076688F" w:rsidRPr="00936CD2" w:rsidRDefault="0076688F" w:rsidP="002169CC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4) </w:t>
      </w:r>
      <w:r w:rsidRPr="00663C26">
        <w:rPr>
          <w:color w:val="22272F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A274BA" w:rsidRPr="00936CD2" w:rsidRDefault="00EA297C" w:rsidP="002169CC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C84DFA" w:rsidRPr="00936CD2">
        <w:rPr>
          <w:color w:val="000000"/>
        </w:rPr>
        <w:t>2.</w:t>
      </w:r>
      <w:r w:rsidR="00A274BA" w:rsidRPr="00936CD2">
        <w:rPr>
          <w:color w:val="000000"/>
        </w:rPr>
        <w:t>Представление документов, подтверждающих внесение задатка, признается заключением соглашения о задатке</w:t>
      </w:r>
      <w:r w:rsidR="007210D6" w:rsidRPr="00936CD2">
        <w:rPr>
          <w:color w:val="000000"/>
        </w:rPr>
        <w:t xml:space="preserve"> и выпиской банка, через который было осуществлено внесение задатка</w:t>
      </w:r>
      <w:r w:rsidR="00A274BA" w:rsidRPr="00936CD2">
        <w:rPr>
          <w:color w:val="000000"/>
        </w:rPr>
        <w:t>.</w:t>
      </w:r>
    </w:p>
    <w:p w:rsidR="00C84DFA" w:rsidRPr="00936CD2" w:rsidRDefault="00EA297C" w:rsidP="002169CC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A274BA" w:rsidRPr="00936CD2">
        <w:rPr>
          <w:color w:val="000000"/>
        </w:rPr>
        <w:t xml:space="preserve">3. Организатор аукциона не вправе требовать представление иных документов, за исключением документов, указанных </w:t>
      </w:r>
      <w:r w:rsidR="00A274BA" w:rsidRPr="00227E63">
        <w:rPr>
          <w:color w:val="000000" w:themeColor="text1"/>
        </w:rPr>
        <w:t xml:space="preserve">в </w:t>
      </w:r>
      <w:hyperlink r:id="rId8" w:anchor="/document/12124624/entry/39121" w:history="1">
        <w:r w:rsidR="00A274BA" w:rsidRPr="00227E63">
          <w:rPr>
            <w:rStyle w:val="aa"/>
            <w:color w:val="000000" w:themeColor="text1"/>
          </w:rPr>
          <w:t>пунктах 1</w:t>
        </w:r>
      </w:hyperlink>
      <w:r w:rsidR="00A274BA" w:rsidRPr="00227E63">
        <w:rPr>
          <w:color w:val="000000" w:themeColor="text1"/>
        </w:rPr>
        <w:t xml:space="preserve"> и </w:t>
      </w:r>
      <w:hyperlink r:id="rId9" w:anchor="/document/12124624/entry/3912011" w:history="1">
        <w:r w:rsidR="00A274BA" w:rsidRPr="00227E63">
          <w:rPr>
            <w:rStyle w:val="aa"/>
            <w:color w:val="000000" w:themeColor="text1"/>
          </w:rPr>
          <w:t>1.1</w:t>
        </w:r>
      </w:hyperlink>
      <w:r w:rsidR="00A274BA" w:rsidRPr="00936CD2">
        <w:rPr>
          <w:color w:val="000000"/>
        </w:rPr>
        <w:t xml:space="preserve"> статьи</w:t>
      </w:r>
      <w:r w:rsidR="007210D6" w:rsidRPr="00936CD2">
        <w:rPr>
          <w:color w:val="000000"/>
        </w:rPr>
        <w:t xml:space="preserve"> 39.12</w:t>
      </w:r>
      <w:r w:rsidR="00A274BA" w:rsidRPr="00936CD2">
        <w:rPr>
          <w:color w:val="000000"/>
        </w:rPr>
        <w:t>.</w:t>
      </w:r>
      <w:r w:rsidR="007210D6" w:rsidRPr="00936CD2">
        <w:rPr>
          <w:color w:val="000000"/>
        </w:rPr>
        <w:t xml:space="preserve"> Земельного кодекса РФ.</w:t>
      </w:r>
      <w:r w:rsidR="00A274BA" w:rsidRPr="00936CD2">
        <w:rPr>
          <w:color w:val="000000"/>
        </w:rPr>
        <w:t xml:space="preserve"> </w:t>
      </w:r>
    </w:p>
    <w:p w:rsidR="00C84DFA" w:rsidRPr="00936CD2" w:rsidRDefault="00EA297C" w:rsidP="002169CC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A274BA" w:rsidRPr="00936CD2">
        <w:rPr>
          <w:color w:val="000000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</w:t>
      </w:r>
      <w:r w:rsidR="00C84DFA" w:rsidRPr="00936CD2">
        <w:rPr>
          <w:color w:val="000000"/>
        </w:rPr>
        <w:t>.</w:t>
      </w:r>
    </w:p>
    <w:p w:rsidR="00A274BA" w:rsidRPr="00936CD2" w:rsidRDefault="00EA297C" w:rsidP="002169CC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A274BA" w:rsidRPr="00936CD2">
        <w:rPr>
          <w:color w:val="000000"/>
        </w:rPr>
        <w:t>5. Один заявитель вправе подать только одну заявку на участие в аукционе.</w:t>
      </w:r>
    </w:p>
    <w:p w:rsidR="00A274BA" w:rsidRPr="00936CD2" w:rsidRDefault="00EA297C" w:rsidP="002169CC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A274BA" w:rsidRPr="00936CD2">
        <w:rPr>
          <w:color w:val="000000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A274BA" w:rsidRPr="00936CD2" w:rsidRDefault="00EA297C" w:rsidP="002169CC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A274BA" w:rsidRPr="00936CD2">
        <w:rPr>
          <w:color w:val="000000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74BA" w:rsidRPr="00936CD2" w:rsidRDefault="00EA297C" w:rsidP="002169CC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A274BA" w:rsidRPr="00936CD2">
        <w:rPr>
          <w:color w:val="000000"/>
        </w:rPr>
        <w:t>8. Заявитель не допускается к участию в аукционе в следующих случаях:</w:t>
      </w:r>
    </w:p>
    <w:p w:rsidR="00A274BA" w:rsidRPr="00936CD2" w:rsidRDefault="00EA297C" w:rsidP="002169CC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</w:t>
      </w:r>
      <w:r w:rsidR="00A274BA" w:rsidRPr="00936CD2">
        <w:rPr>
          <w:color w:val="00000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274BA" w:rsidRPr="00936CD2" w:rsidRDefault="00EA297C" w:rsidP="002169CC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A274BA" w:rsidRPr="00936CD2">
        <w:rPr>
          <w:color w:val="000000"/>
        </w:rPr>
        <w:t xml:space="preserve">2) </w:t>
      </w:r>
      <w:proofErr w:type="gramStart"/>
      <w:r w:rsidR="00A274BA" w:rsidRPr="00936CD2">
        <w:rPr>
          <w:color w:val="000000"/>
        </w:rPr>
        <w:t>не</w:t>
      </w:r>
      <w:r w:rsidR="006E7056" w:rsidRPr="00936CD2">
        <w:rPr>
          <w:color w:val="000000"/>
        </w:rPr>
        <w:t xml:space="preserve"> </w:t>
      </w:r>
      <w:r w:rsidR="00A274BA" w:rsidRPr="00936CD2">
        <w:rPr>
          <w:color w:val="000000"/>
        </w:rPr>
        <w:t>поступление</w:t>
      </w:r>
      <w:proofErr w:type="gramEnd"/>
      <w:r w:rsidR="00A274BA" w:rsidRPr="00936CD2">
        <w:rPr>
          <w:color w:val="000000"/>
        </w:rPr>
        <w:t xml:space="preserve"> задатка на дату рассмотрения заявок на участие в аукционе;</w:t>
      </w:r>
    </w:p>
    <w:p w:rsidR="00F33820" w:rsidRPr="00936CD2" w:rsidRDefault="00EA297C" w:rsidP="002169CC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A274BA" w:rsidRPr="00936CD2">
        <w:rPr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</w:t>
      </w:r>
      <w:r w:rsidR="00F33820" w:rsidRPr="00936CD2">
        <w:rPr>
          <w:color w:val="000000"/>
        </w:rPr>
        <w:t>купателем земельного участка.</w:t>
      </w:r>
    </w:p>
    <w:p w:rsidR="00A274BA" w:rsidRPr="00936CD2" w:rsidRDefault="00EA297C" w:rsidP="002169CC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A274BA" w:rsidRPr="00936CD2">
        <w:rPr>
          <w:color w:val="000000"/>
        </w:rPr>
        <w:t>4) наличие сведений о заявителе</w:t>
      </w:r>
      <w:r w:rsidR="00F33820" w:rsidRPr="00936CD2">
        <w:rPr>
          <w:color w:val="000000"/>
        </w:rPr>
        <w:t xml:space="preserve"> в</w:t>
      </w:r>
      <w:r w:rsidR="00A274BA" w:rsidRPr="00936CD2">
        <w:rPr>
          <w:color w:val="000000"/>
        </w:rPr>
        <w:t> реестре недобросовестных участников аукциона.</w:t>
      </w:r>
    </w:p>
    <w:p w:rsidR="00F258F4" w:rsidRPr="00CA6C99" w:rsidRDefault="00F258F4" w:rsidP="002169CC">
      <w:pPr>
        <w:pStyle w:val="TextBoldCenter"/>
        <w:spacing w:before="0"/>
        <w:ind w:firstLine="708"/>
        <w:jc w:val="left"/>
        <w:outlineLvl w:val="0"/>
        <w:rPr>
          <w:sz w:val="24"/>
          <w:szCs w:val="24"/>
        </w:rPr>
      </w:pPr>
      <w:r w:rsidRPr="00CA6C99">
        <w:rPr>
          <w:sz w:val="24"/>
          <w:szCs w:val="24"/>
        </w:rPr>
        <w:t>Порядок проведения аукциона.</w:t>
      </w:r>
    </w:p>
    <w:p w:rsidR="00F258F4" w:rsidRPr="00CA6C99" w:rsidRDefault="00F258F4" w:rsidP="002169CC">
      <w:pPr>
        <w:pStyle w:val="TextBoldCenter"/>
        <w:tabs>
          <w:tab w:val="num" w:pos="709"/>
          <w:tab w:val="num" w:pos="1440"/>
        </w:tabs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CA6C99">
        <w:rPr>
          <w:b w:val="0"/>
          <w:sz w:val="24"/>
          <w:szCs w:val="24"/>
        </w:rPr>
        <w:t>Подведение итогов аукциона проводится комиссией в день и час по адресу, указанному в извещении.</w:t>
      </w:r>
      <w:r w:rsidRPr="00CA6C99">
        <w:rPr>
          <w:sz w:val="24"/>
          <w:szCs w:val="24"/>
        </w:rPr>
        <w:t xml:space="preserve"> </w:t>
      </w:r>
    </w:p>
    <w:p w:rsidR="00F258F4" w:rsidRPr="00CA6C99" w:rsidRDefault="00F258F4" w:rsidP="002169CC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24"/>
          <w:szCs w:val="24"/>
        </w:rPr>
      </w:pPr>
      <w:r w:rsidRPr="00CA6C99">
        <w:rPr>
          <w:b w:val="0"/>
          <w:spacing w:val="-4"/>
          <w:sz w:val="24"/>
          <w:szCs w:val="24"/>
        </w:rPr>
        <w:t>Аукцион проводится в следующем порядке:</w:t>
      </w:r>
    </w:p>
    <w:p w:rsidR="00F258F4" w:rsidRPr="00CA6C99" w:rsidRDefault="00F258F4" w:rsidP="002169C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A6C99">
        <w:rPr>
          <w:rFonts w:ascii="Times New Roman" w:hAnsi="Times New Roman"/>
          <w:spacing w:val="-4"/>
          <w:sz w:val="24"/>
          <w:szCs w:val="24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F258F4" w:rsidRPr="00CA6C99" w:rsidRDefault="00F258F4" w:rsidP="002169C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 xml:space="preserve">– участникам аукциона выдаются пронумерованные билеты,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F258F4" w:rsidRPr="00CA6C99" w:rsidRDefault="00F258F4" w:rsidP="002169C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F258F4" w:rsidRPr="00CA6C99" w:rsidRDefault="00F258F4" w:rsidP="002169C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– каждая последующая цена назначается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F258F4" w:rsidRPr="00CA6C99" w:rsidRDefault="00F258F4" w:rsidP="002169C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– в ходе аукциона участники аукциона могут заявить с голоса свою цену предмета аукциона, кратную «шагу аукциона», одновременно с поднятием билета;</w:t>
      </w:r>
    </w:p>
    <w:p w:rsidR="00F258F4" w:rsidRPr="00CA6C99" w:rsidRDefault="00F258F4" w:rsidP="002169C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F258F4" w:rsidRPr="00CA6C99" w:rsidRDefault="00F258F4" w:rsidP="002169C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–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F258F4" w:rsidRPr="00CA6C99" w:rsidRDefault="00F258F4" w:rsidP="002169C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– по завершен</w:t>
      </w:r>
      <w:proofErr w:type="gramStart"/>
      <w:r w:rsidRPr="00CA6C99">
        <w:rPr>
          <w:rFonts w:ascii="Times New Roman" w:hAnsi="Times New Roman"/>
          <w:sz w:val="24"/>
          <w:szCs w:val="24"/>
        </w:rPr>
        <w:t>ии ау</w:t>
      </w:r>
      <w:proofErr w:type="gramEnd"/>
      <w:r w:rsidRPr="00CA6C99">
        <w:rPr>
          <w:rFonts w:ascii="Times New Roman" w:hAnsi="Times New Roman"/>
          <w:sz w:val="24"/>
          <w:szCs w:val="24"/>
        </w:rPr>
        <w:t xml:space="preserve">кциона аукционист объявляет о реализации права </w:t>
      </w:r>
      <w:r w:rsidR="00C77FB9">
        <w:rPr>
          <w:rFonts w:ascii="Times New Roman" w:hAnsi="Times New Roman"/>
          <w:sz w:val="24"/>
          <w:szCs w:val="24"/>
        </w:rPr>
        <w:t xml:space="preserve">покупки </w:t>
      </w:r>
      <w:r w:rsidRPr="00CA6C99">
        <w:rPr>
          <w:rFonts w:ascii="Times New Roman" w:hAnsi="Times New Roman"/>
          <w:sz w:val="24"/>
          <w:szCs w:val="24"/>
        </w:rPr>
        <w:t xml:space="preserve">земельного участка, называет размер </w:t>
      </w:r>
      <w:r w:rsidR="00C77FB9">
        <w:rPr>
          <w:rFonts w:ascii="Times New Roman" w:hAnsi="Times New Roman"/>
          <w:sz w:val="24"/>
          <w:szCs w:val="24"/>
        </w:rPr>
        <w:t xml:space="preserve">цены </w:t>
      </w:r>
      <w:r w:rsidRPr="00CA6C99">
        <w:rPr>
          <w:rFonts w:ascii="Times New Roman" w:hAnsi="Times New Roman"/>
          <w:sz w:val="24"/>
          <w:szCs w:val="24"/>
        </w:rPr>
        <w:t>земельного участка и номер билета победителя аукциона.</w:t>
      </w:r>
    </w:p>
    <w:p w:rsidR="00F258F4" w:rsidRPr="00CA6C99" w:rsidRDefault="00F258F4" w:rsidP="002169CC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A6C99">
        <w:rPr>
          <w:rFonts w:ascii="Times New Roman" w:hAnsi="Times New Roman"/>
          <w:spacing w:val="-2"/>
          <w:sz w:val="24"/>
          <w:szCs w:val="24"/>
        </w:rPr>
        <w:t xml:space="preserve"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 </w:t>
      </w:r>
      <w:r w:rsidR="00C77FB9">
        <w:rPr>
          <w:rFonts w:ascii="Times New Roman" w:hAnsi="Times New Roman"/>
          <w:spacing w:val="-2"/>
          <w:sz w:val="24"/>
          <w:szCs w:val="24"/>
        </w:rPr>
        <w:t xml:space="preserve">Чигиринского сельсовета </w:t>
      </w:r>
      <w:r w:rsidRPr="00CA6C99">
        <w:rPr>
          <w:rFonts w:ascii="Times New Roman" w:hAnsi="Times New Roman"/>
          <w:spacing w:val="-2"/>
          <w:sz w:val="24"/>
          <w:szCs w:val="24"/>
        </w:rPr>
        <w:t>Благовещенского района</w:t>
      </w:r>
      <w:r w:rsidR="00C77FB9">
        <w:rPr>
          <w:rFonts w:ascii="Times New Roman" w:hAnsi="Times New Roman"/>
          <w:spacing w:val="-2"/>
          <w:sz w:val="24"/>
          <w:szCs w:val="24"/>
        </w:rPr>
        <w:t xml:space="preserve"> Амурской области</w:t>
      </w:r>
      <w:r w:rsidRPr="00CA6C99">
        <w:rPr>
          <w:rFonts w:ascii="Times New Roman" w:hAnsi="Times New Roman"/>
          <w:spacing w:val="-2"/>
          <w:sz w:val="24"/>
          <w:szCs w:val="24"/>
        </w:rPr>
        <w:t>.</w:t>
      </w:r>
    </w:p>
    <w:p w:rsidR="00F258F4" w:rsidRPr="00CA6C99" w:rsidRDefault="00F258F4" w:rsidP="002169CC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A6C99">
        <w:rPr>
          <w:rFonts w:ascii="Times New Roman" w:hAnsi="Times New Roman"/>
          <w:spacing w:val="-4"/>
          <w:sz w:val="24"/>
          <w:szCs w:val="24"/>
        </w:rPr>
        <w:t xml:space="preserve">Протокол о результатах аукциона является документом, удостоверяющим право победителя на заключение договора </w:t>
      </w:r>
      <w:r w:rsidR="009A2AD9">
        <w:rPr>
          <w:rFonts w:ascii="Times New Roman" w:hAnsi="Times New Roman"/>
          <w:spacing w:val="-4"/>
          <w:sz w:val="24"/>
          <w:szCs w:val="24"/>
        </w:rPr>
        <w:t xml:space="preserve">купли-продажи </w:t>
      </w:r>
      <w:r w:rsidRPr="00CA6C99">
        <w:rPr>
          <w:rFonts w:ascii="Times New Roman" w:hAnsi="Times New Roman"/>
          <w:spacing w:val="-4"/>
          <w:sz w:val="24"/>
          <w:szCs w:val="24"/>
        </w:rPr>
        <w:t>земельного</w:t>
      </w:r>
      <w:r w:rsidR="009A2AD9">
        <w:rPr>
          <w:rFonts w:ascii="Times New Roman" w:hAnsi="Times New Roman"/>
          <w:spacing w:val="-4"/>
          <w:sz w:val="24"/>
          <w:szCs w:val="24"/>
        </w:rPr>
        <w:t xml:space="preserve"> участка, и имеет силу договора.</w:t>
      </w:r>
    </w:p>
    <w:p w:rsidR="00F258F4" w:rsidRPr="00CA6C99" w:rsidRDefault="00F258F4" w:rsidP="002169C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Если при проведении аукциона проводились фотографирование, ауди</w:t>
      </w:r>
      <w:proofErr w:type="gramStart"/>
      <w:r w:rsidRPr="00CA6C99">
        <w:rPr>
          <w:rFonts w:ascii="Times New Roman" w:hAnsi="Times New Roman"/>
          <w:sz w:val="24"/>
          <w:szCs w:val="24"/>
        </w:rPr>
        <w:t>о-</w:t>
      </w:r>
      <w:proofErr w:type="gramEnd"/>
      <w:r w:rsidRPr="00CA6C99">
        <w:rPr>
          <w:rFonts w:ascii="Times New Roman" w:hAnsi="Times New Roman"/>
          <w:sz w:val="24"/>
          <w:szCs w:val="24"/>
        </w:rPr>
        <w:t xml:space="preserve"> и (или) видеозапись, киносъемка, то об этом делается отметка в протоколе об итогах аукциона. </w:t>
      </w:r>
    </w:p>
    <w:p w:rsidR="00F258F4" w:rsidRPr="00CA6C99" w:rsidRDefault="00F258F4" w:rsidP="002169CC">
      <w:pPr>
        <w:pStyle w:val="TextBasTxt"/>
        <w:ind w:firstLine="709"/>
      </w:pPr>
      <w:r w:rsidRPr="00CA6C99">
        <w:t xml:space="preserve">В течение 1 (одного) рабочего дня </w:t>
      </w:r>
      <w:proofErr w:type="gramStart"/>
      <w:r w:rsidRPr="00CA6C99">
        <w:t>с даты подписания</w:t>
      </w:r>
      <w:proofErr w:type="gramEnd"/>
      <w:r w:rsidRPr="00CA6C99">
        <w:t xml:space="preserve"> протокола о результатах аукциона администрация </w:t>
      </w:r>
      <w:r w:rsidR="009A2AD9">
        <w:t xml:space="preserve">Чигиринского сельсовета </w:t>
      </w:r>
      <w:r w:rsidRPr="00CA6C99">
        <w:t>Благовещенского района</w:t>
      </w:r>
      <w:r w:rsidR="009A2AD9">
        <w:t xml:space="preserve"> Амурской области</w:t>
      </w:r>
      <w:r w:rsidRPr="00CA6C99">
        <w:t xml:space="preserve"> обеспечивает опубликование информации о результатах аукциона </w:t>
      </w:r>
      <w:r w:rsidRPr="00CA6C99">
        <w:rPr>
          <w:bCs/>
        </w:rPr>
        <w:t>на сайтах</w:t>
      </w:r>
      <w:r w:rsidR="00F97832">
        <w:rPr>
          <w:bCs/>
        </w:rPr>
        <w:t xml:space="preserve"> </w:t>
      </w:r>
      <w:r w:rsidR="00F97832" w:rsidRPr="00F97832">
        <w:rPr>
          <w:bCs/>
        </w:rPr>
        <w:t>https://bl</w:t>
      </w:r>
      <w:r w:rsidR="002757F2">
        <w:rPr>
          <w:bCs/>
          <w:lang w:val="en-US"/>
        </w:rPr>
        <w:t>a</w:t>
      </w:r>
      <w:r w:rsidR="00F97832" w:rsidRPr="00F97832">
        <w:rPr>
          <w:bCs/>
        </w:rPr>
        <w:t>graion.amurobl.ru/</w:t>
      </w:r>
      <w:r w:rsidRPr="00CA6C99">
        <w:t xml:space="preserve">, </w:t>
      </w:r>
      <w:proofErr w:type="spellStart"/>
      <w:r w:rsidRPr="00CA6C99">
        <w:rPr>
          <w:lang w:val="en-US"/>
        </w:rPr>
        <w:t>torgi</w:t>
      </w:r>
      <w:proofErr w:type="spellEnd"/>
      <w:r w:rsidRPr="00CA6C99">
        <w:t>.</w:t>
      </w:r>
      <w:proofErr w:type="spellStart"/>
      <w:r w:rsidRPr="00CA6C99">
        <w:rPr>
          <w:lang w:val="en-US"/>
        </w:rPr>
        <w:t>gov</w:t>
      </w:r>
      <w:proofErr w:type="spellEnd"/>
      <w:r w:rsidRPr="00CA6C99">
        <w:t>.</w:t>
      </w:r>
      <w:proofErr w:type="spellStart"/>
      <w:r w:rsidRPr="00CA6C99">
        <w:rPr>
          <w:lang w:val="en-US"/>
        </w:rPr>
        <w:t>ru</w:t>
      </w:r>
      <w:proofErr w:type="spellEnd"/>
      <w:r w:rsidRPr="00CA6C99">
        <w:t>.</w:t>
      </w:r>
    </w:p>
    <w:p w:rsidR="00F258F4" w:rsidRPr="00CA6C99" w:rsidRDefault="00F258F4" w:rsidP="002169CC">
      <w:pPr>
        <w:pStyle w:val="TextBasTxt"/>
        <w:ind w:firstLine="709"/>
      </w:pPr>
      <w:r w:rsidRPr="00CA6C99"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F258F4" w:rsidRPr="00CA6C99" w:rsidRDefault="00F258F4" w:rsidP="00216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F258F4" w:rsidRPr="00CA6C99" w:rsidRDefault="00F258F4" w:rsidP="002169CC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CA6C99">
        <w:rPr>
          <w:color w:val="auto"/>
        </w:rPr>
        <w:lastRenderedPageBreak/>
        <w:t xml:space="preserve">В течение 1 (одного) месяца </w:t>
      </w:r>
      <w:r w:rsidR="001D4F7B">
        <w:rPr>
          <w:color w:val="auto"/>
        </w:rPr>
        <w:t xml:space="preserve">победитель аукциона обязан </w:t>
      </w:r>
      <w:r w:rsidRPr="00CA6C99">
        <w:rPr>
          <w:color w:val="auto"/>
        </w:rPr>
        <w:t>обратиться в Управление Федеральной службы государственной регистрации, кадастра и картографии по Амурской области для рег</w:t>
      </w:r>
      <w:r w:rsidR="001D4F7B">
        <w:rPr>
          <w:color w:val="auto"/>
        </w:rPr>
        <w:t>истрации договора купли-продажи</w:t>
      </w:r>
      <w:r w:rsidRPr="00CA6C99">
        <w:rPr>
          <w:color w:val="auto"/>
        </w:rPr>
        <w:t xml:space="preserve"> на земельный участок.</w:t>
      </w:r>
    </w:p>
    <w:p w:rsidR="00F258F4" w:rsidRPr="00CA6C99" w:rsidRDefault="00F258F4" w:rsidP="002169CC">
      <w:pPr>
        <w:pStyle w:val="textbastxt0"/>
        <w:ind w:firstLine="709"/>
      </w:pPr>
      <w:r w:rsidRPr="00CA6C99">
        <w:t xml:space="preserve">Администрация </w:t>
      </w:r>
      <w:r w:rsidR="00C27A5C">
        <w:t xml:space="preserve">Чигиринского сельсовета </w:t>
      </w:r>
      <w:r w:rsidRPr="00CA6C99">
        <w:t>Благовещенского района</w:t>
      </w:r>
      <w:r w:rsidR="00C27A5C">
        <w:t xml:space="preserve"> Амурской области</w:t>
      </w:r>
      <w:r w:rsidRPr="00CA6C99">
        <w:t xml:space="preserve"> вправе принять решение об отказе в проведен</w:t>
      </w:r>
      <w:proofErr w:type="gramStart"/>
      <w:r w:rsidRPr="00CA6C99">
        <w:t>ии ау</w:t>
      </w:r>
      <w:proofErr w:type="gramEnd"/>
      <w:r w:rsidRPr="00CA6C99">
        <w:t xml:space="preserve">кциона в случае выявления обстоятельств, предусмотренных п. 8 ст. 39.11. ЗК РФ. </w:t>
      </w:r>
      <w:proofErr w:type="gramStart"/>
      <w:r w:rsidRPr="00CA6C99">
        <w:t xml:space="preserve">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="00F97832" w:rsidRPr="00F97832">
        <w:rPr>
          <w:bCs/>
        </w:rPr>
        <w:t>https://bl</w:t>
      </w:r>
      <w:proofErr w:type="spellStart"/>
      <w:r w:rsidR="002757F2">
        <w:rPr>
          <w:bCs/>
          <w:lang w:val="en-US"/>
        </w:rPr>
        <w:t>ag</w:t>
      </w:r>
      <w:proofErr w:type="spellEnd"/>
      <w:r w:rsidR="00F97832" w:rsidRPr="00F97832">
        <w:rPr>
          <w:bCs/>
        </w:rPr>
        <w:t>raion.amurobl.ru</w:t>
      </w:r>
      <w:r w:rsidRPr="00CA6C99">
        <w:t xml:space="preserve">, на официальном сайте уполномоченного органа </w:t>
      </w:r>
      <w:proofErr w:type="spellStart"/>
      <w:r w:rsidRPr="00CA6C99">
        <w:rPr>
          <w:lang w:val="en-US"/>
        </w:rPr>
        <w:t>torgi</w:t>
      </w:r>
      <w:proofErr w:type="spellEnd"/>
      <w:r w:rsidRPr="00CA6C99">
        <w:t>.</w:t>
      </w:r>
      <w:proofErr w:type="spellStart"/>
      <w:r w:rsidRPr="00CA6C99">
        <w:rPr>
          <w:lang w:val="en-US"/>
        </w:rPr>
        <w:t>gov</w:t>
      </w:r>
      <w:proofErr w:type="spellEnd"/>
      <w:r w:rsidRPr="00CA6C99">
        <w:t>.</w:t>
      </w:r>
      <w:proofErr w:type="spellStart"/>
      <w:r w:rsidRPr="00CA6C99">
        <w:rPr>
          <w:lang w:val="en-US"/>
        </w:rPr>
        <w:t>ru</w:t>
      </w:r>
      <w:proofErr w:type="spellEnd"/>
      <w:r w:rsidRPr="00CA6C99">
        <w:t xml:space="preserve"> в информационно-телекоммуникационной сети «Интернет» в течение трех дней со дня принятия данного решения.</w:t>
      </w:r>
      <w:proofErr w:type="gramEnd"/>
      <w:r w:rsidRPr="00CA6C99"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</w:t>
      </w:r>
      <w:r w:rsidR="009C73D6">
        <w:t xml:space="preserve">Чигиринского сельсовета </w:t>
      </w:r>
      <w:r w:rsidRPr="00CA6C99">
        <w:t>Благовещенского района</w:t>
      </w:r>
      <w:r w:rsidR="009C73D6">
        <w:t xml:space="preserve"> Амурской области</w:t>
      </w:r>
      <w:r w:rsidRPr="00CA6C99">
        <w:t xml:space="preserve"> в течение 3 (трех) рабочих дней со</w:t>
      </w:r>
      <w:r w:rsidRPr="00CA6C99">
        <w:rPr>
          <w:iCs/>
        </w:rPr>
        <w:t xml:space="preserve"> дня принятия решения об отмене аукциона обеспечивает воз</w:t>
      </w:r>
      <w:r w:rsidRPr="00CA6C99">
        <w:t>врат внесенных заявителями задатков по реквизитам, указанным в заявке.</w:t>
      </w:r>
    </w:p>
    <w:p w:rsidR="00F258F4" w:rsidRPr="00CA6C99" w:rsidRDefault="00F258F4" w:rsidP="002169CC">
      <w:pPr>
        <w:pStyle w:val="3"/>
        <w:ind w:firstLine="709"/>
        <w:contextualSpacing/>
        <w:outlineLvl w:val="0"/>
        <w:rPr>
          <w:b/>
          <w:spacing w:val="-4"/>
          <w:sz w:val="24"/>
        </w:rPr>
      </w:pPr>
      <w:proofErr w:type="gramStart"/>
      <w:r w:rsidRPr="00CA6C99">
        <w:rPr>
          <w:spacing w:val="-4"/>
          <w:sz w:val="24"/>
        </w:rPr>
        <w:t>С даты опубликования извещения и до окончания срока приема заявок по рабочим дням лицо, желающее участвовать в аукционе, вправе по письменному запросу осмотреть Участок в присутствии представителя администрации муниципального образования, на территории которого расположен земельный участок, если такой запрос поступит в администрацию не позднее 10 (десяти) дней до дня окончания приема заявок.</w:t>
      </w:r>
      <w:proofErr w:type="gramEnd"/>
    </w:p>
    <w:p w:rsidR="00F258F4" w:rsidRPr="00CA6C99" w:rsidRDefault="00F258F4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6C99">
        <w:rPr>
          <w:rFonts w:ascii="Times New Roman" w:hAnsi="Times New Roman"/>
          <w:b/>
          <w:sz w:val="24"/>
          <w:szCs w:val="24"/>
        </w:rPr>
        <w:t>Порядок ознакомления с документами</w:t>
      </w:r>
      <w:r w:rsidR="0072624F">
        <w:rPr>
          <w:rFonts w:ascii="Times New Roman" w:hAnsi="Times New Roman"/>
          <w:b/>
          <w:sz w:val="24"/>
          <w:szCs w:val="24"/>
        </w:rPr>
        <w:t xml:space="preserve"> и осмотра земельного участка:</w:t>
      </w:r>
    </w:p>
    <w:p w:rsidR="00F258F4" w:rsidRDefault="00F258F4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С даты опубликования извещения о проведен</w:t>
      </w:r>
      <w:proofErr w:type="gramStart"/>
      <w:r w:rsidRPr="00CA6C99">
        <w:rPr>
          <w:rFonts w:ascii="Times New Roman" w:hAnsi="Times New Roman"/>
          <w:sz w:val="24"/>
          <w:szCs w:val="24"/>
        </w:rPr>
        <w:t>ии ау</w:t>
      </w:r>
      <w:proofErr w:type="gramEnd"/>
      <w:r w:rsidRPr="00CA6C99">
        <w:rPr>
          <w:rFonts w:ascii="Times New Roman" w:hAnsi="Times New Roman"/>
          <w:sz w:val="24"/>
          <w:szCs w:val="24"/>
        </w:rPr>
        <w:t>кциона и до даты окончания срока приема заявок по адресу: Амурская область,</w:t>
      </w:r>
      <w:r w:rsidR="00E9005D">
        <w:rPr>
          <w:rFonts w:ascii="Times New Roman" w:hAnsi="Times New Roman"/>
          <w:spacing w:val="-1"/>
          <w:sz w:val="24"/>
          <w:szCs w:val="24"/>
        </w:rPr>
        <w:t xml:space="preserve"> Благовещенский район, село Чигири</w:t>
      </w:r>
      <w:r w:rsidRPr="00CA6C99">
        <w:rPr>
          <w:rFonts w:ascii="Times New Roman" w:hAnsi="Times New Roman"/>
          <w:spacing w:val="-1"/>
          <w:sz w:val="24"/>
          <w:szCs w:val="24"/>
        </w:rPr>
        <w:t>,</w:t>
      </w:r>
      <w:r w:rsidR="0076478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9005D">
        <w:rPr>
          <w:rFonts w:ascii="Times New Roman" w:hAnsi="Times New Roman"/>
          <w:spacing w:val="-1"/>
          <w:sz w:val="24"/>
          <w:szCs w:val="24"/>
        </w:rPr>
        <w:t>ул. Центральная 37,</w:t>
      </w:r>
      <w:r w:rsidRPr="00CA6C99">
        <w:rPr>
          <w:rFonts w:ascii="Times New Roman" w:hAnsi="Times New Roman"/>
          <w:spacing w:val="-1"/>
          <w:sz w:val="24"/>
          <w:szCs w:val="24"/>
        </w:rPr>
        <w:t xml:space="preserve"> каб.1</w:t>
      </w:r>
      <w:r w:rsidR="00E9005D">
        <w:rPr>
          <w:rFonts w:ascii="Times New Roman" w:hAnsi="Times New Roman"/>
          <w:spacing w:val="-1"/>
          <w:sz w:val="24"/>
          <w:szCs w:val="24"/>
        </w:rPr>
        <w:t>3</w:t>
      </w:r>
      <w:r w:rsidRPr="00CA6C9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A6C99">
        <w:rPr>
          <w:rFonts w:ascii="Times New Roman" w:hAnsi="Times New Roman"/>
          <w:sz w:val="24"/>
          <w:szCs w:val="24"/>
        </w:rPr>
        <w:t>лицо, желающее участвовать в аукционе может</w:t>
      </w:r>
      <w:proofErr w:type="gramEnd"/>
      <w:r w:rsidRPr="00CA6C99">
        <w:rPr>
          <w:rFonts w:ascii="Times New Roman" w:hAnsi="Times New Roman"/>
          <w:sz w:val="24"/>
          <w:szCs w:val="24"/>
        </w:rPr>
        <w:t xml:space="preserve">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86450B" w:rsidRPr="00CA6C99" w:rsidRDefault="0086450B" w:rsidP="002169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осмотра земельного участка: в рабочие дни с 08</w:t>
      </w:r>
      <w:r w:rsidR="00FB44C6">
        <w:rPr>
          <w:rFonts w:ascii="Times New Roman" w:hAnsi="Times New Roman"/>
          <w:sz w:val="24"/>
          <w:szCs w:val="24"/>
        </w:rPr>
        <w:t>:00 ч. до 16:00, по предварительному согласованию с организатором аукциона.</w:t>
      </w:r>
    </w:p>
    <w:p w:rsidR="00F258F4" w:rsidRPr="00BB0A24" w:rsidRDefault="00F258F4" w:rsidP="002169CC">
      <w:pPr>
        <w:pStyle w:val="3"/>
        <w:ind w:firstLine="709"/>
        <w:contextualSpacing/>
        <w:rPr>
          <w:sz w:val="24"/>
        </w:rPr>
      </w:pPr>
      <w:proofErr w:type="gramStart"/>
      <w:r w:rsidRPr="00CA6C99">
        <w:rPr>
          <w:sz w:val="24"/>
        </w:rPr>
        <w:t xml:space="preserve">Настоящее извещение о проведении аукциона, договор о задатке, заявка на участие в аукционе на </w:t>
      </w:r>
      <w:r w:rsidR="0072624F">
        <w:rPr>
          <w:sz w:val="24"/>
        </w:rPr>
        <w:t>право заключения договора купли-продажи</w:t>
      </w:r>
      <w:r w:rsidRPr="00CA6C99">
        <w:rPr>
          <w:sz w:val="24"/>
        </w:rPr>
        <w:t xml:space="preserve"> земельного </w:t>
      </w:r>
      <w:r w:rsidR="0072624F">
        <w:rPr>
          <w:sz w:val="24"/>
        </w:rPr>
        <w:t>участка и проект договора купли-продажи</w:t>
      </w:r>
      <w:r w:rsidRPr="00CA6C99">
        <w:rPr>
          <w:sz w:val="24"/>
        </w:rPr>
        <w:t xml:space="preserve"> земельного участка размещены на официальном сайте </w:t>
      </w:r>
      <w:proofErr w:type="spellStart"/>
      <w:r w:rsidRPr="00BB0A24">
        <w:rPr>
          <w:sz w:val="24"/>
          <w:lang w:val="en-US"/>
        </w:rPr>
        <w:t>torgi</w:t>
      </w:r>
      <w:proofErr w:type="spellEnd"/>
      <w:r w:rsidRPr="00BB0A24">
        <w:rPr>
          <w:sz w:val="24"/>
        </w:rPr>
        <w:t>.</w:t>
      </w:r>
      <w:proofErr w:type="spellStart"/>
      <w:r w:rsidRPr="00BB0A24">
        <w:rPr>
          <w:sz w:val="24"/>
          <w:lang w:val="en-US"/>
        </w:rPr>
        <w:t>gov</w:t>
      </w:r>
      <w:proofErr w:type="spellEnd"/>
      <w:r w:rsidRPr="00BB0A24">
        <w:rPr>
          <w:sz w:val="24"/>
        </w:rPr>
        <w:t>.</w:t>
      </w:r>
      <w:proofErr w:type="spellStart"/>
      <w:r w:rsidRPr="00BB0A24">
        <w:rPr>
          <w:sz w:val="24"/>
          <w:lang w:val="en-US"/>
        </w:rPr>
        <w:t>ru</w:t>
      </w:r>
      <w:proofErr w:type="spellEnd"/>
      <w:r w:rsidRPr="00BB0A24">
        <w:rPr>
          <w:sz w:val="24"/>
        </w:rPr>
        <w:t xml:space="preserve"> в сети «Интернет», на официальном сайте администрации Благовещенского района </w:t>
      </w:r>
      <w:r w:rsidR="00F97832" w:rsidRPr="00BB0A24">
        <w:rPr>
          <w:bCs/>
          <w:sz w:val="24"/>
        </w:rPr>
        <w:t>https://bl</w:t>
      </w:r>
      <w:r w:rsidR="002757F2">
        <w:rPr>
          <w:bCs/>
          <w:sz w:val="24"/>
          <w:lang w:val="en-US"/>
        </w:rPr>
        <w:t>a</w:t>
      </w:r>
      <w:r w:rsidR="00F97832" w:rsidRPr="00BB0A24">
        <w:rPr>
          <w:bCs/>
          <w:sz w:val="24"/>
        </w:rPr>
        <w:t>graion.amurobl.ru</w:t>
      </w:r>
      <w:r w:rsidRPr="00BB0A24">
        <w:rPr>
          <w:sz w:val="24"/>
        </w:rPr>
        <w:t>, в газете «Амурская земля и люди».</w:t>
      </w:r>
      <w:proofErr w:type="gramEnd"/>
    </w:p>
    <w:p w:rsidR="002A09AF" w:rsidRPr="00CA6C99" w:rsidRDefault="002A09AF" w:rsidP="00216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9AF" w:rsidRPr="00CA6C99" w:rsidRDefault="002A09AF" w:rsidP="002169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2A09AF" w:rsidRPr="00CA6C99" w:rsidSect="00AC0E7A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64" w:rsidRDefault="009D4664" w:rsidP="00D51E5B">
      <w:pPr>
        <w:spacing w:after="0" w:line="240" w:lineRule="auto"/>
      </w:pPr>
      <w:r>
        <w:separator/>
      </w:r>
    </w:p>
  </w:endnote>
  <w:endnote w:type="continuationSeparator" w:id="0">
    <w:p w:rsidR="009D4664" w:rsidRDefault="009D4664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64" w:rsidRDefault="009D4664" w:rsidP="00D51E5B">
      <w:pPr>
        <w:spacing w:after="0" w:line="240" w:lineRule="auto"/>
      </w:pPr>
      <w:r>
        <w:separator/>
      </w:r>
    </w:p>
  </w:footnote>
  <w:footnote w:type="continuationSeparator" w:id="0">
    <w:p w:rsidR="009D4664" w:rsidRDefault="009D4664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2BF"/>
    <w:multiLevelType w:val="hybridMultilevel"/>
    <w:tmpl w:val="F40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>
    <w:nsid w:val="7B210330"/>
    <w:multiLevelType w:val="hybridMultilevel"/>
    <w:tmpl w:val="FA88C4C6"/>
    <w:lvl w:ilvl="0" w:tplc="9A5EB5D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9AF"/>
    <w:rsid w:val="000000F7"/>
    <w:rsid w:val="0000151E"/>
    <w:rsid w:val="00002469"/>
    <w:rsid w:val="00002691"/>
    <w:rsid w:val="00004722"/>
    <w:rsid w:val="000061DB"/>
    <w:rsid w:val="00006C43"/>
    <w:rsid w:val="000120A3"/>
    <w:rsid w:val="00014550"/>
    <w:rsid w:val="00015EDF"/>
    <w:rsid w:val="00027477"/>
    <w:rsid w:val="000278F2"/>
    <w:rsid w:val="000369A6"/>
    <w:rsid w:val="00036F61"/>
    <w:rsid w:val="00040B45"/>
    <w:rsid w:val="00041AB5"/>
    <w:rsid w:val="00043E90"/>
    <w:rsid w:val="000459E3"/>
    <w:rsid w:val="00046003"/>
    <w:rsid w:val="000475F5"/>
    <w:rsid w:val="000501CD"/>
    <w:rsid w:val="00055C65"/>
    <w:rsid w:val="00057E5A"/>
    <w:rsid w:val="00061B45"/>
    <w:rsid w:val="0006455F"/>
    <w:rsid w:val="00064D13"/>
    <w:rsid w:val="0006669A"/>
    <w:rsid w:val="000670BF"/>
    <w:rsid w:val="0007131A"/>
    <w:rsid w:val="00072D29"/>
    <w:rsid w:val="00073E72"/>
    <w:rsid w:val="00075315"/>
    <w:rsid w:val="00077206"/>
    <w:rsid w:val="0008152A"/>
    <w:rsid w:val="00081778"/>
    <w:rsid w:val="000838BF"/>
    <w:rsid w:val="000844EF"/>
    <w:rsid w:val="00085E59"/>
    <w:rsid w:val="00085EC6"/>
    <w:rsid w:val="0008684A"/>
    <w:rsid w:val="000870D4"/>
    <w:rsid w:val="00093D18"/>
    <w:rsid w:val="000969E7"/>
    <w:rsid w:val="00097744"/>
    <w:rsid w:val="000A164E"/>
    <w:rsid w:val="000A5C0F"/>
    <w:rsid w:val="000B13FC"/>
    <w:rsid w:val="000B3C16"/>
    <w:rsid w:val="000B4DAB"/>
    <w:rsid w:val="000B691F"/>
    <w:rsid w:val="000C7154"/>
    <w:rsid w:val="000D156E"/>
    <w:rsid w:val="000D1891"/>
    <w:rsid w:val="000E083E"/>
    <w:rsid w:val="000E3EAA"/>
    <w:rsid w:val="000E5A6F"/>
    <w:rsid w:val="000E6EC6"/>
    <w:rsid w:val="000F4299"/>
    <w:rsid w:val="00104CA2"/>
    <w:rsid w:val="00111A7B"/>
    <w:rsid w:val="00121ADE"/>
    <w:rsid w:val="00123025"/>
    <w:rsid w:val="001446E6"/>
    <w:rsid w:val="0014534F"/>
    <w:rsid w:val="001504DB"/>
    <w:rsid w:val="0015071F"/>
    <w:rsid w:val="00153073"/>
    <w:rsid w:val="0015395A"/>
    <w:rsid w:val="00154329"/>
    <w:rsid w:val="00157AA4"/>
    <w:rsid w:val="00172D7D"/>
    <w:rsid w:val="00182266"/>
    <w:rsid w:val="001826DC"/>
    <w:rsid w:val="0018276A"/>
    <w:rsid w:val="00183500"/>
    <w:rsid w:val="00184468"/>
    <w:rsid w:val="00186F26"/>
    <w:rsid w:val="00187218"/>
    <w:rsid w:val="00191700"/>
    <w:rsid w:val="0019441D"/>
    <w:rsid w:val="00195531"/>
    <w:rsid w:val="00197C66"/>
    <w:rsid w:val="001A2A42"/>
    <w:rsid w:val="001A486C"/>
    <w:rsid w:val="001A5655"/>
    <w:rsid w:val="001A7CD6"/>
    <w:rsid w:val="001B0C33"/>
    <w:rsid w:val="001B38B7"/>
    <w:rsid w:val="001C13B0"/>
    <w:rsid w:val="001C3251"/>
    <w:rsid w:val="001C4E18"/>
    <w:rsid w:val="001C6DA9"/>
    <w:rsid w:val="001D3DB4"/>
    <w:rsid w:val="001D3E35"/>
    <w:rsid w:val="001D4099"/>
    <w:rsid w:val="001D4F7B"/>
    <w:rsid w:val="001E5C00"/>
    <w:rsid w:val="001F2359"/>
    <w:rsid w:val="001F5ABD"/>
    <w:rsid w:val="001F61FF"/>
    <w:rsid w:val="001F7045"/>
    <w:rsid w:val="0020244C"/>
    <w:rsid w:val="00203161"/>
    <w:rsid w:val="00205BE4"/>
    <w:rsid w:val="00205D61"/>
    <w:rsid w:val="0021402B"/>
    <w:rsid w:val="00215DB3"/>
    <w:rsid w:val="002169CC"/>
    <w:rsid w:val="00217356"/>
    <w:rsid w:val="00217BAA"/>
    <w:rsid w:val="0022510D"/>
    <w:rsid w:val="00227E63"/>
    <w:rsid w:val="0023118D"/>
    <w:rsid w:val="00232C1C"/>
    <w:rsid w:val="00233A9A"/>
    <w:rsid w:val="002412CB"/>
    <w:rsid w:val="00242494"/>
    <w:rsid w:val="002451E7"/>
    <w:rsid w:val="00247D8D"/>
    <w:rsid w:val="00250831"/>
    <w:rsid w:val="0025284D"/>
    <w:rsid w:val="00257A40"/>
    <w:rsid w:val="00264BF4"/>
    <w:rsid w:val="00272AA2"/>
    <w:rsid w:val="002757F2"/>
    <w:rsid w:val="00277624"/>
    <w:rsid w:val="00280342"/>
    <w:rsid w:val="00281793"/>
    <w:rsid w:val="002826A8"/>
    <w:rsid w:val="00284601"/>
    <w:rsid w:val="0028509D"/>
    <w:rsid w:val="002859C4"/>
    <w:rsid w:val="002915FE"/>
    <w:rsid w:val="0029224A"/>
    <w:rsid w:val="002A09AF"/>
    <w:rsid w:val="002A11D2"/>
    <w:rsid w:val="002A764D"/>
    <w:rsid w:val="002B10B5"/>
    <w:rsid w:val="002B325A"/>
    <w:rsid w:val="002B45AA"/>
    <w:rsid w:val="002D1787"/>
    <w:rsid w:val="002D25B3"/>
    <w:rsid w:val="002E5923"/>
    <w:rsid w:val="002E7CC5"/>
    <w:rsid w:val="002F3961"/>
    <w:rsid w:val="002F5CCF"/>
    <w:rsid w:val="002F6A21"/>
    <w:rsid w:val="00301F29"/>
    <w:rsid w:val="00310D13"/>
    <w:rsid w:val="00312F69"/>
    <w:rsid w:val="003212B6"/>
    <w:rsid w:val="00321ABF"/>
    <w:rsid w:val="00324CA9"/>
    <w:rsid w:val="00327004"/>
    <w:rsid w:val="003303CF"/>
    <w:rsid w:val="00330831"/>
    <w:rsid w:val="0033101C"/>
    <w:rsid w:val="00334DBF"/>
    <w:rsid w:val="00336A9D"/>
    <w:rsid w:val="00341B46"/>
    <w:rsid w:val="00341BE5"/>
    <w:rsid w:val="00343104"/>
    <w:rsid w:val="00350BE5"/>
    <w:rsid w:val="003531BB"/>
    <w:rsid w:val="00355475"/>
    <w:rsid w:val="0035574F"/>
    <w:rsid w:val="00355B9B"/>
    <w:rsid w:val="00355BC0"/>
    <w:rsid w:val="00365F05"/>
    <w:rsid w:val="00366ABD"/>
    <w:rsid w:val="0036763E"/>
    <w:rsid w:val="00367739"/>
    <w:rsid w:val="00370499"/>
    <w:rsid w:val="0037153D"/>
    <w:rsid w:val="00373217"/>
    <w:rsid w:val="00374AF5"/>
    <w:rsid w:val="00384B0F"/>
    <w:rsid w:val="003861D0"/>
    <w:rsid w:val="00392FB2"/>
    <w:rsid w:val="0039592F"/>
    <w:rsid w:val="003961B3"/>
    <w:rsid w:val="0039688F"/>
    <w:rsid w:val="00396D72"/>
    <w:rsid w:val="003A4F59"/>
    <w:rsid w:val="003B0522"/>
    <w:rsid w:val="003B4558"/>
    <w:rsid w:val="003B49F6"/>
    <w:rsid w:val="003B5537"/>
    <w:rsid w:val="003B5D73"/>
    <w:rsid w:val="003B6491"/>
    <w:rsid w:val="003C01C2"/>
    <w:rsid w:val="003C3474"/>
    <w:rsid w:val="003C4A71"/>
    <w:rsid w:val="003E0547"/>
    <w:rsid w:val="003E2A92"/>
    <w:rsid w:val="003E3601"/>
    <w:rsid w:val="003E4557"/>
    <w:rsid w:val="003E6D90"/>
    <w:rsid w:val="003E7C52"/>
    <w:rsid w:val="003E7F46"/>
    <w:rsid w:val="003F0920"/>
    <w:rsid w:val="003F1833"/>
    <w:rsid w:val="003F3359"/>
    <w:rsid w:val="00400D59"/>
    <w:rsid w:val="00401216"/>
    <w:rsid w:val="004050E4"/>
    <w:rsid w:val="00405446"/>
    <w:rsid w:val="00407981"/>
    <w:rsid w:val="0041133E"/>
    <w:rsid w:val="00412845"/>
    <w:rsid w:val="00413A78"/>
    <w:rsid w:val="00416439"/>
    <w:rsid w:val="00417D5D"/>
    <w:rsid w:val="004206C9"/>
    <w:rsid w:val="00422DCD"/>
    <w:rsid w:val="004258A2"/>
    <w:rsid w:val="00425B15"/>
    <w:rsid w:val="00426720"/>
    <w:rsid w:val="00444161"/>
    <w:rsid w:val="00446EC8"/>
    <w:rsid w:val="004530C8"/>
    <w:rsid w:val="004536FD"/>
    <w:rsid w:val="0046490F"/>
    <w:rsid w:val="0046524F"/>
    <w:rsid w:val="004653C5"/>
    <w:rsid w:val="00473B2D"/>
    <w:rsid w:val="0047483D"/>
    <w:rsid w:val="00474BF0"/>
    <w:rsid w:val="00476D8D"/>
    <w:rsid w:val="00480DCA"/>
    <w:rsid w:val="004811C5"/>
    <w:rsid w:val="00484951"/>
    <w:rsid w:val="00484C1A"/>
    <w:rsid w:val="004914F1"/>
    <w:rsid w:val="00496F61"/>
    <w:rsid w:val="004972FD"/>
    <w:rsid w:val="004A1008"/>
    <w:rsid w:val="004A100A"/>
    <w:rsid w:val="004A488B"/>
    <w:rsid w:val="004A6EB3"/>
    <w:rsid w:val="004B09A5"/>
    <w:rsid w:val="004B251E"/>
    <w:rsid w:val="004B3425"/>
    <w:rsid w:val="004C1292"/>
    <w:rsid w:val="004C16BC"/>
    <w:rsid w:val="004C38F9"/>
    <w:rsid w:val="004C5FEC"/>
    <w:rsid w:val="004C697B"/>
    <w:rsid w:val="004C78BF"/>
    <w:rsid w:val="004D71DB"/>
    <w:rsid w:val="004D7344"/>
    <w:rsid w:val="004D786E"/>
    <w:rsid w:val="004E11EB"/>
    <w:rsid w:val="004E339E"/>
    <w:rsid w:val="004E3E1A"/>
    <w:rsid w:val="004E6232"/>
    <w:rsid w:val="004F1E90"/>
    <w:rsid w:val="004F2FC9"/>
    <w:rsid w:val="004F37B9"/>
    <w:rsid w:val="004F3948"/>
    <w:rsid w:val="004F55B2"/>
    <w:rsid w:val="00502391"/>
    <w:rsid w:val="00502A42"/>
    <w:rsid w:val="00503437"/>
    <w:rsid w:val="00503584"/>
    <w:rsid w:val="00504211"/>
    <w:rsid w:val="005046D4"/>
    <w:rsid w:val="005056CF"/>
    <w:rsid w:val="00505AFA"/>
    <w:rsid w:val="00507741"/>
    <w:rsid w:val="00514CEF"/>
    <w:rsid w:val="00515051"/>
    <w:rsid w:val="00525703"/>
    <w:rsid w:val="00530FA4"/>
    <w:rsid w:val="00533126"/>
    <w:rsid w:val="00533708"/>
    <w:rsid w:val="00535963"/>
    <w:rsid w:val="00537728"/>
    <w:rsid w:val="00537BA5"/>
    <w:rsid w:val="00540E17"/>
    <w:rsid w:val="00555DD7"/>
    <w:rsid w:val="005563DD"/>
    <w:rsid w:val="00557B3F"/>
    <w:rsid w:val="00562E0E"/>
    <w:rsid w:val="00563E2C"/>
    <w:rsid w:val="0057310D"/>
    <w:rsid w:val="00574896"/>
    <w:rsid w:val="005748E5"/>
    <w:rsid w:val="00577E14"/>
    <w:rsid w:val="00581E79"/>
    <w:rsid w:val="00586E0C"/>
    <w:rsid w:val="0059542B"/>
    <w:rsid w:val="005974EC"/>
    <w:rsid w:val="005A1E66"/>
    <w:rsid w:val="005A50FB"/>
    <w:rsid w:val="005A62CA"/>
    <w:rsid w:val="005B0E86"/>
    <w:rsid w:val="005B1554"/>
    <w:rsid w:val="005B23A0"/>
    <w:rsid w:val="005B6F45"/>
    <w:rsid w:val="005C27A0"/>
    <w:rsid w:val="005C304F"/>
    <w:rsid w:val="005C37D5"/>
    <w:rsid w:val="005D1D07"/>
    <w:rsid w:val="005D1E29"/>
    <w:rsid w:val="005D3D0F"/>
    <w:rsid w:val="005D66F7"/>
    <w:rsid w:val="005E14AE"/>
    <w:rsid w:val="005E7D7E"/>
    <w:rsid w:val="005F1228"/>
    <w:rsid w:val="005F1514"/>
    <w:rsid w:val="005F3426"/>
    <w:rsid w:val="005F478D"/>
    <w:rsid w:val="005F73A7"/>
    <w:rsid w:val="005F7A72"/>
    <w:rsid w:val="0060477D"/>
    <w:rsid w:val="00607241"/>
    <w:rsid w:val="00607BA5"/>
    <w:rsid w:val="006100D3"/>
    <w:rsid w:val="0061013A"/>
    <w:rsid w:val="00623439"/>
    <w:rsid w:val="006269EB"/>
    <w:rsid w:val="00630329"/>
    <w:rsid w:val="00633639"/>
    <w:rsid w:val="00636A2B"/>
    <w:rsid w:val="00643B3F"/>
    <w:rsid w:val="00644AC7"/>
    <w:rsid w:val="00644BE1"/>
    <w:rsid w:val="006452D7"/>
    <w:rsid w:val="00647FEC"/>
    <w:rsid w:val="006551B0"/>
    <w:rsid w:val="00663E67"/>
    <w:rsid w:val="0066554B"/>
    <w:rsid w:val="006658C4"/>
    <w:rsid w:val="00666482"/>
    <w:rsid w:val="00667F1B"/>
    <w:rsid w:val="0067141A"/>
    <w:rsid w:val="00675153"/>
    <w:rsid w:val="00680616"/>
    <w:rsid w:val="00686C60"/>
    <w:rsid w:val="0068782C"/>
    <w:rsid w:val="00690774"/>
    <w:rsid w:val="00694396"/>
    <w:rsid w:val="006969A7"/>
    <w:rsid w:val="006A749C"/>
    <w:rsid w:val="006B25C0"/>
    <w:rsid w:val="006B3132"/>
    <w:rsid w:val="006B4B63"/>
    <w:rsid w:val="006B5EE2"/>
    <w:rsid w:val="006B6F72"/>
    <w:rsid w:val="006D2954"/>
    <w:rsid w:val="006D4C61"/>
    <w:rsid w:val="006D70BC"/>
    <w:rsid w:val="006E0E35"/>
    <w:rsid w:val="006E1E55"/>
    <w:rsid w:val="006E2BFA"/>
    <w:rsid w:val="006E7056"/>
    <w:rsid w:val="006E7531"/>
    <w:rsid w:val="006F620F"/>
    <w:rsid w:val="006F7958"/>
    <w:rsid w:val="00701B45"/>
    <w:rsid w:val="007035B9"/>
    <w:rsid w:val="00706A19"/>
    <w:rsid w:val="00710735"/>
    <w:rsid w:val="00710E6F"/>
    <w:rsid w:val="00713641"/>
    <w:rsid w:val="00715B71"/>
    <w:rsid w:val="00715F32"/>
    <w:rsid w:val="007165EA"/>
    <w:rsid w:val="0071663E"/>
    <w:rsid w:val="007210D6"/>
    <w:rsid w:val="00724169"/>
    <w:rsid w:val="00724DBE"/>
    <w:rsid w:val="00725FA6"/>
    <w:rsid w:val="0072624F"/>
    <w:rsid w:val="007316CE"/>
    <w:rsid w:val="00733A02"/>
    <w:rsid w:val="00736265"/>
    <w:rsid w:val="0073672D"/>
    <w:rsid w:val="00741186"/>
    <w:rsid w:val="00747DBB"/>
    <w:rsid w:val="007511E5"/>
    <w:rsid w:val="00751A3A"/>
    <w:rsid w:val="00751ECF"/>
    <w:rsid w:val="00757771"/>
    <w:rsid w:val="00761EB2"/>
    <w:rsid w:val="00764785"/>
    <w:rsid w:val="0076685C"/>
    <w:rsid w:val="0076688F"/>
    <w:rsid w:val="007704E9"/>
    <w:rsid w:val="007764AB"/>
    <w:rsid w:val="007803EA"/>
    <w:rsid w:val="0078728F"/>
    <w:rsid w:val="00787890"/>
    <w:rsid w:val="007A0199"/>
    <w:rsid w:val="007A1B6A"/>
    <w:rsid w:val="007A5B57"/>
    <w:rsid w:val="007A6F9D"/>
    <w:rsid w:val="007A7B02"/>
    <w:rsid w:val="007B588D"/>
    <w:rsid w:val="007B5DBA"/>
    <w:rsid w:val="007B66BE"/>
    <w:rsid w:val="007C18D9"/>
    <w:rsid w:val="007C22D6"/>
    <w:rsid w:val="007C38AB"/>
    <w:rsid w:val="007D116D"/>
    <w:rsid w:val="007D740E"/>
    <w:rsid w:val="007E0626"/>
    <w:rsid w:val="007E26B0"/>
    <w:rsid w:val="007E327E"/>
    <w:rsid w:val="007E3FC5"/>
    <w:rsid w:val="007E6FE3"/>
    <w:rsid w:val="007F186E"/>
    <w:rsid w:val="007F1BCE"/>
    <w:rsid w:val="007F7C3C"/>
    <w:rsid w:val="00806DDA"/>
    <w:rsid w:val="00806FCC"/>
    <w:rsid w:val="00813F44"/>
    <w:rsid w:val="008225F7"/>
    <w:rsid w:val="00823B62"/>
    <w:rsid w:val="00827695"/>
    <w:rsid w:val="00827C18"/>
    <w:rsid w:val="00831BAD"/>
    <w:rsid w:val="008349CC"/>
    <w:rsid w:val="008432F2"/>
    <w:rsid w:val="00843609"/>
    <w:rsid w:val="0084694D"/>
    <w:rsid w:val="008471DE"/>
    <w:rsid w:val="008478E8"/>
    <w:rsid w:val="00851E7F"/>
    <w:rsid w:val="00853199"/>
    <w:rsid w:val="00853FF3"/>
    <w:rsid w:val="00856ECF"/>
    <w:rsid w:val="008611D8"/>
    <w:rsid w:val="008624A7"/>
    <w:rsid w:val="0086450B"/>
    <w:rsid w:val="00865970"/>
    <w:rsid w:val="00872205"/>
    <w:rsid w:val="00873EC9"/>
    <w:rsid w:val="008772F1"/>
    <w:rsid w:val="00881714"/>
    <w:rsid w:val="00881B27"/>
    <w:rsid w:val="0088297F"/>
    <w:rsid w:val="00886E47"/>
    <w:rsid w:val="0089700C"/>
    <w:rsid w:val="00897024"/>
    <w:rsid w:val="008A0E9F"/>
    <w:rsid w:val="008A3C36"/>
    <w:rsid w:val="008A3EA9"/>
    <w:rsid w:val="008B0D61"/>
    <w:rsid w:val="008B233B"/>
    <w:rsid w:val="008B2EB5"/>
    <w:rsid w:val="008B4EDC"/>
    <w:rsid w:val="008D0548"/>
    <w:rsid w:val="008D3ACB"/>
    <w:rsid w:val="008D6C57"/>
    <w:rsid w:val="008D7BC5"/>
    <w:rsid w:val="008E1813"/>
    <w:rsid w:val="008E4FC8"/>
    <w:rsid w:val="008E59E1"/>
    <w:rsid w:val="008E5CA6"/>
    <w:rsid w:val="008F009E"/>
    <w:rsid w:val="008F253C"/>
    <w:rsid w:val="008F5F83"/>
    <w:rsid w:val="008F603D"/>
    <w:rsid w:val="008F76ED"/>
    <w:rsid w:val="008F7D04"/>
    <w:rsid w:val="00903C99"/>
    <w:rsid w:val="0090669C"/>
    <w:rsid w:val="009245A4"/>
    <w:rsid w:val="0092532D"/>
    <w:rsid w:val="009274C5"/>
    <w:rsid w:val="0093195A"/>
    <w:rsid w:val="009346C9"/>
    <w:rsid w:val="00936CD2"/>
    <w:rsid w:val="00942E25"/>
    <w:rsid w:val="00945BC7"/>
    <w:rsid w:val="00947133"/>
    <w:rsid w:val="00950A8E"/>
    <w:rsid w:val="00951AEF"/>
    <w:rsid w:val="009539A8"/>
    <w:rsid w:val="00953B3E"/>
    <w:rsid w:val="00955D7E"/>
    <w:rsid w:val="00956407"/>
    <w:rsid w:val="00960296"/>
    <w:rsid w:val="00971FD1"/>
    <w:rsid w:val="00975C3D"/>
    <w:rsid w:val="00981940"/>
    <w:rsid w:val="00982A87"/>
    <w:rsid w:val="009946EE"/>
    <w:rsid w:val="00996383"/>
    <w:rsid w:val="00997233"/>
    <w:rsid w:val="00997F31"/>
    <w:rsid w:val="009A0443"/>
    <w:rsid w:val="009A2AD9"/>
    <w:rsid w:val="009A590C"/>
    <w:rsid w:val="009B087B"/>
    <w:rsid w:val="009B3A0F"/>
    <w:rsid w:val="009B6A83"/>
    <w:rsid w:val="009B6EF0"/>
    <w:rsid w:val="009C73D6"/>
    <w:rsid w:val="009D162C"/>
    <w:rsid w:val="009D4664"/>
    <w:rsid w:val="009D6325"/>
    <w:rsid w:val="009D6B1A"/>
    <w:rsid w:val="009E175B"/>
    <w:rsid w:val="009E2AD6"/>
    <w:rsid w:val="009F57AD"/>
    <w:rsid w:val="009F60A8"/>
    <w:rsid w:val="009F6EB1"/>
    <w:rsid w:val="00A000E7"/>
    <w:rsid w:val="00A0200D"/>
    <w:rsid w:val="00A025BD"/>
    <w:rsid w:val="00A0673F"/>
    <w:rsid w:val="00A075A0"/>
    <w:rsid w:val="00A12B9B"/>
    <w:rsid w:val="00A1312C"/>
    <w:rsid w:val="00A135D5"/>
    <w:rsid w:val="00A150EC"/>
    <w:rsid w:val="00A224C3"/>
    <w:rsid w:val="00A2595F"/>
    <w:rsid w:val="00A2643E"/>
    <w:rsid w:val="00A274BA"/>
    <w:rsid w:val="00A276F3"/>
    <w:rsid w:val="00A345D9"/>
    <w:rsid w:val="00A34D04"/>
    <w:rsid w:val="00A40082"/>
    <w:rsid w:val="00A424A4"/>
    <w:rsid w:val="00A42BC2"/>
    <w:rsid w:val="00A47885"/>
    <w:rsid w:val="00A5023A"/>
    <w:rsid w:val="00A53B30"/>
    <w:rsid w:val="00A56437"/>
    <w:rsid w:val="00A6178C"/>
    <w:rsid w:val="00A6256D"/>
    <w:rsid w:val="00A6670A"/>
    <w:rsid w:val="00A70030"/>
    <w:rsid w:val="00A70150"/>
    <w:rsid w:val="00A71368"/>
    <w:rsid w:val="00A7208E"/>
    <w:rsid w:val="00A734F3"/>
    <w:rsid w:val="00A8094C"/>
    <w:rsid w:val="00A87EE8"/>
    <w:rsid w:val="00A90E04"/>
    <w:rsid w:val="00A92C02"/>
    <w:rsid w:val="00A967F7"/>
    <w:rsid w:val="00AA17AC"/>
    <w:rsid w:val="00AA238F"/>
    <w:rsid w:val="00AA2739"/>
    <w:rsid w:val="00AA3156"/>
    <w:rsid w:val="00AB3C20"/>
    <w:rsid w:val="00AB4345"/>
    <w:rsid w:val="00AB49B1"/>
    <w:rsid w:val="00AB5ADD"/>
    <w:rsid w:val="00AC0E7A"/>
    <w:rsid w:val="00AC2CE2"/>
    <w:rsid w:val="00AC3D64"/>
    <w:rsid w:val="00AC4FD6"/>
    <w:rsid w:val="00AD1226"/>
    <w:rsid w:val="00AD2155"/>
    <w:rsid w:val="00AD2A4B"/>
    <w:rsid w:val="00AD48C2"/>
    <w:rsid w:val="00AD5C14"/>
    <w:rsid w:val="00AE22E1"/>
    <w:rsid w:val="00AE38F3"/>
    <w:rsid w:val="00AE55C3"/>
    <w:rsid w:val="00AE5E38"/>
    <w:rsid w:val="00B106A4"/>
    <w:rsid w:val="00B10B0A"/>
    <w:rsid w:val="00B21C1B"/>
    <w:rsid w:val="00B24094"/>
    <w:rsid w:val="00B27D5C"/>
    <w:rsid w:val="00B31D72"/>
    <w:rsid w:val="00B34234"/>
    <w:rsid w:val="00B34AC7"/>
    <w:rsid w:val="00B350A7"/>
    <w:rsid w:val="00B36EE6"/>
    <w:rsid w:val="00B42A1F"/>
    <w:rsid w:val="00B460DF"/>
    <w:rsid w:val="00B47826"/>
    <w:rsid w:val="00B52254"/>
    <w:rsid w:val="00B6208F"/>
    <w:rsid w:val="00B62419"/>
    <w:rsid w:val="00B62CA3"/>
    <w:rsid w:val="00B63F13"/>
    <w:rsid w:val="00B82F55"/>
    <w:rsid w:val="00B8379B"/>
    <w:rsid w:val="00B83D0A"/>
    <w:rsid w:val="00B86D2C"/>
    <w:rsid w:val="00B91A38"/>
    <w:rsid w:val="00B943CA"/>
    <w:rsid w:val="00B952E3"/>
    <w:rsid w:val="00BB0A24"/>
    <w:rsid w:val="00BB1D63"/>
    <w:rsid w:val="00BB261E"/>
    <w:rsid w:val="00BB4879"/>
    <w:rsid w:val="00BC0E44"/>
    <w:rsid w:val="00BC5041"/>
    <w:rsid w:val="00BC594B"/>
    <w:rsid w:val="00BD089F"/>
    <w:rsid w:val="00BD6C0C"/>
    <w:rsid w:val="00BE1DAF"/>
    <w:rsid w:val="00BE6489"/>
    <w:rsid w:val="00BF2279"/>
    <w:rsid w:val="00BF3671"/>
    <w:rsid w:val="00BF4B8E"/>
    <w:rsid w:val="00BF60AE"/>
    <w:rsid w:val="00BF7704"/>
    <w:rsid w:val="00C10838"/>
    <w:rsid w:val="00C12A37"/>
    <w:rsid w:val="00C133E7"/>
    <w:rsid w:val="00C16207"/>
    <w:rsid w:val="00C175BD"/>
    <w:rsid w:val="00C1787F"/>
    <w:rsid w:val="00C22FF4"/>
    <w:rsid w:val="00C2419E"/>
    <w:rsid w:val="00C244FC"/>
    <w:rsid w:val="00C25423"/>
    <w:rsid w:val="00C27A5C"/>
    <w:rsid w:val="00C32B3B"/>
    <w:rsid w:val="00C34D74"/>
    <w:rsid w:val="00C35CBB"/>
    <w:rsid w:val="00C40E96"/>
    <w:rsid w:val="00C43014"/>
    <w:rsid w:val="00C432C0"/>
    <w:rsid w:val="00C43F5E"/>
    <w:rsid w:val="00C5031B"/>
    <w:rsid w:val="00C5265C"/>
    <w:rsid w:val="00C53143"/>
    <w:rsid w:val="00C5387A"/>
    <w:rsid w:val="00C55992"/>
    <w:rsid w:val="00C60E21"/>
    <w:rsid w:val="00C626C2"/>
    <w:rsid w:val="00C66945"/>
    <w:rsid w:val="00C70A13"/>
    <w:rsid w:val="00C724AD"/>
    <w:rsid w:val="00C740B3"/>
    <w:rsid w:val="00C77105"/>
    <w:rsid w:val="00C777E3"/>
    <w:rsid w:val="00C77F1E"/>
    <w:rsid w:val="00C77F68"/>
    <w:rsid w:val="00C77FB9"/>
    <w:rsid w:val="00C81A6C"/>
    <w:rsid w:val="00C82930"/>
    <w:rsid w:val="00C842A9"/>
    <w:rsid w:val="00C84DFA"/>
    <w:rsid w:val="00C8610D"/>
    <w:rsid w:val="00C86654"/>
    <w:rsid w:val="00C878D9"/>
    <w:rsid w:val="00C95180"/>
    <w:rsid w:val="00CA424E"/>
    <w:rsid w:val="00CA689E"/>
    <w:rsid w:val="00CA6C99"/>
    <w:rsid w:val="00CB2E74"/>
    <w:rsid w:val="00CB3247"/>
    <w:rsid w:val="00CB4D23"/>
    <w:rsid w:val="00CB78CF"/>
    <w:rsid w:val="00CB7C58"/>
    <w:rsid w:val="00CC1036"/>
    <w:rsid w:val="00CC13EE"/>
    <w:rsid w:val="00CC2C19"/>
    <w:rsid w:val="00CC3041"/>
    <w:rsid w:val="00CC4117"/>
    <w:rsid w:val="00CC70B0"/>
    <w:rsid w:val="00CE088F"/>
    <w:rsid w:val="00CE1AAA"/>
    <w:rsid w:val="00CE253E"/>
    <w:rsid w:val="00CE35F8"/>
    <w:rsid w:val="00CF0AE1"/>
    <w:rsid w:val="00CF0B46"/>
    <w:rsid w:val="00CF16FE"/>
    <w:rsid w:val="00CF3203"/>
    <w:rsid w:val="00CF6D1E"/>
    <w:rsid w:val="00D01D65"/>
    <w:rsid w:val="00D0335B"/>
    <w:rsid w:val="00D044EA"/>
    <w:rsid w:val="00D05485"/>
    <w:rsid w:val="00D11FF7"/>
    <w:rsid w:val="00D13A2D"/>
    <w:rsid w:val="00D16D9F"/>
    <w:rsid w:val="00D17E1F"/>
    <w:rsid w:val="00D204C2"/>
    <w:rsid w:val="00D21410"/>
    <w:rsid w:val="00D2153A"/>
    <w:rsid w:val="00D2156D"/>
    <w:rsid w:val="00D236C5"/>
    <w:rsid w:val="00D23767"/>
    <w:rsid w:val="00D25955"/>
    <w:rsid w:val="00D36D48"/>
    <w:rsid w:val="00D42CC8"/>
    <w:rsid w:val="00D43907"/>
    <w:rsid w:val="00D43B7D"/>
    <w:rsid w:val="00D45D08"/>
    <w:rsid w:val="00D47B45"/>
    <w:rsid w:val="00D51E5B"/>
    <w:rsid w:val="00D55341"/>
    <w:rsid w:val="00D558E0"/>
    <w:rsid w:val="00D614E7"/>
    <w:rsid w:val="00D619F2"/>
    <w:rsid w:val="00D6325E"/>
    <w:rsid w:val="00D650AC"/>
    <w:rsid w:val="00D72149"/>
    <w:rsid w:val="00D72B97"/>
    <w:rsid w:val="00D7461D"/>
    <w:rsid w:val="00D77ADD"/>
    <w:rsid w:val="00D808DD"/>
    <w:rsid w:val="00D87091"/>
    <w:rsid w:val="00D908B1"/>
    <w:rsid w:val="00D93786"/>
    <w:rsid w:val="00D9604C"/>
    <w:rsid w:val="00DA2707"/>
    <w:rsid w:val="00DA31AB"/>
    <w:rsid w:val="00DA5031"/>
    <w:rsid w:val="00DB11B2"/>
    <w:rsid w:val="00DB20E9"/>
    <w:rsid w:val="00DB2FBC"/>
    <w:rsid w:val="00DB4D02"/>
    <w:rsid w:val="00DC3843"/>
    <w:rsid w:val="00DC52E3"/>
    <w:rsid w:val="00DC53A1"/>
    <w:rsid w:val="00DC7321"/>
    <w:rsid w:val="00DD1B38"/>
    <w:rsid w:val="00DD2687"/>
    <w:rsid w:val="00DD639B"/>
    <w:rsid w:val="00DD7026"/>
    <w:rsid w:val="00DE3CD7"/>
    <w:rsid w:val="00DE50A5"/>
    <w:rsid w:val="00DE76DA"/>
    <w:rsid w:val="00DF2769"/>
    <w:rsid w:val="00DF5DC3"/>
    <w:rsid w:val="00E0102D"/>
    <w:rsid w:val="00E015E9"/>
    <w:rsid w:val="00E030AD"/>
    <w:rsid w:val="00E06AB5"/>
    <w:rsid w:val="00E10C1E"/>
    <w:rsid w:val="00E124AD"/>
    <w:rsid w:val="00E136AB"/>
    <w:rsid w:val="00E23E03"/>
    <w:rsid w:val="00E30C78"/>
    <w:rsid w:val="00E32FD3"/>
    <w:rsid w:val="00E3515E"/>
    <w:rsid w:val="00E3748A"/>
    <w:rsid w:val="00E37C64"/>
    <w:rsid w:val="00E37D73"/>
    <w:rsid w:val="00E44C21"/>
    <w:rsid w:val="00E4648A"/>
    <w:rsid w:val="00E5379A"/>
    <w:rsid w:val="00E53C1A"/>
    <w:rsid w:val="00E56810"/>
    <w:rsid w:val="00E57400"/>
    <w:rsid w:val="00E61B68"/>
    <w:rsid w:val="00E65034"/>
    <w:rsid w:val="00E66831"/>
    <w:rsid w:val="00E73C50"/>
    <w:rsid w:val="00E755AD"/>
    <w:rsid w:val="00E76DC3"/>
    <w:rsid w:val="00E76EA1"/>
    <w:rsid w:val="00E83377"/>
    <w:rsid w:val="00E84265"/>
    <w:rsid w:val="00E9005D"/>
    <w:rsid w:val="00E900F4"/>
    <w:rsid w:val="00E92DD0"/>
    <w:rsid w:val="00EA297C"/>
    <w:rsid w:val="00EA322F"/>
    <w:rsid w:val="00EA5E1D"/>
    <w:rsid w:val="00EA6D5C"/>
    <w:rsid w:val="00EA78A7"/>
    <w:rsid w:val="00EB26B7"/>
    <w:rsid w:val="00EB67E9"/>
    <w:rsid w:val="00EC62B7"/>
    <w:rsid w:val="00ED154D"/>
    <w:rsid w:val="00ED29D4"/>
    <w:rsid w:val="00ED3ECD"/>
    <w:rsid w:val="00ED64B8"/>
    <w:rsid w:val="00ED6E4D"/>
    <w:rsid w:val="00EE3F36"/>
    <w:rsid w:val="00EE5157"/>
    <w:rsid w:val="00EE6995"/>
    <w:rsid w:val="00EE7CA2"/>
    <w:rsid w:val="00EF78AC"/>
    <w:rsid w:val="00F05442"/>
    <w:rsid w:val="00F24A3E"/>
    <w:rsid w:val="00F258F4"/>
    <w:rsid w:val="00F264FE"/>
    <w:rsid w:val="00F27732"/>
    <w:rsid w:val="00F30B4A"/>
    <w:rsid w:val="00F3228C"/>
    <w:rsid w:val="00F33820"/>
    <w:rsid w:val="00F345B3"/>
    <w:rsid w:val="00F3483F"/>
    <w:rsid w:val="00F45E6A"/>
    <w:rsid w:val="00F51798"/>
    <w:rsid w:val="00F52F52"/>
    <w:rsid w:val="00F53834"/>
    <w:rsid w:val="00F558D9"/>
    <w:rsid w:val="00F61269"/>
    <w:rsid w:val="00F641A0"/>
    <w:rsid w:val="00F704ED"/>
    <w:rsid w:val="00F77BE9"/>
    <w:rsid w:val="00F843AB"/>
    <w:rsid w:val="00F8475B"/>
    <w:rsid w:val="00F91C33"/>
    <w:rsid w:val="00F92E40"/>
    <w:rsid w:val="00F93A98"/>
    <w:rsid w:val="00F97832"/>
    <w:rsid w:val="00FA1F1D"/>
    <w:rsid w:val="00FA4EBA"/>
    <w:rsid w:val="00FA724C"/>
    <w:rsid w:val="00FB26DB"/>
    <w:rsid w:val="00FB44C6"/>
    <w:rsid w:val="00FB5406"/>
    <w:rsid w:val="00FC20D0"/>
    <w:rsid w:val="00FC329D"/>
    <w:rsid w:val="00FC439E"/>
    <w:rsid w:val="00FD0FDF"/>
    <w:rsid w:val="00FD1202"/>
    <w:rsid w:val="00FD15B4"/>
    <w:rsid w:val="00FD19D5"/>
    <w:rsid w:val="00FD3899"/>
    <w:rsid w:val="00FD4D94"/>
    <w:rsid w:val="00FD5B94"/>
    <w:rsid w:val="00FD7CB0"/>
    <w:rsid w:val="00FE0ED3"/>
    <w:rsid w:val="00FE1E42"/>
    <w:rsid w:val="00FE2B21"/>
    <w:rsid w:val="00FE45EB"/>
    <w:rsid w:val="00FE488E"/>
    <w:rsid w:val="00FF1A70"/>
    <w:rsid w:val="00FF3E95"/>
    <w:rsid w:val="00FF5795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476D8D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rsid w:val="00AC0E7A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AC0E7A"/>
    <w:rPr>
      <w:rFonts w:ascii="Times New Roman" w:eastAsia="Times New Roman" w:hAnsi="Times New Roman" w:cs="Times New Roman"/>
      <w:sz w:val="28"/>
    </w:rPr>
  </w:style>
  <w:style w:type="character" w:styleId="aa">
    <w:name w:val="Hyperlink"/>
    <w:basedOn w:val="a0"/>
    <w:uiPriority w:val="99"/>
    <w:semiHidden/>
    <w:unhideWhenUsed/>
    <w:rsid w:val="00BF4B8E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27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A27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uiPriority w:val="39"/>
    <w:rsid w:val="00DE76DA"/>
    <w:pPr>
      <w:spacing w:after="0" w:line="240" w:lineRule="auto"/>
      <w:ind w:left="1680" w:firstLine="567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5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2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6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76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9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63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8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2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86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26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10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92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246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82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1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3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7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35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0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05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6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85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41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97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1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58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19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24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065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16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03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16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62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49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24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6211</TotalTime>
  <Pages>16</Pages>
  <Words>8680</Words>
  <Characters>49479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1274</cp:revision>
  <cp:lastPrinted>2022-04-06T02:54:00Z</cp:lastPrinted>
  <dcterms:created xsi:type="dcterms:W3CDTF">2017-03-27T13:38:00Z</dcterms:created>
  <dcterms:modified xsi:type="dcterms:W3CDTF">2022-07-29T06:38:00Z</dcterms:modified>
</cp:coreProperties>
</file>