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AF" w:rsidRPr="00192474" w:rsidRDefault="00692FB9" w:rsidP="00C27019">
      <w:pPr>
        <w:pStyle w:val="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1950" cy="600075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AF" w:rsidRPr="00192474" w:rsidRDefault="00DD4AAF" w:rsidP="000E61CF">
      <w:pPr>
        <w:rPr>
          <w:sz w:val="8"/>
          <w:szCs w:val="8"/>
        </w:rPr>
      </w:pPr>
    </w:p>
    <w:p w:rsidR="00DD4AAF" w:rsidRPr="00192474" w:rsidRDefault="00DD4AAF" w:rsidP="000E61CF">
      <w:pPr>
        <w:pStyle w:val="2"/>
        <w:rPr>
          <w:b/>
          <w:i w:val="0"/>
          <w:sz w:val="32"/>
          <w:szCs w:val="32"/>
        </w:rPr>
      </w:pPr>
      <w:r w:rsidRPr="00192474">
        <w:rPr>
          <w:b/>
          <w:i w:val="0"/>
          <w:sz w:val="32"/>
          <w:szCs w:val="32"/>
        </w:rPr>
        <w:t>АДМИНИСТРАЦИЯ БЛАГОВЕЩЕНСКОГО РАЙОНА</w:t>
      </w:r>
    </w:p>
    <w:p w:rsidR="00DD4AAF" w:rsidRPr="00192474" w:rsidRDefault="00DD4AAF" w:rsidP="000E61CF">
      <w:pPr>
        <w:jc w:val="center"/>
        <w:rPr>
          <w:b/>
          <w:sz w:val="28"/>
          <w:szCs w:val="28"/>
        </w:rPr>
      </w:pPr>
      <w:r w:rsidRPr="00192474">
        <w:rPr>
          <w:b/>
          <w:sz w:val="32"/>
          <w:szCs w:val="32"/>
        </w:rPr>
        <w:t>АМУРСКОЙ ОБЛАСТИ</w:t>
      </w:r>
    </w:p>
    <w:p w:rsidR="00DD4AAF" w:rsidRPr="00192474" w:rsidRDefault="00DD4AAF" w:rsidP="000E61CF">
      <w:pPr>
        <w:pStyle w:val="2"/>
        <w:jc w:val="left"/>
        <w:rPr>
          <w:b/>
          <w:i w:val="0"/>
          <w:sz w:val="28"/>
          <w:szCs w:val="28"/>
        </w:rPr>
      </w:pPr>
    </w:p>
    <w:p w:rsidR="00DD4AAF" w:rsidRDefault="00DD4AAF" w:rsidP="000E61CF">
      <w:pPr>
        <w:pStyle w:val="2"/>
        <w:rPr>
          <w:b/>
          <w:i w:val="0"/>
          <w:sz w:val="40"/>
          <w:szCs w:val="40"/>
        </w:rPr>
      </w:pPr>
      <w:r w:rsidRPr="00192474">
        <w:rPr>
          <w:b/>
          <w:i w:val="0"/>
          <w:sz w:val="40"/>
          <w:szCs w:val="40"/>
        </w:rPr>
        <w:t>П О С Т А Н О В Л Е Н И Е</w:t>
      </w:r>
    </w:p>
    <w:p w:rsidR="00AC31EB" w:rsidRPr="00AC31EB" w:rsidRDefault="00AC31EB" w:rsidP="00AC31EB"/>
    <w:p w:rsidR="00DD4AAF" w:rsidRDefault="00007591" w:rsidP="000E61CF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13.09.2022</w:t>
      </w:r>
      <w:r w:rsidR="00DD4AAF" w:rsidRPr="00C36AD2">
        <w:rPr>
          <w:rFonts w:ascii="Times New Roman" w:hAnsi="Times New Roman" w:cs="Times New Roman"/>
          <w:b w:val="0"/>
          <w:sz w:val="28"/>
          <w:szCs w:val="28"/>
        </w:rPr>
        <w:tab/>
      </w:r>
      <w:r w:rsidR="00DD4AAF" w:rsidRPr="00C36AD2">
        <w:rPr>
          <w:rFonts w:ascii="Times New Roman" w:hAnsi="Times New Roman" w:cs="Times New Roman"/>
          <w:b w:val="0"/>
          <w:sz w:val="28"/>
          <w:szCs w:val="28"/>
        </w:rPr>
        <w:tab/>
      </w:r>
      <w:r w:rsidR="00DD4AAF" w:rsidRPr="00C36AD2">
        <w:rPr>
          <w:rFonts w:ascii="Times New Roman" w:hAnsi="Times New Roman" w:cs="Times New Roman"/>
          <w:b w:val="0"/>
          <w:sz w:val="28"/>
          <w:szCs w:val="28"/>
        </w:rPr>
        <w:tab/>
      </w:r>
      <w:r w:rsidR="00DD4AAF" w:rsidRPr="00C36AD2">
        <w:rPr>
          <w:rFonts w:ascii="Times New Roman" w:hAnsi="Times New Roman" w:cs="Times New Roman"/>
          <w:b w:val="0"/>
          <w:sz w:val="28"/>
          <w:szCs w:val="28"/>
        </w:rPr>
        <w:tab/>
      </w:r>
      <w:r w:rsidR="00DD4AAF" w:rsidRPr="00C36AD2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</w:t>
      </w:r>
      <w:r w:rsidR="00DD4AAF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EE339B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AC31EB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1167</w:t>
      </w:r>
    </w:p>
    <w:p w:rsidR="00AC31EB" w:rsidRPr="00AC31EB" w:rsidRDefault="00AC31EB" w:rsidP="00AC31EB"/>
    <w:p w:rsidR="00DD4AAF" w:rsidRPr="00C36AD2" w:rsidRDefault="00DD4AAF" w:rsidP="000E61CF">
      <w:pPr>
        <w:pStyle w:val="3"/>
        <w:spacing w:before="0" w:after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192474">
        <w:rPr>
          <w:rFonts w:ascii="Times New Roman" w:hAnsi="Times New Roman" w:cs="Times New Roman"/>
          <w:b w:val="0"/>
          <w:sz w:val="24"/>
          <w:szCs w:val="24"/>
        </w:rPr>
        <w:t>г. Благовещенск</w:t>
      </w:r>
    </w:p>
    <w:p w:rsidR="00DD4AAF" w:rsidRPr="00192474" w:rsidRDefault="00DD4AAF" w:rsidP="000E61CF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DD4AAF" w:rsidRPr="006166B6" w:rsidTr="005C7ED6">
        <w:trPr>
          <w:trHeight w:val="968"/>
          <w:jc w:val="center"/>
        </w:trPr>
        <w:tc>
          <w:tcPr>
            <w:tcW w:w="10240" w:type="dxa"/>
          </w:tcPr>
          <w:p w:rsidR="00DD4AAF" w:rsidRPr="006166B6" w:rsidRDefault="00DD4AAF" w:rsidP="005C7ED6">
            <w:pPr>
              <w:jc w:val="both"/>
              <w:rPr>
                <w:sz w:val="26"/>
                <w:szCs w:val="26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DD4AAF" w:rsidRPr="006166B6" w:rsidTr="00AC31EB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C31EB" w:rsidRDefault="00AC31EB" w:rsidP="00AC31EB">
                  <w:pPr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AC31EB">
                    <w:rPr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  <w:r w:rsidRPr="00AC31EB">
                    <w:rPr>
                      <w:bCs/>
                      <w:color w:val="181819"/>
                      <w:sz w:val="26"/>
                      <w:szCs w:val="26"/>
                    </w:rPr>
                    <w:t xml:space="preserve">предоставления </w:t>
                  </w:r>
                </w:p>
                <w:p w:rsidR="00AC31EB" w:rsidRDefault="00AC31EB" w:rsidP="00AC31EB">
                  <w:pPr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AC31EB">
                    <w:rPr>
                      <w:bCs/>
                      <w:color w:val="181819"/>
                      <w:sz w:val="26"/>
                      <w:szCs w:val="26"/>
                    </w:rPr>
                    <w:t xml:space="preserve">муниципальной услуги «Утверждение схемы расположения земельного </w:t>
                  </w:r>
                </w:p>
                <w:p w:rsidR="00AC31EB" w:rsidRDefault="00AC31EB" w:rsidP="00AC31EB">
                  <w:pPr>
                    <w:rPr>
                      <w:bCs/>
                      <w:color w:val="181819"/>
                      <w:sz w:val="26"/>
                      <w:szCs w:val="26"/>
                    </w:rPr>
                  </w:pPr>
                  <w:r w:rsidRPr="00AC31EB">
                    <w:rPr>
                      <w:bCs/>
                      <w:color w:val="181819"/>
                      <w:sz w:val="26"/>
                      <w:szCs w:val="26"/>
                    </w:rPr>
                    <w:t>участка или земельных участков на кадастровом плане территории»</w:t>
                  </w:r>
                </w:p>
                <w:p w:rsidR="009B724E" w:rsidRPr="00AC31EB" w:rsidRDefault="009B724E" w:rsidP="00AC31EB">
                  <w:pPr>
                    <w:rPr>
                      <w:color w:val="181819"/>
                      <w:sz w:val="26"/>
                      <w:szCs w:val="26"/>
                    </w:rPr>
                  </w:pPr>
                  <w:r>
                    <w:rPr>
                      <w:bCs/>
                      <w:color w:val="181819"/>
                      <w:sz w:val="26"/>
                      <w:szCs w:val="26"/>
                    </w:rPr>
                    <w:t>на территории Благовещенского района Амурской области.</w:t>
                  </w:r>
                </w:p>
                <w:p w:rsidR="00DD4AAF" w:rsidRPr="006166B6" w:rsidRDefault="00DD4AAF" w:rsidP="005C7ED6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DD4AAF" w:rsidRPr="006166B6" w:rsidRDefault="00DD4AAF" w:rsidP="005C7ED6">
            <w:pPr>
              <w:jc w:val="both"/>
              <w:rPr>
                <w:sz w:val="26"/>
                <w:szCs w:val="26"/>
              </w:rPr>
            </w:pPr>
          </w:p>
        </w:tc>
      </w:tr>
    </w:tbl>
    <w:p w:rsidR="00DD4AAF" w:rsidRPr="006166B6" w:rsidRDefault="00DD4AAF" w:rsidP="001817DF">
      <w:pPr>
        <w:ind w:firstLine="540"/>
        <w:jc w:val="both"/>
        <w:rPr>
          <w:rFonts w:eastAsia="Times New Roman"/>
          <w:sz w:val="26"/>
          <w:szCs w:val="26"/>
          <w:lang w:eastAsia="en-US"/>
        </w:rPr>
      </w:pPr>
    </w:p>
    <w:p w:rsidR="00DD4AAF" w:rsidRPr="006166B6" w:rsidRDefault="00DD4AAF" w:rsidP="001817DF">
      <w:pPr>
        <w:ind w:firstLine="540"/>
        <w:jc w:val="both"/>
        <w:rPr>
          <w:rFonts w:eastAsia="Times New Roman"/>
          <w:sz w:val="26"/>
          <w:szCs w:val="26"/>
          <w:lang w:eastAsia="en-US"/>
        </w:rPr>
      </w:pPr>
      <w:r w:rsidRPr="006166B6">
        <w:rPr>
          <w:rFonts w:eastAsia="Times New Roman"/>
          <w:sz w:val="26"/>
          <w:szCs w:val="26"/>
          <w:lang w:eastAsia="en-US"/>
        </w:rPr>
        <w:t xml:space="preserve">В соответствии с Земельным </w:t>
      </w:r>
      <w:hyperlink r:id="rId9" w:history="1">
        <w:r w:rsidRPr="006166B6">
          <w:rPr>
            <w:rFonts w:eastAsia="Times New Roman"/>
            <w:sz w:val="26"/>
            <w:szCs w:val="26"/>
            <w:lang w:eastAsia="en-US"/>
          </w:rPr>
          <w:t>кодексом</w:t>
        </w:r>
      </w:hyperlink>
      <w:r w:rsidRPr="006166B6">
        <w:rPr>
          <w:rFonts w:eastAsia="Times New Roman"/>
          <w:sz w:val="26"/>
          <w:szCs w:val="26"/>
          <w:lang w:eastAsia="en-US"/>
        </w:rPr>
        <w:t xml:space="preserve"> Российской Федерации, </w:t>
      </w:r>
      <w:r w:rsidRPr="006166B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6166B6">
          <w:rPr>
            <w:rFonts w:eastAsia="Times New Roman"/>
            <w:sz w:val="26"/>
            <w:szCs w:val="26"/>
            <w:lang w:eastAsia="en-US"/>
          </w:rPr>
          <w:t>постановлением</w:t>
        </w:r>
      </w:hyperlink>
      <w:r w:rsidRPr="006166B6">
        <w:rPr>
          <w:rFonts w:eastAsia="Times New Roman"/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Pr="006166B6">
        <w:rPr>
          <w:sz w:val="26"/>
          <w:szCs w:val="26"/>
        </w:rPr>
        <w:t xml:space="preserve">, администрация Благовещенского района </w:t>
      </w:r>
    </w:p>
    <w:p w:rsidR="00DD4AAF" w:rsidRPr="006166B6" w:rsidRDefault="00DD4AAF" w:rsidP="000E61CF">
      <w:pPr>
        <w:ind w:right="-2"/>
        <w:rPr>
          <w:b/>
          <w:sz w:val="26"/>
          <w:szCs w:val="26"/>
        </w:rPr>
      </w:pPr>
      <w:r w:rsidRPr="006166B6">
        <w:rPr>
          <w:b/>
          <w:sz w:val="26"/>
          <w:szCs w:val="26"/>
        </w:rPr>
        <w:t>п о с т а н о в л я е т :</w:t>
      </w:r>
    </w:p>
    <w:p w:rsidR="00DD4AAF" w:rsidRPr="006166B6" w:rsidRDefault="00DD4AAF" w:rsidP="00A23014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66B6">
        <w:rPr>
          <w:rFonts w:ascii="Times New Roman" w:hAnsi="Times New Roman"/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6166B6">
        <w:rPr>
          <w:rFonts w:ascii="Times New Roman" w:hAnsi="Times New Roman"/>
          <w:bCs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территории»</w:t>
      </w:r>
      <w:r w:rsidR="00D14A17">
        <w:rPr>
          <w:rFonts w:ascii="Times New Roman" w:hAnsi="Times New Roman"/>
          <w:bCs/>
          <w:sz w:val="26"/>
          <w:szCs w:val="26"/>
        </w:rPr>
        <w:t xml:space="preserve"> на территории Благовещенского района Амурской области</w:t>
      </w:r>
      <w:r w:rsidRPr="006166B6">
        <w:rPr>
          <w:rFonts w:ascii="Times New Roman" w:hAnsi="Times New Roman"/>
          <w:bCs/>
          <w:sz w:val="26"/>
          <w:szCs w:val="26"/>
        </w:rPr>
        <w:t xml:space="preserve">.  </w:t>
      </w:r>
    </w:p>
    <w:p w:rsidR="00A23014" w:rsidRPr="00A23014" w:rsidRDefault="00A23014" w:rsidP="00A23014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A23014">
        <w:rPr>
          <w:rFonts w:ascii="Times New Roman" w:eastAsia="Calibri" w:hAnsi="Times New Roman" w:cs="Times New Roman"/>
          <w:sz w:val="26"/>
          <w:szCs w:val="26"/>
        </w:rPr>
        <w:t>Разместить прилагаемый административный регламент предоставления муниципальной услуги «</w:t>
      </w:r>
      <w:r w:rsidR="004D43C0" w:rsidRPr="006166B6">
        <w:rPr>
          <w:rFonts w:ascii="Times New Roman" w:hAnsi="Times New Roman"/>
          <w:bCs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Pr="00A23014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D14A17">
        <w:rPr>
          <w:rFonts w:ascii="Times New Roman" w:eastAsia="Calibri" w:hAnsi="Times New Roman" w:cs="Times New Roman"/>
          <w:bCs/>
          <w:sz w:val="26"/>
          <w:szCs w:val="26"/>
        </w:rPr>
        <w:t xml:space="preserve"> на территории Благовещенского района Амурской области,</w:t>
      </w:r>
      <w:r w:rsidRPr="00A2301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A23014">
        <w:rPr>
          <w:rFonts w:ascii="Times New Roman" w:eastAsia="Calibri" w:hAnsi="Times New Roman" w:cs="Times New Roman"/>
          <w:sz w:val="26"/>
          <w:szCs w:val="26"/>
        </w:rPr>
        <w:t>в федеральной государственной информационной системе «Реестр государственных и муниципальных услуг (функций)»; на официальном сайте Благовещенского района.</w:t>
      </w:r>
    </w:p>
    <w:p w:rsidR="00DD4AAF" w:rsidRPr="00A23014" w:rsidRDefault="00DD4AAF" w:rsidP="00A23014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3014">
        <w:rPr>
          <w:rFonts w:ascii="Times New Roman" w:hAnsi="Times New Roman"/>
          <w:sz w:val="26"/>
          <w:szCs w:val="26"/>
        </w:rPr>
        <w:t xml:space="preserve">Постановление администрации Благовещенского района от </w:t>
      </w:r>
      <w:r w:rsidR="00AC31EB" w:rsidRPr="00A23014">
        <w:rPr>
          <w:rFonts w:ascii="Times New Roman" w:hAnsi="Times New Roman"/>
          <w:sz w:val="26"/>
          <w:szCs w:val="26"/>
        </w:rPr>
        <w:t>19</w:t>
      </w:r>
      <w:r w:rsidRPr="00A23014">
        <w:rPr>
          <w:rFonts w:ascii="Times New Roman" w:hAnsi="Times New Roman"/>
          <w:sz w:val="26"/>
          <w:szCs w:val="26"/>
        </w:rPr>
        <w:t>.</w:t>
      </w:r>
      <w:r w:rsidR="00AC31EB" w:rsidRPr="00A23014">
        <w:rPr>
          <w:rFonts w:ascii="Times New Roman" w:hAnsi="Times New Roman"/>
          <w:sz w:val="26"/>
          <w:szCs w:val="26"/>
        </w:rPr>
        <w:t>08.2019</w:t>
      </w:r>
      <w:r w:rsidRPr="00A23014">
        <w:rPr>
          <w:rFonts w:ascii="Times New Roman" w:hAnsi="Times New Roman"/>
          <w:sz w:val="26"/>
          <w:szCs w:val="26"/>
        </w:rPr>
        <w:t xml:space="preserve"> </w:t>
      </w:r>
      <w:r w:rsidR="00AC31EB" w:rsidRPr="00A23014">
        <w:rPr>
          <w:rFonts w:ascii="Times New Roman" w:hAnsi="Times New Roman"/>
          <w:sz w:val="26"/>
          <w:szCs w:val="26"/>
        </w:rPr>
        <w:t xml:space="preserve">№ 1088 </w:t>
      </w:r>
      <w:r w:rsidRPr="00A23014">
        <w:rPr>
          <w:rFonts w:ascii="Times New Roman" w:hAnsi="Times New Roman"/>
          <w:sz w:val="26"/>
          <w:szCs w:val="26"/>
        </w:rPr>
        <w:t xml:space="preserve">признать утратившим силу. </w:t>
      </w:r>
    </w:p>
    <w:p w:rsidR="00DD4AAF" w:rsidRPr="002479F1" w:rsidRDefault="00DD4AAF" w:rsidP="00A23014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3014">
        <w:rPr>
          <w:rFonts w:ascii="Times New Roman" w:hAnsi="Times New Roman"/>
          <w:sz w:val="26"/>
          <w:szCs w:val="26"/>
        </w:rPr>
        <w:t>Настоящее постановление</w:t>
      </w:r>
      <w:r w:rsidRPr="002479F1">
        <w:rPr>
          <w:rFonts w:ascii="Times New Roman" w:hAnsi="Times New Roman"/>
          <w:sz w:val="26"/>
          <w:szCs w:val="26"/>
        </w:rPr>
        <w:t xml:space="preserve"> вступает в силу со дня его опубликования в печатном издании «Амурская земля и люди».</w:t>
      </w:r>
    </w:p>
    <w:p w:rsidR="00AC31EB" w:rsidRDefault="00DD4AAF" w:rsidP="00763BCC">
      <w:pPr>
        <w:pStyle w:val="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166B6">
        <w:rPr>
          <w:rFonts w:ascii="Times New Roman" w:hAnsi="Times New Roman"/>
          <w:sz w:val="26"/>
          <w:szCs w:val="26"/>
        </w:rPr>
        <w:t xml:space="preserve">Контроль за исполнением </w:t>
      </w:r>
      <w:r w:rsidR="0014041B">
        <w:rPr>
          <w:rFonts w:ascii="Times New Roman" w:hAnsi="Times New Roman"/>
          <w:sz w:val="26"/>
          <w:szCs w:val="26"/>
        </w:rPr>
        <w:t xml:space="preserve">настоящего постановления </w:t>
      </w:r>
      <w:r w:rsidR="00AC31EB">
        <w:rPr>
          <w:rFonts w:ascii="Times New Roman" w:hAnsi="Times New Roman"/>
          <w:sz w:val="26"/>
          <w:szCs w:val="26"/>
        </w:rPr>
        <w:t>оставляю за собой.</w:t>
      </w:r>
    </w:p>
    <w:p w:rsidR="00AC31EB" w:rsidRDefault="00AC31EB" w:rsidP="00AC31EB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C31EB" w:rsidRDefault="00AC31EB" w:rsidP="00AC31EB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 главы</w:t>
      </w:r>
    </w:p>
    <w:p w:rsidR="00DD4AAF" w:rsidRPr="006166B6" w:rsidRDefault="00AC31EB" w:rsidP="00AC31EB">
      <w:pPr>
        <w:pStyle w:val="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Благовещенского района</w:t>
      </w:r>
      <w:r w:rsidR="00DD4AAF" w:rsidRPr="006166B6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Д.В. Салтыков</w:t>
      </w:r>
      <w:r w:rsidR="00DD4AAF" w:rsidRPr="006166B6">
        <w:rPr>
          <w:rFonts w:ascii="Times New Roman" w:hAnsi="Times New Roman"/>
          <w:sz w:val="26"/>
          <w:szCs w:val="26"/>
        </w:rPr>
        <w:t xml:space="preserve">     </w:t>
      </w:r>
    </w:p>
    <w:tbl>
      <w:tblPr>
        <w:tblW w:w="0" w:type="auto"/>
        <w:tblInd w:w="5637" w:type="dxa"/>
        <w:tblLook w:val="00A0" w:firstRow="1" w:lastRow="0" w:firstColumn="1" w:lastColumn="0" w:noHBand="0" w:noVBand="0"/>
      </w:tblPr>
      <w:tblGrid>
        <w:gridCol w:w="4001"/>
      </w:tblGrid>
      <w:tr w:rsidR="00DD4AAF" w:rsidRPr="00286479" w:rsidTr="00AC31EB">
        <w:tc>
          <w:tcPr>
            <w:tcW w:w="4001" w:type="dxa"/>
          </w:tcPr>
          <w:p w:rsidR="00A23014" w:rsidRDefault="00A23014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A23014" w:rsidRDefault="00A23014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A23014" w:rsidRDefault="00A23014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4D43C0" w:rsidRDefault="004D43C0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DD4AAF" w:rsidRPr="005C7ED6" w:rsidRDefault="00DD4AAF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C7ED6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УТВЕРЖДЁН</w:t>
            </w:r>
          </w:p>
          <w:p w:rsidR="00DD4AAF" w:rsidRPr="005C7ED6" w:rsidRDefault="00DD4AAF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C7ED6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постановлением администрации</w:t>
            </w:r>
          </w:p>
          <w:p w:rsidR="00DD4AAF" w:rsidRPr="005C7ED6" w:rsidRDefault="00DD4AAF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C7ED6">
              <w:rPr>
                <w:rFonts w:ascii="Times New Roman" w:hAnsi="Times New Roman" w:cs="Times New Roman"/>
                <w:b w:val="0"/>
                <w:sz w:val="26"/>
                <w:szCs w:val="26"/>
              </w:rPr>
              <w:t>Благовещенского района</w:t>
            </w:r>
          </w:p>
          <w:p w:rsidR="00DD4AAF" w:rsidRPr="005C7ED6" w:rsidRDefault="00007591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bookmarkStart w:id="0" w:name="_GoBack"/>
            <w:bookmarkEnd w:id="0"/>
            <w:r w:rsidR="00AC31EB">
              <w:rPr>
                <w:rFonts w:ascii="Times New Roman" w:hAnsi="Times New Roman" w:cs="Times New Roman"/>
                <w:b w:val="0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13.09.2022 № 1167</w:t>
            </w:r>
          </w:p>
          <w:p w:rsidR="00DD4AAF" w:rsidRPr="005C7ED6" w:rsidRDefault="00DD4AAF" w:rsidP="00F56444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DD4AAF" w:rsidRDefault="00DD4AAF" w:rsidP="00F564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C31EB" w:rsidRPr="000C1775" w:rsidRDefault="00AC31EB" w:rsidP="00AC31EB">
      <w:pPr>
        <w:jc w:val="center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Административный регламент</w:t>
      </w:r>
    </w:p>
    <w:p w:rsidR="00AC31EB" w:rsidRPr="000C1775" w:rsidRDefault="00AC31EB" w:rsidP="00AC31EB">
      <w:pPr>
        <w:jc w:val="center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 xml:space="preserve">предоставления муниципальной услуги </w:t>
      </w:r>
    </w:p>
    <w:p w:rsidR="00AC31EB" w:rsidRDefault="00AC31EB" w:rsidP="00AC31EB">
      <w:pPr>
        <w:jc w:val="center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9B724E" w:rsidRPr="000C1775" w:rsidRDefault="009B724E" w:rsidP="00AC31EB">
      <w:pPr>
        <w:jc w:val="center"/>
        <w:rPr>
          <w:color w:val="181819"/>
          <w:sz w:val="26"/>
          <w:szCs w:val="26"/>
        </w:rPr>
      </w:pPr>
      <w:r>
        <w:rPr>
          <w:b/>
          <w:bCs/>
          <w:color w:val="181819"/>
          <w:sz w:val="26"/>
          <w:szCs w:val="26"/>
        </w:rPr>
        <w:t>на территории Благовещенского района Амурской области</w:t>
      </w:r>
    </w:p>
    <w:p w:rsidR="00AC31EB" w:rsidRPr="000C1775" w:rsidRDefault="00AC31EB" w:rsidP="00AC31EB">
      <w:pPr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 </w:t>
      </w:r>
    </w:p>
    <w:p w:rsidR="00AC31EB" w:rsidRPr="000C1775" w:rsidRDefault="00AC31EB" w:rsidP="00AC31EB">
      <w:pPr>
        <w:jc w:val="center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  <w:lang w:val="en-US"/>
        </w:rPr>
        <w:t>I</w:t>
      </w:r>
      <w:r w:rsidRPr="000C1775">
        <w:rPr>
          <w:b/>
          <w:bCs/>
          <w:color w:val="181819"/>
          <w:sz w:val="26"/>
          <w:szCs w:val="26"/>
        </w:rPr>
        <w:t>. Общие положения</w:t>
      </w:r>
    </w:p>
    <w:p w:rsidR="00AC31EB" w:rsidRPr="000C1775" w:rsidRDefault="00AC31EB" w:rsidP="00AC31EB">
      <w:pPr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 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1.1. Предмет регулирования Административного регламента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D14A17">
        <w:rPr>
          <w:sz w:val="26"/>
          <w:szCs w:val="26"/>
        </w:rPr>
        <w:t xml:space="preserve"> на территории Благовещенского района Амурской области</w:t>
      </w:r>
      <w:r w:rsidRPr="000C1775">
        <w:rPr>
          <w:sz w:val="26"/>
          <w:szCs w:val="26"/>
        </w:rPr>
        <w:t xml:space="preserve"> (далее – Услуга) разработан в целях повышения качества и доступности результатов исполнения Муниципальной услуги, создания комфортных условий для потребителей результатов исполнения Муниципальной услуги и определяет сроки и последовательность действий (административных процедур) </w:t>
      </w:r>
      <w:r>
        <w:rPr>
          <w:sz w:val="26"/>
          <w:szCs w:val="26"/>
        </w:rPr>
        <w:t>администрации Благовещенского района</w:t>
      </w:r>
      <w:r w:rsidRPr="000C1775">
        <w:rPr>
          <w:sz w:val="26"/>
          <w:szCs w:val="26"/>
        </w:rPr>
        <w:t xml:space="preserve"> в части   исполнения своих полномочий.</w:t>
      </w:r>
    </w:p>
    <w:p w:rsidR="00AC31EB" w:rsidRPr="007719C6" w:rsidRDefault="00AC31EB" w:rsidP="00AC31EB">
      <w:pPr>
        <w:ind w:firstLine="708"/>
        <w:jc w:val="both"/>
        <w:rPr>
          <w:rStyle w:val="fontstyle01"/>
          <w:sz w:val="26"/>
          <w:szCs w:val="26"/>
        </w:rPr>
      </w:pPr>
      <w:r w:rsidRPr="007719C6">
        <w:rPr>
          <w:rStyle w:val="fontstyle01"/>
          <w:sz w:val="26"/>
          <w:szCs w:val="26"/>
        </w:rPr>
        <w:t>Данный регламент не распространяется на случаи утверждения схемы</w:t>
      </w:r>
      <w:r w:rsidRPr="007719C6">
        <w:rPr>
          <w:rFonts w:ascii="TimesNewRomanPSMT" w:hAnsi="TimesNewRomanPSMT"/>
          <w:color w:val="000000"/>
          <w:sz w:val="26"/>
          <w:szCs w:val="26"/>
        </w:rPr>
        <w:br/>
      </w:r>
      <w:r w:rsidRPr="007719C6">
        <w:rPr>
          <w:rStyle w:val="fontstyle01"/>
          <w:sz w:val="26"/>
          <w:szCs w:val="26"/>
        </w:rPr>
        <w:t>расположения земельного участка в целях образования земельного участка путем перераспределения земель и (или) земельных участков, находящихся</w:t>
      </w:r>
      <w:r w:rsidRPr="007719C6">
        <w:rPr>
          <w:rFonts w:ascii="TimesNewRomanPSMT" w:hAnsi="TimesNewRomanPSMT"/>
          <w:color w:val="000000"/>
          <w:sz w:val="26"/>
          <w:szCs w:val="26"/>
        </w:rPr>
        <w:br/>
      </w:r>
      <w:r w:rsidRPr="007719C6">
        <w:rPr>
          <w:rStyle w:val="fontstyle01"/>
          <w:sz w:val="26"/>
          <w:szCs w:val="26"/>
        </w:rPr>
        <w:t>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>
        <w:t xml:space="preserve"> </w:t>
      </w:r>
      <w:r w:rsidRPr="000C1775">
        <w:rPr>
          <w:color w:val="181819"/>
          <w:sz w:val="26"/>
          <w:szCs w:val="26"/>
        </w:rPr>
        <w:t>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 xml:space="preserve">1.2. Круг Заявителей 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Заявителями о предоставлении Услуги являются физические или юридические лица либо лица, наделенные заявителями, в порядке, установленном законодательством Российской Федерации, полномочиями выступать от их имени (далее – Заявители).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1.3. Требования к порядку информирования о порядке предоставления Услуги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1.3.1. Порядок информирования о правилах предоставления Услуги.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887134">
        <w:rPr>
          <w:color w:val="181819"/>
          <w:sz w:val="26"/>
          <w:szCs w:val="26"/>
        </w:rPr>
        <w:t>Услуга предоставляется</w:t>
      </w:r>
      <w:r w:rsidRPr="000C1775">
        <w:rPr>
          <w:color w:val="181819"/>
          <w:sz w:val="26"/>
          <w:szCs w:val="26"/>
        </w:rPr>
        <w:t xml:space="preserve"> </w:t>
      </w:r>
      <w:r w:rsidR="00887134">
        <w:rPr>
          <w:color w:val="181819"/>
          <w:sz w:val="26"/>
          <w:szCs w:val="26"/>
        </w:rPr>
        <w:t>администрацией Благовещенского района Амурской области</w:t>
      </w:r>
      <w:r w:rsidR="00E77D6A">
        <w:rPr>
          <w:color w:val="181819"/>
          <w:sz w:val="26"/>
          <w:szCs w:val="26"/>
        </w:rPr>
        <w:t xml:space="preserve"> (далее </w:t>
      </w:r>
      <w:r w:rsidR="009B724E">
        <w:rPr>
          <w:color w:val="181819"/>
          <w:sz w:val="26"/>
          <w:szCs w:val="26"/>
        </w:rPr>
        <w:t>Уполномоченный орган</w:t>
      </w:r>
      <w:r w:rsidR="00E77D6A">
        <w:rPr>
          <w:color w:val="181819"/>
          <w:sz w:val="26"/>
          <w:szCs w:val="26"/>
        </w:rPr>
        <w:t>)</w:t>
      </w:r>
      <w:r w:rsidR="009B724E">
        <w:rPr>
          <w:color w:val="181819"/>
          <w:sz w:val="26"/>
          <w:szCs w:val="26"/>
        </w:rPr>
        <w:t>, по адресу: Амурская область, г. Благовещенск, ул. Зейская д.198 каб.1.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D14A17">
        <w:rPr>
          <w:color w:val="181819"/>
          <w:sz w:val="26"/>
          <w:szCs w:val="26"/>
        </w:rPr>
        <w:t>Консультации по вопросам предоставления Услуги оказывают безвозмездно специалисты: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>- при личном обращении или по телефону;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  письменном виде при поступлении соответствующих запросов;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>- через  электронную почту;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Консультирование осуществляется по следующим вопросам: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1) комментарий по составу документов, необходимых для предоставления Муниципальной услуги;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2) комплектности (достаточности) представленных документов;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3) правильности оформления документов, необходимых для предоставления Муниципальной услуги;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4) времени приема, порядка и сроков выдачи документов;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5) иным вопросам, относящимся к настоящему Административному регламенту.</w:t>
      </w:r>
    </w:p>
    <w:p w:rsidR="00887134" w:rsidRPr="00887134" w:rsidRDefault="00AC31EB" w:rsidP="00AC31EB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0C1775">
        <w:rPr>
          <w:sz w:val="26"/>
          <w:szCs w:val="26"/>
        </w:rPr>
        <w:t>Информационные материалы о порядке предоставления Услуги в том числе в электронном виде, размещаются на Едином портале государственных и муниципальных услуг (функций) (</w:t>
      </w:r>
      <w:hyperlink r:id="rId11" w:history="1">
        <w:r w:rsidRPr="000C1775">
          <w:rPr>
            <w:sz w:val="26"/>
            <w:szCs w:val="26"/>
          </w:rPr>
          <w:t>www.gosuslugi.ru</w:t>
        </w:r>
      </w:hyperlink>
      <w:r w:rsidRPr="000C1775">
        <w:rPr>
          <w:sz w:val="26"/>
          <w:szCs w:val="26"/>
        </w:rPr>
        <w:t>), портале государственных и муниципальных услуг (функций) Амурской области (</w:t>
      </w:r>
      <w:hyperlink r:id="rId12" w:history="1">
        <w:r w:rsidRPr="000C1775">
          <w:rPr>
            <w:sz w:val="26"/>
            <w:szCs w:val="26"/>
          </w:rPr>
          <w:t>www.gu.amurobl.ru</w:t>
        </w:r>
      </w:hyperlink>
      <w:r w:rsidRPr="000C1775">
        <w:rPr>
          <w:sz w:val="26"/>
          <w:szCs w:val="26"/>
        </w:rPr>
        <w:t xml:space="preserve">), </w:t>
      </w:r>
      <w:r w:rsidR="00887134">
        <w:rPr>
          <w:sz w:val="26"/>
          <w:szCs w:val="26"/>
        </w:rPr>
        <w:t xml:space="preserve">на </w:t>
      </w:r>
      <w:r w:rsidR="00887134" w:rsidRPr="00887134">
        <w:rPr>
          <w:sz w:val="26"/>
          <w:szCs w:val="26"/>
        </w:rPr>
        <w:t>официальном сайте Благовещенского района (</w:t>
      </w:r>
      <w:r w:rsidR="00887134" w:rsidRPr="00887134">
        <w:rPr>
          <w:sz w:val="26"/>
          <w:szCs w:val="26"/>
          <w:lang w:val="en-US"/>
        </w:rPr>
        <w:t>www</w:t>
      </w:r>
      <w:r w:rsidR="00887134" w:rsidRPr="00887134">
        <w:rPr>
          <w:sz w:val="26"/>
          <w:szCs w:val="26"/>
        </w:rPr>
        <w:t>.</w:t>
      </w:r>
      <w:r w:rsidR="00887134" w:rsidRPr="00887134">
        <w:rPr>
          <w:sz w:val="26"/>
          <w:szCs w:val="26"/>
          <w:lang w:val="en-US"/>
        </w:rPr>
        <w:t>blgraion</w:t>
      </w:r>
      <w:r w:rsidR="00887134" w:rsidRPr="00887134">
        <w:rPr>
          <w:sz w:val="26"/>
          <w:szCs w:val="26"/>
        </w:rPr>
        <w:t>.</w:t>
      </w:r>
      <w:r w:rsidR="00887134" w:rsidRPr="00887134">
        <w:rPr>
          <w:sz w:val="26"/>
          <w:szCs w:val="26"/>
          <w:lang w:val="en-US"/>
        </w:rPr>
        <w:t>amurodl</w:t>
      </w:r>
      <w:r w:rsidR="00887134" w:rsidRPr="00887134">
        <w:rPr>
          <w:sz w:val="26"/>
          <w:szCs w:val="26"/>
        </w:rPr>
        <w:t>.</w:t>
      </w:r>
      <w:r w:rsidR="00887134" w:rsidRPr="00887134">
        <w:rPr>
          <w:sz w:val="26"/>
          <w:szCs w:val="26"/>
          <w:lang w:val="en-US"/>
        </w:rPr>
        <w:t>ru</w:t>
      </w:r>
      <w:r w:rsidR="00887134" w:rsidRPr="00887134">
        <w:rPr>
          <w:sz w:val="26"/>
          <w:szCs w:val="26"/>
        </w:rPr>
        <w:t>)</w:t>
      </w:r>
      <w:r w:rsidRPr="00887134">
        <w:rPr>
          <w:sz w:val="26"/>
          <w:szCs w:val="26"/>
        </w:rPr>
        <w:t xml:space="preserve">,  а также </w:t>
      </w:r>
      <w:r w:rsidR="00887134" w:rsidRPr="00887134">
        <w:rPr>
          <w:sz w:val="26"/>
          <w:szCs w:val="26"/>
        </w:rPr>
        <w:t xml:space="preserve">на </w:t>
      </w:r>
      <w:r w:rsidR="00887134" w:rsidRPr="00887134">
        <w:rPr>
          <w:rFonts w:eastAsia="Times New Roman"/>
          <w:sz w:val="26"/>
          <w:szCs w:val="26"/>
          <w:lang w:eastAsia="en-US"/>
        </w:rPr>
        <w:t>информационных стендах в помещениях, предназначенных для приема документов для предоставления муниципальной услуги.</w:t>
      </w:r>
    </w:p>
    <w:p w:rsidR="00AC31EB" w:rsidRPr="000C1775" w:rsidRDefault="00887134" w:rsidP="00AC31EB">
      <w:pPr>
        <w:ind w:firstLine="708"/>
        <w:jc w:val="both"/>
        <w:rPr>
          <w:color w:val="181819"/>
          <w:sz w:val="26"/>
          <w:szCs w:val="26"/>
        </w:rPr>
      </w:pPr>
      <w:r w:rsidRPr="00887134">
        <w:rPr>
          <w:color w:val="181819"/>
          <w:sz w:val="26"/>
          <w:szCs w:val="26"/>
        </w:rPr>
        <w:t xml:space="preserve"> </w:t>
      </w:r>
      <w:r w:rsidR="00AC31EB" w:rsidRPr="00887134">
        <w:rPr>
          <w:color w:val="181819"/>
          <w:sz w:val="26"/>
          <w:szCs w:val="26"/>
        </w:rPr>
        <w:t xml:space="preserve">На портале </w:t>
      </w:r>
      <w:r w:rsidRPr="00887134">
        <w:rPr>
          <w:sz w:val="26"/>
          <w:szCs w:val="26"/>
        </w:rPr>
        <w:t xml:space="preserve">официальном сайте Благовещенского района </w:t>
      </w:r>
      <w:r w:rsidR="00AC31EB" w:rsidRPr="00887134">
        <w:rPr>
          <w:sz w:val="26"/>
          <w:szCs w:val="26"/>
        </w:rPr>
        <w:t>р</w:t>
      </w:r>
      <w:r w:rsidR="00AC31EB" w:rsidRPr="00887134">
        <w:rPr>
          <w:color w:val="181819"/>
          <w:sz w:val="26"/>
          <w:szCs w:val="26"/>
        </w:rPr>
        <w:t>азмещается полная</w:t>
      </w:r>
      <w:r w:rsidR="00AC31EB" w:rsidRPr="000C1775">
        <w:rPr>
          <w:color w:val="181819"/>
          <w:sz w:val="26"/>
          <w:szCs w:val="26"/>
        </w:rPr>
        <w:t xml:space="preserve"> версия Административного регламента.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 информационных стендах размещается следующая обязательная информация: график приема Заявителей; фамилии, имена, отчества сотрудников, осуществляющих прием и информирование Заявителей; номер кабинета, где осуществляется прием и информирование Заявителей; номера телефонов; образец заявления на получение Муниципальной услуги (далее - Заявление); перечень документов прилагаемых к Заявлению; информация о порядке подачи и рассмотрения жалоб.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1.3.2. Обязанности должностных лиц при информировании Заявителей о порядке предоставления Услуги.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ответе на телефонные звонки сотрудник, осуществляющий прием и информирование, сняв трубку, должен назвать фамилию, имя, отчество, занимаемую должность.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При устном обращении Заявителей (по телефону или лично) сотрудники, осуществляющие прием и информирование, дают ответ самостоятельно. Если сотрудник </w:t>
      </w:r>
      <w:r w:rsidR="00887134" w:rsidRPr="00887134">
        <w:rPr>
          <w:color w:val="181819"/>
          <w:sz w:val="26"/>
          <w:szCs w:val="26"/>
        </w:rPr>
        <w:t>Отдела</w:t>
      </w:r>
      <w:r w:rsidRPr="000C1775">
        <w:rPr>
          <w:color w:val="181819"/>
          <w:sz w:val="26"/>
          <w:szCs w:val="26"/>
        </w:rPr>
        <w:t>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уполномоченным им должностным лицом.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Сотрудники, осуществляющие прием и информирование (по телефону или лично), должны корректно и внимательно относиться к Заявителям, не унижая чести и достоинства Заявителей. Информирование должно проводиться без больших пауз, лишних слов, оборотов и эмоций.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 xml:space="preserve">Основными требованиями, предъявляемыми к сотруднику </w:t>
      </w:r>
      <w:r w:rsidR="009B724E">
        <w:rPr>
          <w:color w:val="181819"/>
          <w:sz w:val="26"/>
          <w:szCs w:val="26"/>
        </w:rPr>
        <w:t>Уполномоченного органа</w:t>
      </w:r>
      <w:r w:rsidRPr="000C1775">
        <w:rPr>
          <w:color w:val="181819"/>
          <w:sz w:val="26"/>
          <w:szCs w:val="26"/>
        </w:rPr>
        <w:t>, обязанностью которого является информирование Заявителей о порядке предоставления Услуги, являются: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достоверность предоставляемой информации;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четкость в изложении информации;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полнота информирования;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удобство и доступность получения информации;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оперативность при предоставлении информации.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необходимости сотрудник оказывает помощь Заявителям в оформлении Заявления.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консультировании по электронной почте Заявителю дается четкий и понятный ответ на поставленные вопросы, указывается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30 дней с момента поступления обращения.</w:t>
      </w:r>
    </w:p>
    <w:p w:rsidR="00AC31EB" w:rsidRPr="000C1775" w:rsidRDefault="00AC31EB" w:rsidP="00AC31EB">
      <w:pPr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 </w:t>
      </w:r>
    </w:p>
    <w:p w:rsidR="00AC31EB" w:rsidRPr="000C1775" w:rsidRDefault="00AC31EB" w:rsidP="00AC31EB">
      <w:pPr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II. Стандарт предоставления Услуги</w:t>
      </w:r>
    </w:p>
    <w:p w:rsidR="00AC31EB" w:rsidRPr="000C1775" w:rsidRDefault="00AC31EB" w:rsidP="00AC31EB">
      <w:pPr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 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2.1. Наименование Услуги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 xml:space="preserve"> 2.2. Наименование органа, предоставляющего Услугу</w:t>
      </w:r>
    </w:p>
    <w:p w:rsidR="00887134" w:rsidRDefault="00AC31EB" w:rsidP="00887134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 w:rsidRPr="00887134">
        <w:rPr>
          <w:color w:val="181819"/>
          <w:sz w:val="26"/>
          <w:szCs w:val="26"/>
        </w:rPr>
        <w:t xml:space="preserve">Услугу предоставляет </w:t>
      </w:r>
      <w:r w:rsidR="00887134">
        <w:rPr>
          <w:rFonts w:eastAsia="Times New Roman"/>
          <w:sz w:val="26"/>
          <w:szCs w:val="26"/>
          <w:lang w:eastAsia="en-US"/>
        </w:rPr>
        <w:t>администрация Благовещенского района</w:t>
      </w:r>
      <w:r w:rsidR="00743E6C">
        <w:rPr>
          <w:rFonts w:eastAsia="Times New Roman"/>
          <w:sz w:val="26"/>
          <w:szCs w:val="26"/>
          <w:lang w:eastAsia="en-US"/>
        </w:rPr>
        <w:t xml:space="preserve"> </w:t>
      </w:r>
      <w:r w:rsidR="00887134">
        <w:rPr>
          <w:rFonts w:eastAsia="Times New Roman"/>
          <w:sz w:val="26"/>
          <w:szCs w:val="26"/>
          <w:lang w:eastAsia="en-US"/>
        </w:rPr>
        <w:t xml:space="preserve"> в лице:</w:t>
      </w:r>
    </w:p>
    <w:p w:rsidR="00887134" w:rsidRDefault="00887134" w:rsidP="00887134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отдела земельных отношений администрации Благовещенского района;</w:t>
      </w:r>
    </w:p>
    <w:p w:rsidR="00887134" w:rsidRDefault="00887134" w:rsidP="00887134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отдела архитектуры, градостроительства и дорожной деятельности администрации Благовещенского района;</w:t>
      </w:r>
    </w:p>
    <w:p w:rsidR="00887134" w:rsidRPr="003E6F3B" w:rsidRDefault="00887134" w:rsidP="00887134">
      <w:pPr>
        <w:ind w:firstLine="709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 xml:space="preserve">отдела муниципальной службы и документационного обеспечения администрации Благовещенского района. 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Органы муниципальной власти и организации, обращение в которые необходимо для предоставления Услуги: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sz w:val="26"/>
          <w:szCs w:val="26"/>
        </w:rPr>
        <w:t>- филиал ФГБУ «Федеральная кадастровая палата федеральной службы государственной регистрации, кадастра и картографии» по Амурской области – в части предоставления сведений из Единого государственного реестра недвижимости;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  Управление Федеральной налоговой службы по Амурской области - в части предоставления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При предоставлении Услуги </w:t>
      </w:r>
      <w:r w:rsidR="00743E6C">
        <w:rPr>
          <w:rFonts w:eastAsia="Times New Roman"/>
          <w:sz w:val="26"/>
          <w:szCs w:val="26"/>
          <w:lang w:eastAsia="en-US"/>
        </w:rPr>
        <w:t xml:space="preserve">органы </w:t>
      </w:r>
      <w:r w:rsidR="00743E6C" w:rsidRPr="002B58B8">
        <w:rPr>
          <w:sz w:val="26"/>
          <w:szCs w:val="26"/>
        </w:rPr>
        <w:t>и организации, участвующие в предоставлении муниципальной</w:t>
      </w:r>
      <w:r w:rsidR="00743E6C" w:rsidRPr="009D02CA">
        <w:rPr>
          <w:sz w:val="26"/>
          <w:szCs w:val="26"/>
        </w:rPr>
        <w:t xml:space="preserve"> услуги</w:t>
      </w:r>
      <w:r w:rsidR="00743E6C" w:rsidRPr="000C1775">
        <w:rPr>
          <w:sz w:val="26"/>
          <w:szCs w:val="26"/>
        </w:rPr>
        <w:t xml:space="preserve"> </w:t>
      </w:r>
      <w:r w:rsidRPr="000C1775">
        <w:rPr>
          <w:sz w:val="26"/>
          <w:szCs w:val="26"/>
        </w:rPr>
        <w:t>не вправе требовать от Заявителя: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Амурской области;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-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за исключением случаев, предусмотренных </w:t>
      </w:r>
      <w:hyperlink r:id="rId13" w:history="1">
        <w:r w:rsidRPr="000C1775">
          <w:rPr>
            <w:sz w:val="26"/>
            <w:szCs w:val="26"/>
          </w:rPr>
          <w:t>пунктом 4 части 1 статьи 7</w:t>
        </w:r>
      </w:hyperlink>
      <w:r w:rsidRPr="000C1775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2.3. Результат предоставления Услуги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>Результатом предоставления Услуги является: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- </w:t>
      </w:r>
      <w:r w:rsidRPr="000C1775">
        <w:rPr>
          <w:sz w:val="26"/>
          <w:szCs w:val="26"/>
        </w:rPr>
        <w:t>принятие решения об утверждении схемы расположения земельного участка или земельных участков на кадастровом плане территории;</w:t>
      </w:r>
    </w:p>
    <w:p w:rsidR="00AC31EB" w:rsidRPr="000C1775" w:rsidRDefault="00AC31EB" w:rsidP="00AC31EB">
      <w:pPr>
        <w:ind w:firstLine="708"/>
        <w:jc w:val="both"/>
        <w:rPr>
          <w:color w:val="000000"/>
          <w:sz w:val="26"/>
          <w:szCs w:val="26"/>
        </w:rPr>
      </w:pPr>
      <w:r w:rsidRPr="000C1775">
        <w:rPr>
          <w:sz w:val="26"/>
          <w:szCs w:val="26"/>
        </w:rPr>
        <w:t xml:space="preserve">- принятие </w:t>
      </w:r>
      <w:r w:rsidRPr="000C1775">
        <w:rPr>
          <w:color w:val="000000"/>
          <w:sz w:val="26"/>
          <w:szCs w:val="26"/>
        </w:rPr>
        <w:t xml:space="preserve">решения об отказе в утверждении схемы расположения земельного участка или земельных участков на кадастровом плане территории. 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2.4. Срок предоставления Услуги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8003DC">
        <w:rPr>
          <w:sz w:val="26"/>
          <w:szCs w:val="26"/>
        </w:rPr>
        <w:t>Срок предоставления услуги</w:t>
      </w:r>
      <w:r w:rsidRPr="000C1775">
        <w:rPr>
          <w:sz w:val="26"/>
          <w:szCs w:val="26"/>
        </w:rPr>
        <w:t xml:space="preserve"> не </w:t>
      </w:r>
      <w:r w:rsidRPr="00743E6C">
        <w:rPr>
          <w:sz w:val="26"/>
          <w:szCs w:val="26"/>
        </w:rPr>
        <w:t>превышает 10 рабочих</w:t>
      </w:r>
      <w:r w:rsidRPr="000C1775">
        <w:rPr>
          <w:sz w:val="26"/>
          <w:szCs w:val="26"/>
        </w:rPr>
        <w:t xml:space="preserve"> дней, исчисляемых со дня регистрации в Уполномоченном органе Заявления и документов, предусмотренных п. 2.6. настоящего Административного регламента.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b/>
          <w:bCs/>
          <w:sz w:val="26"/>
          <w:szCs w:val="26"/>
        </w:rPr>
        <w:t>2.5. Правовые основания для предоставления Услуги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Перечень нормативных правовых актов, в соответствии с которыми предоставляется муниципальная услуга, размещен на официальном сайте органа местного самоуправления, предоставляющего муниципальную услугу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4" w:history="1">
        <w:r w:rsidRPr="000C1775">
          <w:rPr>
            <w:sz w:val="26"/>
            <w:szCs w:val="26"/>
          </w:rPr>
          <w:t>www.gu.amurobl.ru</w:t>
        </w:r>
      </w:hyperlink>
      <w:r w:rsidRPr="000C1775">
        <w:rPr>
          <w:sz w:val="26"/>
          <w:szCs w:val="26"/>
        </w:rPr>
        <w:t>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 xml:space="preserve">2.6. Исчерпывающий перечень документов, необходимых для предоставления </w:t>
      </w:r>
      <w:r>
        <w:rPr>
          <w:b/>
          <w:bCs/>
          <w:color w:val="181819"/>
          <w:sz w:val="26"/>
          <w:szCs w:val="26"/>
        </w:rPr>
        <w:t>У</w:t>
      </w:r>
      <w:r w:rsidRPr="000C1775">
        <w:rPr>
          <w:b/>
          <w:bCs/>
          <w:color w:val="181819"/>
          <w:sz w:val="26"/>
          <w:szCs w:val="26"/>
        </w:rPr>
        <w:t>слуги</w:t>
      </w:r>
    </w:p>
    <w:p w:rsidR="00743E6C" w:rsidRPr="00016827" w:rsidRDefault="00AC31EB" w:rsidP="00743E6C">
      <w:pPr>
        <w:ind w:firstLine="708"/>
        <w:jc w:val="both"/>
        <w:rPr>
          <w:rFonts w:eastAsia="Times New Roman"/>
          <w:sz w:val="26"/>
          <w:szCs w:val="26"/>
          <w:lang w:eastAsia="en-US"/>
        </w:rPr>
      </w:pPr>
      <w:r w:rsidRPr="000C1775">
        <w:rPr>
          <w:color w:val="181819"/>
          <w:sz w:val="26"/>
          <w:szCs w:val="26"/>
        </w:rPr>
        <w:t>Заявители представляют Заявление и документы, необходимые для получения Услуги</w:t>
      </w:r>
      <w:r w:rsidR="00743E6C">
        <w:rPr>
          <w:color w:val="181819"/>
          <w:sz w:val="26"/>
          <w:szCs w:val="26"/>
        </w:rPr>
        <w:t xml:space="preserve">: </w:t>
      </w:r>
      <w:r w:rsidR="00743E6C" w:rsidRPr="00016827">
        <w:rPr>
          <w:rFonts w:eastAsia="Times New Roman"/>
          <w:sz w:val="26"/>
          <w:szCs w:val="26"/>
          <w:lang w:eastAsia="en-US"/>
        </w:rPr>
        <w:t xml:space="preserve">на бумажном носителе лично в </w:t>
      </w:r>
      <w:r w:rsidR="009B724E">
        <w:rPr>
          <w:color w:val="181819"/>
          <w:sz w:val="26"/>
          <w:szCs w:val="26"/>
        </w:rPr>
        <w:t>Уполномоченный орган</w:t>
      </w:r>
      <w:r w:rsidR="00743E6C" w:rsidRPr="00016827">
        <w:rPr>
          <w:rFonts w:eastAsia="Times New Roman"/>
          <w:sz w:val="26"/>
          <w:szCs w:val="26"/>
          <w:lang w:eastAsia="en-US"/>
        </w:rPr>
        <w:t xml:space="preserve"> либо путем направления в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="009B724E">
        <w:rPr>
          <w:color w:val="181819"/>
          <w:sz w:val="26"/>
          <w:szCs w:val="26"/>
        </w:rPr>
        <w:t>п</w:t>
      </w:r>
      <w:r w:rsidR="00743E6C" w:rsidRPr="00016827">
        <w:rPr>
          <w:rFonts w:eastAsia="Times New Roman"/>
          <w:sz w:val="26"/>
          <w:szCs w:val="26"/>
          <w:lang w:eastAsia="en-US"/>
        </w:rPr>
        <w:t>о почте;</w:t>
      </w:r>
      <w:r w:rsidR="00743E6C" w:rsidRPr="00016827">
        <w:rPr>
          <w:sz w:val="26"/>
          <w:szCs w:val="26"/>
        </w:rPr>
        <w:t xml:space="preserve"> </w:t>
      </w:r>
      <w:r w:rsidR="00743E6C" w:rsidRPr="00016827">
        <w:rPr>
          <w:rFonts w:eastAsia="Times New Roman"/>
          <w:sz w:val="26"/>
          <w:szCs w:val="26"/>
          <w:lang w:eastAsia="en-US"/>
        </w:rPr>
        <w:t>на бумажном носителе через</w:t>
      </w:r>
      <w:r w:rsidR="00743E6C">
        <w:rPr>
          <w:rFonts w:eastAsia="Times New Roman"/>
          <w:sz w:val="26"/>
          <w:szCs w:val="26"/>
          <w:lang w:eastAsia="en-US"/>
        </w:rPr>
        <w:t xml:space="preserve"> МФЦ; в электронной форме путем направления электронного документа на официальную электронную почту </w:t>
      </w:r>
      <w:r w:rsidR="009B724E">
        <w:rPr>
          <w:color w:val="181819"/>
          <w:sz w:val="26"/>
          <w:szCs w:val="26"/>
        </w:rPr>
        <w:t>Уполномоченного органа</w:t>
      </w:r>
      <w:r w:rsidR="00743E6C">
        <w:rPr>
          <w:rFonts w:eastAsia="Times New Roman"/>
          <w:sz w:val="26"/>
          <w:szCs w:val="26"/>
          <w:lang w:eastAsia="en-US"/>
        </w:rPr>
        <w:t xml:space="preserve">; через ЕПГУ, </w:t>
      </w:r>
      <w:r w:rsidR="00743E6C" w:rsidRPr="00016827">
        <w:rPr>
          <w:rFonts w:eastAsia="Times New Roman"/>
          <w:sz w:val="26"/>
          <w:szCs w:val="26"/>
          <w:lang w:eastAsia="en-US"/>
        </w:rPr>
        <w:t>РПГУ</w:t>
      </w:r>
      <w:r w:rsidR="00743E6C">
        <w:rPr>
          <w:rFonts w:eastAsia="Times New Roman"/>
          <w:sz w:val="26"/>
          <w:szCs w:val="26"/>
          <w:lang w:eastAsia="en-US"/>
        </w:rPr>
        <w:t>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Форма </w:t>
      </w:r>
      <w:r w:rsidRPr="000C1775">
        <w:rPr>
          <w:sz w:val="26"/>
          <w:szCs w:val="26"/>
        </w:rPr>
        <w:t xml:space="preserve">Заявления </w:t>
      </w:r>
      <w:r w:rsidRPr="000C1775">
        <w:rPr>
          <w:color w:val="181819"/>
          <w:sz w:val="26"/>
          <w:szCs w:val="26"/>
        </w:rPr>
        <w:t xml:space="preserve">приведена в </w:t>
      </w:r>
      <w:r w:rsidRPr="000C1775">
        <w:rPr>
          <w:sz w:val="26"/>
          <w:szCs w:val="26"/>
        </w:rPr>
        <w:t>приложении № 1 к настоящему Административному регламенту.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К Заявлению прилагаются следующие документы, необходимые для получения Заявителями Услуги: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документ, удостоверяющ</w:t>
      </w:r>
      <w:r>
        <w:rPr>
          <w:sz w:val="26"/>
          <w:szCs w:val="26"/>
        </w:rPr>
        <w:t>ий</w:t>
      </w:r>
      <w:r w:rsidRPr="000C1775">
        <w:rPr>
          <w:sz w:val="26"/>
          <w:szCs w:val="26"/>
        </w:rPr>
        <w:t xml:space="preserve"> личность Заявителя, являющегося физическим лицом, либо личность представителя физического или юридического лица;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- </w:t>
      </w:r>
      <w:r>
        <w:rPr>
          <w:sz w:val="26"/>
          <w:szCs w:val="26"/>
        </w:rPr>
        <w:t>д</w:t>
      </w:r>
      <w:r w:rsidRPr="000C1775">
        <w:rPr>
          <w:sz w:val="26"/>
          <w:szCs w:val="26"/>
        </w:rPr>
        <w:t>окумент, подтверждающ</w:t>
      </w:r>
      <w:r>
        <w:rPr>
          <w:sz w:val="26"/>
          <w:szCs w:val="26"/>
        </w:rPr>
        <w:t>ий</w:t>
      </w:r>
      <w:r w:rsidRPr="000C1775">
        <w:rPr>
          <w:sz w:val="26"/>
          <w:szCs w:val="26"/>
        </w:rPr>
        <w:t xml:space="preserve"> полномочия представителя физического или юридического лица;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схему расположения земельного участка или земельных участков на кадастровом плане территории (далее – Схема).</w:t>
      </w:r>
    </w:p>
    <w:p w:rsidR="00AC31EB" w:rsidRPr="007719C6" w:rsidRDefault="00AC31EB" w:rsidP="00AC31EB">
      <w:pPr>
        <w:ind w:firstLine="708"/>
        <w:jc w:val="both"/>
        <w:rPr>
          <w:sz w:val="26"/>
          <w:szCs w:val="26"/>
        </w:rPr>
      </w:pPr>
      <w:r w:rsidRPr="008003DC">
        <w:rPr>
          <w:sz w:val="26"/>
          <w:szCs w:val="26"/>
        </w:rPr>
        <w:t xml:space="preserve">- </w:t>
      </w:r>
      <w:r w:rsidRPr="008003DC">
        <w:rPr>
          <w:sz w:val="26"/>
          <w:szCs w:val="26"/>
          <w:lang w:val="en-US"/>
        </w:rPr>
        <w:t>c</w:t>
      </w:r>
      <w:r w:rsidRPr="008003DC">
        <w:rPr>
          <w:sz w:val="26"/>
          <w:szCs w:val="26"/>
        </w:rPr>
        <w:t>огласие в письменной форме на образование земельных участков землепользователей, землевладельцев, арендаторов, залогодержателей земельных участков, на образование земельных участков. (</w:t>
      </w:r>
      <w:r w:rsidRPr="008003DC">
        <w:rPr>
          <w:rStyle w:val="fontstyle01"/>
          <w:sz w:val="26"/>
          <w:szCs w:val="26"/>
        </w:rPr>
        <w:t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Бланк Заявления может быть получен Заявителем лично при его обращении в </w:t>
      </w:r>
      <w:r w:rsidR="00A23014">
        <w:rPr>
          <w:color w:val="181819"/>
          <w:sz w:val="26"/>
          <w:szCs w:val="26"/>
        </w:rPr>
        <w:t>Администрацию района</w:t>
      </w:r>
      <w:r w:rsidRPr="000C1775">
        <w:rPr>
          <w:color w:val="181819"/>
          <w:sz w:val="26"/>
          <w:szCs w:val="26"/>
        </w:rPr>
        <w:t>, а также в электронной форме на сайте органа, Порталах</w:t>
      </w:r>
      <w:r w:rsidRPr="000C1775">
        <w:rPr>
          <w:sz w:val="26"/>
          <w:szCs w:val="26"/>
        </w:rPr>
        <w:t>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Заявление должно быть подписано руководителем юридического лица либо физическим лицом, иным уполномоченным Заявителем в установленном порядке лицом.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 электронной форме Заявление представляется: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путем заполнения формы Заявления, размещенной на Порталах;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 xml:space="preserve">- путем направления электронного документа в </w:t>
      </w:r>
      <w:r w:rsidR="009B724E">
        <w:rPr>
          <w:color w:val="181819"/>
          <w:sz w:val="26"/>
          <w:szCs w:val="26"/>
        </w:rPr>
        <w:t>Уполномоченный орган</w:t>
      </w:r>
      <w:r w:rsidRPr="000C1775">
        <w:rPr>
          <w:color w:val="181819"/>
          <w:sz w:val="26"/>
          <w:szCs w:val="26"/>
        </w:rPr>
        <w:t xml:space="preserve"> на официальную электронную почту </w:t>
      </w:r>
      <w:r w:rsidR="00E77D6A" w:rsidRPr="00E77D6A">
        <w:rPr>
          <w:color w:val="181819"/>
          <w:sz w:val="26"/>
          <w:szCs w:val="26"/>
        </w:rPr>
        <w:t>(</w:t>
      </w:r>
      <w:r w:rsidR="00E77D6A">
        <w:rPr>
          <w:color w:val="181819"/>
          <w:sz w:val="26"/>
          <w:szCs w:val="26"/>
          <w:lang w:val="en-US"/>
        </w:rPr>
        <w:t>mail</w:t>
      </w:r>
      <w:r w:rsidR="009B724E" w:rsidRPr="009B724E">
        <w:rPr>
          <w:color w:val="181819"/>
          <w:sz w:val="26"/>
          <w:szCs w:val="26"/>
        </w:rPr>
        <w:t>@</w:t>
      </w:r>
      <w:r w:rsidR="00E77D6A">
        <w:rPr>
          <w:color w:val="181819"/>
          <w:sz w:val="26"/>
          <w:szCs w:val="26"/>
          <w:lang w:val="en-US"/>
        </w:rPr>
        <w:t>blagraion</w:t>
      </w:r>
      <w:r w:rsidR="00E77D6A" w:rsidRPr="00E77D6A">
        <w:rPr>
          <w:color w:val="181819"/>
          <w:sz w:val="26"/>
          <w:szCs w:val="26"/>
        </w:rPr>
        <w:t>.</w:t>
      </w:r>
      <w:r w:rsidR="00E77D6A">
        <w:rPr>
          <w:color w:val="181819"/>
          <w:sz w:val="26"/>
          <w:szCs w:val="26"/>
          <w:lang w:val="en-US"/>
        </w:rPr>
        <w:t>ru</w:t>
      </w:r>
      <w:r w:rsidR="00E77D6A" w:rsidRPr="00E77D6A">
        <w:rPr>
          <w:color w:val="181819"/>
          <w:sz w:val="26"/>
          <w:szCs w:val="26"/>
        </w:rPr>
        <w:t>)</w:t>
      </w:r>
      <w:hyperlink r:id="rId15" w:history="1"/>
      <w:r w:rsidRPr="000C1775">
        <w:rPr>
          <w:color w:val="181819"/>
          <w:sz w:val="26"/>
          <w:szCs w:val="26"/>
        </w:rPr>
        <w:t xml:space="preserve"> (далее - представление посредством электронной почты).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Электронное сообщение, отправленное через личный кабинет Порталов, идентифицирует заявителя и является подтверждением выражения им своей воли.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b/>
          <w:bCs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Услуги, которые Заявитель вправе представить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sz w:val="26"/>
          <w:szCs w:val="26"/>
        </w:rPr>
        <w:t>2.7.1. Для предоставления Услуги требуются следующие документы</w:t>
      </w:r>
      <w:r w:rsidRPr="000C1775">
        <w:rPr>
          <w:color w:val="181819"/>
          <w:sz w:val="26"/>
          <w:szCs w:val="26"/>
        </w:rPr>
        <w:t>: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- </w:t>
      </w:r>
      <w:r w:rsidRPr="000C1775">
        <w:rPr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AC31EB" w:rsidRPr="000C1775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выписка из Единого государственного реестра юридических лиц, Единого государственного реестра индивидуальных предпринимателей.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2.7.2. В случае если документы, указанные в п. 2.7.1. настоящего Административного регламента, не представлены Заявителем, </w:t>
      </w:r>
      <w:r w:rsidR="00A23014">
        <w:rPr>
          <w:color w:val="181819"/>
          <w:sz w:val="26"/>
          <w:szCs w:val="26"/>
        </w:rPr>
        <w:t>Администрация района</w:t>
      </w:r>
      <w:r w:rsidRPr="000C1775">
        <w:rPr>
          <w:color w:val="181819"/>
          <w:sz w:val="26"/>
          <w:szCs w:val="26"/>
        </w:rPr>
        <w:t xml:space="preserve"> запрашивает их в порядке межведомственного взаимодействия</w:t>
      </w:r>
      <w:r w:rsidRPr="000C1775">
        <w:rPr>
          <w:sz w:val="26"/>
          <w:szCs w:val="26"/>
        </w:rPr>
        <w:t>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2.7.3. Запрещается требовать от Заявителя: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ч.6 ст.7 Федерального закона от 27.072010 №210-ФЗ.</w:t>
      </w:r>
    </w:p>
    <w:p w:rsidR="00AC31EB" w:rsidRDefault="00AC31EB" w:rsidP="00AC31EB">
      <w:pPr>
        <w:jc w:val="both"/>
        <w:rPr>
          <w:b/>
          <w:sz w:val="26"/>
          <w:szCs w:val="26"/>
        </w:rPr>
      </w:pPr>
      <w:r w:rsidRPr="000C1775">
        <w:rPr>
          <w:sz w:val="26"/>
          <w:szCs w:val="26"/>
        </w:rPr>
        <w:tab/>
      </w:r>
      <w:r w:rsidRPr="000C1775">
        <w:rPr>
          <w:b/>
          <w:sz w:val="26"/>
          <w:szCs w:val="26"/>
        </w:rPr>
        <w:t>2.8. Исчерпывающий перечень оснований для отказа в приеме документов, необходимых для предоставления Услуги</w:t>
      </w:r>
    </w:p>
    <w:p w:rsidR="00AC31EB" w:rsidRDefault="00AC31EB" w:rsidP="00AC31EB">
      <w:pPr>
        <w:ind w:firstLine="708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Основани</w:t>
      </w:r>
      <w:r>
        <w:rPr>
          <w:color w:val="181819"/>
          <w:sz w:val="26"/>
          <w:szCs w:val="26"/>
        </w:rPr>
        <w:t xml:space="preserve">ями для отказа </w:t>
      </w:r>
      <w:r w:rsidRPr="000C1775">
        <w:rPr>
          <w:color w:val="181819"/>
          <w:sz w:val="26"/>
          <w:szCs w:val="26"/>
        </w:rPr>
        <w:t xml:space="preserve">в приеме документов, </w:t>
      </w:r>
      <w:r>
        <w:rPr>
          <w:color w:val="181819"/>
          <w:sz w:val="26"/>
          <w:szCs w:val="26"/>
        </w:rPr>
        <w:t>являются: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before="96"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Неполное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заполнение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полей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форме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заявления,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том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числе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интерактивной</w:t>
      </w:r>
      <w:r w:rsidRPr="00FB73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форме</w:t>
      </w:r>
      <w:r w:rsidRPr="00FB733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заявления на ЕПГУ;</w:t>
      </w:r>
    </w:p>
    <w:p w:rsidR="00AC31EB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Подача запроса о предоставлении услуги и документов, необходимых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для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предоставления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услуги,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электронной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форме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нарушением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установленных требований;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Представление</w:t>
      </w:r>
      <w:r w:rsidRPr="00FB73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неполного</w:t>
      </w:r>
      <w:r w:rsidRPr="00FB73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комплекта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документов;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before="98"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Документы содержат повреждения, наличие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которых не позволяет 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полном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объеме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использовать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информацию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сведения,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содержащиеся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документах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для предоставления услуги;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Представленные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заявителем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документы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содержат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подчистки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исправления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текста,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не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заверенные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порядке,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установленном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Российской Федерации;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Представленные документы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утратили силу на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момент обращения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услугой (документ, удостоверяющий личность; документ, удостоверяющий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полномочия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представителя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Заявителя,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случае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обращения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за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предоставлением</w:t>
      </w:r>
      <w:r w:rsidRPr="00FB733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услуги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указанным лицом);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before="1"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Наличие противоречивых сведений в заявлении и приложенных к нему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lastRenderedPageBreak/>
        <w:t>документах;</w:t>
      </w:r>
    </w:p>
    <w:p w:rsidR="00AC31EB" w:rsidRPr="00FB7336" w:rsidRDefault="00AC31EB" w:rsidP="00AC31EB">
      <w:pPr>
        <w:pStyle w:val="ae"/>
        <w:widowControl w:val="0"/>
        <w:numPr>
          <w:ilvl w:val="1"/>
          <w:numId w:val="17"/>
        </w:numPr>
        <w:tabs>
          <w:tab w:val="left" w:pos="709"/>
        </w:tabs>
        <w:autoSpaceDE w:val="0"/>
        <w:autoSpaceDN w:val="0"/>
        <w:spacing w:after="0" w:line="240" w:lineRule="auto"/>
        <w:ind w:left="0" w:right="-1" w:firstLine="0"/>
        <w:rPr>
          <w:rFonts w:ascii="Times New Roman" w:hAnsi="Times New Roman" w:cs="Times New Roman"/>
          <w:sz w:val="26"/>
          <w:szCs w:val="26"/>
        </w:rPr>
      </w:pPr>
      <w:r w:rsidRPr="00FB7336">
        <w:rPr>
          <w:rFonts w:ascii="Times New Roman" w:hAnsi="Times New Roman" w:cs="Times New Roman"/>
          <w:sz w:val="26"/>
          <w:szCs w:val="26"/>
        </w:rPr>
        <w:t>Заявление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подано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орган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власти,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орган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местного</w:t>
      </w:r>
      <w:r w:rsidRPr="00FB733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самоуправления,</w:t>
      </w:r>
      <w:r w:rsidRPr="00FB733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полномочия</w:t>
      </w:r>
      <w:r w:rsidRPr="00FB73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которых</w:t>
      </w:r>
      <w:r w:rsidRPr="00FB733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не</w:t>
      </w:r>
      <w:r w:rsidRPr="00FB73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входит</w:t>
      </w:r>
      <w:r w:rsidRPr="00FB733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предоставление</w:t>
      </w:r>
      <w:r w:rsidRPr="00FB733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B7336">
        <w:rPr>
          <w:rFonts w:ascii="Times New Roman" w:hAnsi="Times New Roman" w:cs="Times New Roman"/>
          <w:sz w:val="26"/>
          <w:szCs w:val="26"/>
        </w:rPr>
        <w:t>услуги.</w:t>
      </w:r>
    </w:p>
    <w:p w:rsidR="00AC31EB" w:rsidRPr="000C1775" w:rsidRDefault="00AC31EB" w:rsidP="00AC31EB">
      <w:pPr>
        <w:ind w:firstLine="709"/>
        <w:jc w:val="both"/>
        <w:rPr>
          <w:b/>
          <w:sz w:val="26"/>
          <w:szCs w:val="26"/>
        </w:rPr>
      </w:pPr>
      <w:r w:rsidRPr="000C1775">
        <w:rPr>
          <w:b/>
          <w:bCs/>
          <w:sz w:val="26"/>
          <w:szCs w:val="26"/>
        </w:rPr>
        <w:t xml:space="preserve">2.9. </w:t>
      </w:r>
      <w:r w:rsidRPr="000C1775">
        <w:rPr>
          <w:b/>
          <w:sz w:val="26"/>
          <w:szCs w:val="26"/>
        </w:rPr>
        <w:t>Исчерпывающий перечень оснований для приостановления и (или) отказа в предоставлении Услуги</w:t>
      </w:r>
    </w:p>
    <w:p w:rsidR="00AC31EB" w:rsidRPr="00FE5E27" w:rsidRDefault="00AC31EB" w:rsidP="00AC31EB">
      <w:pPr>
        <w:ind w:firstLine="708"/>
        <w:jc w:val="both"/>
        <w:rPr>
          <w:sz w:val="26"/>
          <w:szCs w:val="26"/>
        </w:rPr>
      </w:pPr>
      <w:r w:rsidRPr="00FE5E27">
        <w:rPr>
          <w:sz w:val="26"/>
          <w:szCs w:val="26"/>
        </w:rPr>
        <w:t>2.9.1. Основаниями для отказа в предоставлении Услуги являются:</w:t>
      </w:r>
    </w:p>
    <w:p w:rsidR="00AC31EB" w:rsidRPr="00263020" w:rsidRDefault="00AC31EB" w:rsidP="00AC31EB">
      <w:pPr>
        <w:pStyle w:val="ae"/>
        <w:widowControl w:val="0"/>
        <w:tabs>
          <w:tab w:val="left" w:pos="2182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  <w:highlight w:val="yellow"/>
        </w:rPr>
      </w:pPr>
      <w:r w:rsidRPr="00FE5E27">
        <w:rPr>
          <w:rFonts w:ascii="Times New Roman" w:hAnsi="Times New Roman"/>
          <w:sz w:val="26"/>
          <w:szCs w:val="26"/>
        </w:rPr>
        <w:t>-</w:t>
      </w:r>
      <w:r w:rsidRPr="00FE5E27">
        <w:rPr>
          <w:sz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E5E2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FE5E27">
        <w:rPr>
          <w:rFonts w:ascii="Times New Roman" w:hAnsi="Times New Roman" w:cs="Times New Roman"/>
          <w:sz w:val="26"/>
          <w:szCs w:val="26"/>
        </w:rPr>
        <w:t>соответствии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пунктом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12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статьи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11.10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кодекса</w:t>
      </w:r>
      <w:r w:rsidRPr="0026302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Российской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Федерации,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схема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расположения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соответствует по форме, формату или требованиям к ее подготовке, которые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установлены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в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Приказом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Министерством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экономического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развития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Российской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федерации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от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27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ноября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2014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года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№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762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"Об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утверждении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требований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подготовке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схемы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расположения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или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земельных</w:t>
      </w:r>
      <w:r w:rsidRPr="00263020"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участков</w:t>
      </w:r>
      <w:r w:rsidRPr="00263020"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на</w:t>
      </w:r>
      <w:r w:rsidRPr="00263020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кадастровом</w:t>
      </w:r>
      <w:r w:rsidRPr="00263020">
        <w:rPr>
          <w:rFonts w:ascii="Times New Roman" w:hAnsi="Times New Roman" w:cs="Times New Roman"/>
          <w:spacing w:val="78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плане</w:t>
      </w:r>
      <w:r w:rsidRPr="00263020">
        <w:rPr>
          <w:rFonts w:ascii="Times New Roman" w:hAnsi="Times New Roman" w:cs="Times New Roman"/>
          <w:spacing w:val="8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территории</w:t>
      </w:r>
      <w:r w:rsidRPr="00263020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и</w:t>
      </w:r>
      <w:r w:rsidRPr="00263020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формату</w:t>
      </w:r>
      <w:r w:rsidRPr="00263020">
        <w:rPr>
          <w:rFonts w:ascii="Times New Roman" w:hAnsi="Times New Roman" w:cs="Times New Roman"/>
          <w:spacing w:val="79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схемы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расположения земельного участка или земельных участков на кадастровом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плане территории при подготовке схемы расположения земельного участка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или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земельных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участков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кадастровом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плане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территории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в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форме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электронного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документа,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формы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схемы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расположения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земельного</w:t>
      </w:r>
      <w:r w:rsidRPr="00263020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участка</w:t>
      </w:r>
      <w:r w:rsidRPr="00263020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или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земельных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участков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кадастровом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плане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территории,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подготовка</w:t>
      </w:r>
      <w:r w:rsidRPr="0026302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которой</w:t>
      </w:r>
      <w:r w:rsidRPr="0026302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осуществляется</w:t>
      </w:r>
      <w:r w:rsidRPr="0026302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в</w:t>
      </w:r>
      <w:r w:rsidRPr="0026302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форме</w:t>
      </w:r>
      <w:r w:rsidRPr="0026302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документа</w:t>
      </w:r>
      <w:r w:rsidRPr="0026302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на</w:t>
      </w:r>
      <w:r w:rsidRPr="0026302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63020">
        <w:rPr>
          <w:rFonts w:ascii="Times New Roman" w:hAnsi="Times New Roman" w:cs="Times New Roman"/>
          <w:sz w:val="26"/>
          <w:szCs w:val="26"/>
        </w:rPr>
        <w:t>бумажном носителе)"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>- обращение с Заявлением представителя, действующего на основании документа, удостоверяющего права (полномочия), не содержащего соответствующих полномочий;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 xml:space="preserve">- отсутствие документов, указанных в </w:t>
      </w:r>
      <w:hyperlink w:anchor="P77" w:history="1">
        <w:r w:rsidRPr="00263020">
          <w:rPr>
            <w:sz w:val="26"/>
            <w:szCs w:val="26"/>
          </w:rPr>
          <w:t>п. 2.6</w:t>
        </w:r>
      </w:hyperlink>
      <w:r w:rsidRPr="00263020">
        <w:rPr>
          <w:sz w:val="26"/>
          <w:szCs w:val="26"/>
        </w:rPr>
        <w:t>. настоящего Административного регламента;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 xml:space="preserve">- образование земельного участка в границах, обозначенных в Схеме, нарушает требованиям к образуемым земельным участкам, установленным </w:t>
      </w:r>
      <w:hyperlink r:id="rId16" w:history="1">
        <w:r w:rsidRPr="00263020">
          <w:rPr>
            <w:sz w:val="26"/>
            <w:szCs w:val="26"/>
          </w:rPr>
          <w:t>ст.11.9</w:t>
        </w:r>
      </w:hyperlink>
      <w:r w:rsidRPr="00263020">
        <w:rPr>
          <w:sz w:val="26"/>
          <w:szCs w:val="26"/>
        </w:rPr>
        <w:t xml:space="preserve"> Земельного кодекса Российской Федерации;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 xml:space="preserve">- несоответствие Схемы ее форме, формату или требованиям к ее подготовке, установленным </w:t>
      </w:r>
      <w:hyperlink r:id="rId17" w:history="1">
        <w:r w:rsidRPr="00263020">
          <w:rPr>
            <w:sz w:val="26"/>
            <w:szCs w:val="26"/>
          </w:rPr>
          <w:t>приказом</w:t>
        </w:r>
      </w:hyperlink>
      <w:r w:rsidRPr="00263020">
        <w:rPr>
          <w:sz w:val="26"/>
          <w:szCs w:val="26"/>
        </w:rPr>
        <w:t xml:space="preserve"> Минэкономразвития России от 27.11.2014 № 762;</w:t>
      </w:r>
    </w:p>
    <w:p w:rsidR="00AC31EB" w:rsidRPr="00263020" w:rsidRDefault="00AC31EB" w:rsidP="00AC31EB">
      <w:pPr>
        <w:ind w:firstLine="708"/>
        <w:jc w:val="both"/>
        <w:rPr>
          <w:spacing w:val="2"/>
          <w:sz w:val="26"/>
          <w:szCs w:val="26"/>
        </w:rPr>
      </w:pPr>
      <w:r w:rsidRPr="00263020">
        <w:rPr>
          <w:sz w:val="26"/>
          <w:szCs w:val="26"/>
        </w:rPr>
        <w:t>-в</w:t>
      </w:r>
      <w:r w:rsidRPr="00263020">
        <w:rPr>
          <w:rStyle w:val="fontstyle01"/>
          <w:sz w:val="26"/>
          <w:szCs w:val="26"/>
        </w:rPr>
        <w:t xml:space="preserve"> соответствии с подпунктом 2 пункта 16 статьи 11.10 Земельного</w:t>
      </w:r>
      <w:r w:rsidRPr="00263020">
        <w:rPr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кодекса Российской Федерации</w:t>
      </w:r>
      <w:r w:rsidRPr="00263020">
        <w:t xml:space="preserve"> </w:t>
      </w:r>
      <w:r w:rsidRPr="00263020">
        <w:rPr>
          <w:sz w:val="26"/>
          <w:szCs w:val="26"/>
        </w:rPr>
        <w:t>п</w:t>
      </w:r>
      <w:r w:rsidRPr="00263020">
        <w:rPr>
          <w:spacing w:val="2"/>
          <w:sz w:val="26"/>
          <w:szCs w:val="26"/>
        </w:rPr>
        <w:t>олное или частичное совпадение местоположения границ земельного участка, образование которого предусмотрено Схемой, с местоположением границ земельных участков, образуемых в соответствии с ранее принятым решением об утверждении Схемы, срок действия которого не истек;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 xml:space="preserve">- </w:t>
      </w:r>
      <w:r w:rsidRPr="00263020">
        <w:rPr>
          <w:rStyle w:val="fontstyle01"/>
          <w:sz w:val="26"/>
          <w:szCs w:val="26"/>
        </w:rPr>
        <w:t>в соответствии с подпунктом 4 пункта 16 статьи 11.10 Земельного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</w:t>
      </w:r>
      <w:r w:rsidRPr="00263020">
        <w:rPr>
          <w:sz w:val="26"/>
          <w:szCs w:val="26"/>
        </w:rPr>
        <w:t>;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sz w:val="26"/>
          <w:szCs w:val="26"/>
        </w:rPr>
        <w:t xml:space="preserve">- </w:t>
      </w:r>
      <w:r w:rsidRPr="00263020">
        <w:rPr>
          <w:rStyle w:val="fontstyle01"/>
          <w:sz w:val="26"/>
          <w:szCs w:val="26"/>
        </w:rPr>
        <w:t>в соответствии с подпунктом 5 пункта 16 статьи 11.10 Земельного</w:t>
      </w:r>
      <w:r w:rsidRPr="00263020">
        <w:rPr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кодекса Российской Федерации расположение земельного участка, образование</w:t>
      </w:r>
      <w:r w:rsidRPr="00263020">
        <w:rPr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которого предусмотрено схемой расположения земельного участка, в границах</w:t>
      </w:r>
      <w:r w:rsidRPr="00263020">
        <w:rPr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территории, для которой утвержден проект межевания территории</w:t>
      </w:r>
      <w:r w:rsidRPr="00263020">
        <w:rPr>
          <w:sz w:val="26"/>
          <w:szCs w:val="26"/>
        </w:rPr>
        <w:t>.</w:t>
      </w:r>
    </w:p>
    <w:p w:rsidR="00AC31EB" w:rsidRPr="00263020" w:rsidRDefault="00AC31EB" w:rsidP="00AC31EB">
      <w:pPr>
        <w:ind w:firstLine="708"/>
        <w:jc w:val="both"/>
        <w:rPr>
          <w:rStyle w:val="fontstyle01"/>
          <w:sz w:val="26"/>
          <w:szCs w:val="26"/>
        </w:rPr>
      </w:pPr>
      <w:r w:rsidRPr="00263020">
        <w:rPr>
          <w:rStyle w:val="fontstyle01"/>
          <w:sz w:val="26"/>
          <w:szCs w:val="26"/>
        </w:rPr>
        <w:t>- не представлено в письменной форме согласие лиц, указанных в пункте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4 статьи 11.2 Земельного кодекса Российской Федерации.</w:t>
      </w:r>
    </w:p>
    <w:p w:rsidR="00AC31EB" w:rsidRPr="00263020" w:rsidRDefault="00AC31EB" w:rsidP="00AC31EB">
      <w:pPr>
        <w:ind w:firstLine="708"/>
        <w:jc w:val="both"/>
        <w:rPr>
          <w:rStyle w:val="fontstyle01"/>
          <w:sz w:val="26"/>
          <w:szCs w:val="26"/>
        </w:rPr>
      </w:pPr>
      <w:r w:rsidRPr="00263020">
        <w:rPr>
          <w:rStyle w:val="fontstyle01"/>
          <w:sz w:val="26"/>
          <w:szCs w:val="26"/>
        </w:rPr>
        <w:t>- получен отказ в согласовании схемы расположения земельного участка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от органа исполнительной власти субъекта Российской Федерации,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уполномоченного в области лесных отношений.</w:t>
      </w:r>
    </w:p>
    <w:p w:rsidR="00AC31EB" w:rsidRPr="00263020" w:rsidRDefault="00AC31EB" w:rsidP="00AC31EB">
      <w:pPr>
        <w:ind w:firstLine="708"/>
        <w:jc w:val="both"/>
        <w:rPr>
          <w:sz w:val="26"/>
          <w:szCs w:val="26"/>
        </w:rPr>
      </w:pPr>
      <w:r w:rsidRPr="00263020">
        <w:rPr>
          <w:rStyle w:val="fontstyle01"/>
          <w:sz w:val="26"/>
          <w:szCs w:val="26"/>
        </w:rPr>
        <w:t>- с заявлением об утверждении схемы расположения земельного участка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обратилось лицо, которое в соответствии с законодательством Российской</w:t>
      </w:r>
      <w:r w:rsidRPr="00263020">
        <w:rPr>
          <w:rFonts w:ascii="TimesNewRomanPSMT" w:hAnsi="TimesNewRomanPSMT"/>
          <w:color w:val="000000"/>
          <w:sz w:val="26"/>
          <w:szCs w:val="26"/>
        </w:rPr>
        <w:br/>
      </w:r>
      <w:r w:rsidRPr="00263020">
        <w:rPr>
          <w:rStyle w:val="fontstyle01"/>
          <w:sz w:val="26"/>
          <w:szCs w:val="26"/>
        </w:rPr>
        <w:t>Федерации не обладает правами на исходный земельный участок.</w:t>
      </w:r>
    </w:p>
    <w:p w:rsidR="00AC31EB" w:rsidRPr="00263020" w:rsidRDefault="00AC31EB" w:rsidP="00AC31EB">
      <w:pPr>
        <w:ind w:firstLine="709"/>
        <w:jc w:val="both"/>
        <w:rPr>
          <w:sz w:val="26"/>
          <w:szCs w:val="26"/>
        </w:rPr>
      </w:pPr>
      <w:r w:rsidRPr="00263020">
        <w:rPr>
          <w:sz w:val="26"/>
          <w:szCs w:val="26"/>
        </w:rPr>
        <w:t>2.9.2. Основания для приостановления предоставления Услуги отсутствуют.</w:t>
      </w:r>
    </w:p>
    <w:p w:rsidR="00AC31EB" w:rsidRPr="00263020" w:rsidRDefault="00AC31EB" w:rsidP="00AC31EB">
      <w:pPr>
        <w:ind w:firstLine="708"/>
        <w:jc w:val="both"/>
        <w:rPr>
          <w:b/>
          <w:bCs/>
          <w:color w:val="181819"/>
          <w:sz w:val="26"/>
          <w:szCs w:val="26"/>
        </w:rPr>
      </w:pPr>
      <w:r w:rsidRPr="00263020">
        <w:rPr>
          <w:b/>
          <w:bCs/>
          <w:color w:val="181819"/>
          <w:sz w:val="26"/>
          <w:szCs w:val="26"/>
        </w:rPr>
        <w:lastRenderedPageBreak/>
        <w:t>2.10. Перечень услуг, необходимых и обязательных для предоставления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C31EB" w:rsidRPr="00263020" w:rsidRDefault="00AC31EB" w:rsidP="00AC31EB">
      <w:pPr>
        <w:ind w:firstLine="708"/>
        <w:jc w:val="both"/>
        <w:rPr>
          <w:color w:val="FF0000"/>
          <w:sz w:val="26"/>
          <w:szCs w:val="26"/>
        </w:rPr>
      </w:pPr>
      <w:r w:rsidRPr="00263020">
        <w:rPr>
          <w:color w:val="181819"/>
          <w:sz w:val="26"/>
          <w:szCs w:val="26"/>
        </w:rPr>
        <w:t>Услуги, которые являются необходимыми и обязательными для предоставления Услуги, отсутствуют.</w:t>
      </w:r>
    </w:p>
    <w:p w:rsidR="00AC31EB" w:rsidRPr="00263020" w:rsidRDefault="00AC31EB" w:rsidP="00AC31EB">
      <w:pPr>
        <w:ind w:firstLine="708"/>
        <w:jc w:val="both"/>
        <w:rPr>
          <w:color w:val="FF0000"/>
          <w:sz w:val="26"/>
          <w:szCs w:val="26"/>
        </w:rPr>
      </w:pPr>
      <w:r w:rsidRPr="00263020">
        <w:rPr>
          <w:b/>
          <w:bCs/>
          <w:color w:val="181819"/>
          <w:sz w:val="26"/>
          <w:szCs w:val="26"/>
        </w:rPr>
        <w:t>2.11. Размер платы, взимаемой с Заявителя при предоставлении Услуги</w:t>
      </w:r>
    </w:p>
    <w:p w:rsidR="00AC31EB" w:rsidRPr="00263020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263020">
        <w:rPr>
          <w:color w:val="181819"/>
          <w:sz w:val="26"/>
          <w:szCs w:val="26"/>
        </w:rPr>
        <w:tab/>
        <w:t xml:space="preserve">Государственная услуга предоставляется </w:t>
      </w:r>
      <w:r w:rsidR="00E77D6A">
        <w:rPr>
          <w:color w:val="181819"/>
          <w:sz w:val="26"/>
          <w:szCs w:val="26"/>
        </w:rPr>
        <w:t>Администрацией</w:t>
      </w:r>
      <w:r w:rsidRPr="00263020">
        <w:rPr>
          <w:color w:val="181819"/>
          <w:sz w:val="26"/>
          <w:szCs w:val="26"/>
        </w:rPr>
        <w:t xml:space="preserve"> бесплатно.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263020">
        <w:rPr>
          <w:color w:val="181819"/>
          <w:sz w:val="26"/>
          <w:szCs w:val="26"/>
        </w:rPr>
        <w:tab/>
      </w:r>
      <w:r w:rsidRPr="00263020">
        <w:rPr>
          <w:b/>
          <w:bCs/>
          <w:color w:val="181819"/>
          <w:sz w:val="26"/>
          <w:szCs w:val="26"/>
        </w:rPr>
        <w:t>2.12. Максимальный срок ожидания в очереди при подаче Заявления о предоставлении Услуги и при получении результата предос</w:t>
      </w:r>
      <w:r w:rsidRPr="000C1775">
        <w:rPr>
          <w:b/>
          <w:bCs/>
          <w:color w:val="181819"/>
          <w:sz w:val="26"/>
          <w:szCs w:val="26"/>
        </w:rPr>
        <w:t>тавления таких услуг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>Максимальное время ожидания в очереди при подаче документов для предоставления Услуги, получения результата предоставления Услуги и получения консультаций не должно превышать 15 минут.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</w:r>
      <w:r w:rsidRPr="000C1775">
        <w:rPr>
          <w:b/>
          <w:bCs/>
          <w:color w:val="181819"/>
          <w:sz w:val="26"/>
          <w:szCs w:val="26"/>
        </w:rPr>
        <w:t>2.13. Срок и порядок регистрации Заявления Заявителя о предоставлении Услуги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 xml:space="preserve">Заявление, представленное в </w:t>
      </w:r>
      <w:r w:rsidR="009B724E">
        <w:rPr>
          <w:color w:val="181819"/>
          <w:sz w:val="26"/>
          <w:szCs w:val="26"/>
        </w:rPr>
        <w:t>Уполномоченный орган</w:t>
      </w:r>
      <w:r w:rsidRPr="000C1775">
        <w:rPr>
          <w:color w:val="181819"/>
          <w:sz w:val="26"/>
          <w:szCs w:val="26"/>
        </w:rPr>
        <w:t>, подлежит обязательной регистрации в соответствии с установленными правилами делопроизводства в течение 1 рабочего дня.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 xml:space="preserve">Заявление, представленное в </w:t>
      </w:r>
      <w:r w:rsidR="009B724E">
        <w:rPr>
          <w:color w:val="181819"/>
          <w:sz w:val="26"/>
          <w:szCs w:val="26"/>
        </w:rPr>
        <w:t>Уполномоченный орган</w:t>
      </w:r>
      <w:r w:rsidR="00E77D6A" w:rsidRPr="000C1775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в виде электронного документа через Порталы, подлежит обязательной регистрации в Системе межведомственного электронного взаимодействия Амурской области в течение 1 рабочего дня.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 xml:space="preserve">Заявление, представленное в </w:t>
      </w:r>
      <w:r w:rsidR="009B724E">
        <w:rPr>
          <w:color w:val="181819"/>
          <w:sz w:val="26"/>
          <w:szCs w:val="26"/>
        </w:rPr>
        <w:t>Уполномоченный орган</w:t>
      </w:r>
      <w:r w:rsidR="00E77D6A" w:rsidRPr="000C1775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в виде электронного документа посредством электронной почты подлежит регистрации в СЭД «Дело», также проставляется штамп на Заявлении с присвоением входящего регистрационного номера и даты.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</w:r>
      <w:r w:rsidRPr="000C1775">
        <w:rPr>
          <w:b/>
          <w:bCs/>
          <w:color w:val="181819"/>
          <w:sz w:val="26"/>
          <w:szCs w:val="26"/>
        </w:rPr>
        <w:t>2.14. Требования к помещениям, в которых предоставляется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77D6A" w:rsidRDefault="00AC31EB" w:rsidP="00E77D6A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ab/>
      </w:r>
      <w:r w:rsidRPr="00E77D6A">
        <w:rPr>
          <w:color w:val="181819"/>
          <w:sz w:val="26"/>
          <w:szCs w:val="26"/>
        </w:rPr>
        <w:t xml:space="preserve">Помещение для предоставления Услуги снабжено табличкой с указанием наименования отдела </w:t>
      </w:r>
      <w:r w:rsidR="009B724E">
        <w:rPr>
          <w:color w:val="181819"/>
          <w:sz w:val="26"/>
          <w:szCs w:val="26"/>
        </w:rPr>
        <w:t>Уполномоченного органа</w:t>
      </w:r>
      <w:r w:rsidR="00E77D6A" w:rsidRPr="00E77D6A">
        <w:rPr>
          <w:sz w:val="26"/>
          <w:szCs w:val="26"/>
        </w:rPr>
        <w:t>.</w:t>
      </w:r>
    </w:p>
    <w:p w:rsidR="00AC31EB" w:rsidRPr="000C1775" w:rsidRDefault="00E77D6A" w:rsidP="00E77D6A">
      <w:pPr>
        <w:tabs>
          <w:tab w:val="left" w:pos="709"/>
        </w:tabs>
        <w:jc w:val="both"/>
        <w:rPr>
          <w:color w:val="181819"/>
          <w:sz w:val="26"/>
          <w:szCs w:val="26"/>
        </w:rPr>
      </w:pPr>
      <w:r>
        <w:rPr>
          <w:sz w:val="26"/>
          <w:szCs w:val="26"/>
        </w:rPr>
        <w:tab/>
      </w:r>
      <w:r w:rsidRPr="000C1775">
        <w:rPr>
          <w:color w:val="181819"/>
          <w:sz w:val="26"/>
          <w:szCs w:val="26"/>
        </w:rPr>
        <w:t xml:space="preserve"> </w:t>
      </w:r>
      <w:r w:rsidR="00AC31EB" w:rsidRPr="000C1775">
        <w:rPr>
          <w:color w:val="181819"/>
          <w:sz w:val="26"/>
          <w:szCs w:val="26"/>
        </w:rPr>
        <w:t xml:space="preserve">Рабочие места уполномоченных лиц, обеспечивающих предоставление </w:t>
      </w:r>
      <w:r w:rsidR="00AC31EB">
        <w:rPr>
          <w:color w:val="181819"/>
          <w:sz w:val="26"/>
          <w:szCs w:val="26"/>
        </w:rPr>
        <w:t>Ус</w:t>
      </w:r>
      <w:r w:rsidR="00AC31EB" w:rsidRPr="000C1775">
        <w:rPr>
          <w:color w:val="181819"/>
          <w:sz w:val="26"/>
          <w:szCs w:val="26"/>
        </w:rPr>
        <w:t xml:space="preserve">луги,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AC31EB">
        <w:rPr>
          <w:color w:val="181819"/>
          <w:sz w:val="26"/>
          <w:szCs w:val="26"/>
        </w:rPr>
        <w:t>У</w:t>
      </w:r>
      <w:r w:rsidR="00AC31EB" w:rsidRPr="000C1775">
        <w:rPr>
          <w:color w:val="181819"/>
          <w:sz w:val="26"/>
          <w:szCs w:val="26"/>
        </w:rPr>
        <w:t>слуги и организовать обеспечение ее предоставления в полном объеме.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Места информирования, предназначенные для ознакомления Заявителей с информационными материалами и заполнения документов, оборудуются информационными стендами, стульями, обеспечиваются образцами заполнения документов, бланками Заявлений.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Помещения должны соответствовать санитарно-эпидемиологическим правилам и нормативам Постановления Главного государственного санитарного врача РФ от </w:t>
      </w:r>
      <w:r w:rsidRPr="000C1775">
        <w:rPr>
          <w:color w:val="181819"/>
          <w:sz w:val="26"/>
          <w:szCs w:val="26"/>
        </w:rPr>
        <w:lastRenderedPageBreak/>
        <w:t>02.12.2020 № 40 «Об утверждении санитарных правил СП 2.2.3670-20 «Санитарно-эпидемиологические требования к условиям труда» (Зарегистрировано в Минюсте России 29.12.2020 № 61893) и оборудованы противопожарной противопожарной системой и средствами пожаротушения.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Обеспечение условий доступности для инвалидов Услуги должны соответствовать требованиям, установленными законодательными и иными нормативными правовыми актами. При невозможности обеспечения доступности для инвалидов к помещению, в котором предоставляется Государственная услуга, на сотрудника Уполномоченного органа возлагается обязанность по оказанию ситуационной помощи инвалидам всех категорий на время предоставления Услуги.</w:t>
      </w:r>
    </w:p>
    <w:p w:rsidR="00AC31EB" w:rsidRPr="000C1775" w:rsidRDefault="00AC31EB" w:rsidP="00AC31EB">
      <w:pPr>
        <w:ind w:firstLine="709"/>
        <w:jc w:val="both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2.15. Показатели доступности и качества Услуги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Показателями доступности и качества Услуги являются: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возможность получать Услугу своевременно и в соответствии со стандартом предоставления Услуги;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возможность получать полную, актуальную и достоверную информацию о порядке и о ходе предоставления Услуги, в том числе с использованием информационно-коммуникационных технологий;</w:t>
      </w:r>
    </w:p>
    <w:p w:rsidR="00AC31EB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получать Услугу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AC31EB" w:rsidRDefault="00AC31EB" w:rsidP="00AC31EB">
      <w:pPr>
        <w:ind w:firstLine="709"/>
        <w:jc w:val="both"/>
        <w:rPr>
          <w:sz w:val="26"/>
          <w:szCs w:val="26"/>
        </w:rPr>
      </w:pPr>
      <w:r w:rsidRPr="00263020">
        <w:rPr>
          <w:sz w:val="26"/>
          <w:szCs w:val="26"/>
          <w:lang w:eastAsia="en-US"/>
        </w:rPr>
        <w:t xml:space="preserve">- </w:t>
      </w:r>
      <w:r w:rsidRPr="005A0DEB">
        <w:rPr>
          <w:sz w:val="26"/>
          <w:szCs w:val="26"/>
        </w:rPr>
        <w:t>предоставление государственной (муниципальной) услуги по экстерриториальному принципу осуществляется в части обеспечения возможности получения заявителем услуги в электронном виде на всей территории Российской Федерации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Основные показатели качества предоставления Услуги: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своевременность предоставления Услуги;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достоверность и полнота информирования Заявителя о ходе рассмотрения Заявления;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удобство и доступность получения Заявителем информации о порядке предоставления Услуги.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Количество взаимодействий Заявителя с должностными лицами при предоставлении Услуги: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рассмотрение Заявления - непосредственного взаимодействия Заявителя с должностным лицом Уполномоченного органа не требуется;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рассмотрение Заявления в форме личного приема -  взаимодействие Заявителя с должностным лицом Уполномоченного органа требуется при записи на личный прием (не более 15 минут) и в ходе личного приема.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Информация о ходе предоставления Услуги может быть получена Заявителем лично, по телефону, посредством электронной почты.</w:t>
      </w:r>
    </w:p>
    <w:p w:rsidR="00AC31EB" w:rsidRPr="000C1775" w:rsidRDefault="00AC31EB" w:rsidP="00AC31EB">
      <w:pPr>
        <w:ind w:firstLine="709"/>
        <w:jc w:val="both"/>
        <w:rPr>
          <w:b/>
          <w:bCs/>
          <w:sz w:val="26"/>
          <w:szCs w:val="26"/>
        </w:rPr>
      </w:pPr>
      <w:r w:rsidRPr="000C1775">
        <w:rPr>
          <w:b/>
          <w:bCs/>
          <w:sz w:val="26"/>
          <w:szCs w:val="26"/>
        </w:rPr>
        <w:t>2.16. Иные требования, в том числе учитывающие особенности предоставления Услуги в многофункциональных центрах и особенности предоставления Услуги в электронной форме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Государственная услуга не предоставляется через МФЦ. 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Предоставление муниципальной услуги может осуществляется в электронной форме через Порталы.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Возможность заполнения формы Заявления в электронном виде предоставляется Заявителю на Порталах.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 направлении пакета документов через Порталы в электронном виде и (или) копий документов в бумажно-электронном виде, днем получения Заявления является день регистрации Заявления на Порталах.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Электронное сообщение, отправленное через личный кабинет Порталов, идентифицирует Заявителя и является подтверждением выражения им своей воли. 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Принятие решения об утверждении схемы расположения земельного участка или земельных участков на кадастровом плане территории, принятие решения об отказе в утверждении схемы расположения земельного участка или земельных участков на кадастровом плане территории, уведомление о возврате Заявления в виде электронного документа направляется Заявителю через Порталы либо посредством электронной почты по адресу, указанному в Заявлении.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Заявление, представленное посредством электронной почты в форме электронного документа подписывается по выбору заявителя (если заявителем является физическое лицо):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–усиленной квалифицированной электронной подписью заявителя (представителя заявителя).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- лица, действующего от имени юридического лица без доверенности;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Получение Заявления посредством электронной почты в форме электронного документа и прилагаемых к нему документов подтверждается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9B724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путем направления Заявителю уведомления, содержащего входящий регистрационный номер заявления, дату получения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9B724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Уведомление о получении Заявления посредством электронной почты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A23014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Требования к электронным документам и электронным копиям документов, предоставляемым в электронном виде: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2) 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Порталы, а наименование файлов должно позволять идентифицировать документ и количество страниц в документе;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5) предоставляемые файлы не должны содержать вирусов и вредоносных программ.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Заявление, представленное с нарушением требованиям к электронным документам и электронным копиям документов, предоставляемым в электронном виде не рассматривается </w:t>
      </w:r>
      <w:r w:rsidR="00A23014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Администрацией района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AC31EB" w:rsidRPr="000C1775" w:rsidRDefault="00AC31EB" w:rsidP="00AC31EB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 позднее пяти рабочих дней со дня представления такого Заявления </w:t>
      </w:r>
      <w:r w:rsidR="009B724E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9B724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0C1775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AC31EB" w:rsidRPr="000C1775" w:rsidRDefault="00AC31EB" w:rsidP="00AC31EB">
      <w:pPr>
        <w:jc w:val="both"/>
        <w:rPr>
          <w:b/>
          <w:bCs/>
          <w:sz w:val="26"/>
          <w:szCs w:val="26"/>
        </w:rPr>
      </w:pPr>
    </w:p>
    <w:p w:rsidR="00AC31EB" w:rsidRPr="000C1775" w:rsidRDefault="00AC31EB" w:rsidP="00AC31EB">
      <w:pPr>
        <w:jc w:val="both"/>
        <w:rPr>
          <w:sz w:val="26"/>
          <w:szCs w:val="26"/>
        </w:rPr>
      </w:pPr>
      <w:r w:rsidRPr="000C1775">
        <w:rPr>
          <w:b/>
          <w:bCs/>
          <w:sz w:val="26"/>
          <w:szCs w:val="26"/>
        </w:rPr>
        <w:t>III.  Состав, последовательность и сроки выполнения административных процедур, требования к порядку их выполнения</w:t>
      </w:r>
    </w:p>
    <w:p w:rsidR="00AC31EB" w:rsidRPr="000C1775" w:rsidRDefault="00AC31EB" w:rsidP="00AC31EB">
      <w:pPr>
        <w:jc w:val="both"/>
        <w:rPr>
          <w:color w:val="FF0000"/>
          <w:sz w:val="26"/>
          <w:szCs w:val="26"/>
        </w:rPr>
      </w:pPr>
      <w:r w:rsidRPr="000C1775">
        <w:rPr>
          <w:color w:val="FF0000"/>
          <w:sz w:val="26"/>
          <w:szCs w:val="26"/>
        </w:rPr>
        <w:t> 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b/>
          <w:bCs/>
          <w:sz w:val="26"/>
          <w:szCs w:val="26"/>
        </w:rPr>
        <w:tab/>
      </w:r>
      <w:r w:rsidRPr="000C1775">
        <w:rPr>
          <w:color w:val="181819"/>
          <w:sz w:val="26"/>
          <w:szCs w:val="26"/>
        </w:rPr>
        <w:t>Предоставление Услуги осуществляется посредством выполнения следующего исчерпывающего перечня административных процедур:</w:t>
      </w:r>
    </w:p>
    <w:p w:rsidR="00AC31EB" w:rsidRPr="000C1775" w:rsidRDefault="00AC31EB" w:rsidP="00AC31EB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 xml:space="preserve">проверка документов и регистрация </w:t>
      </w:r>
      <w:r w:rsidRPr="000C1775">
        <w:rPr>
          <w:sz w:val="26"/>
          <w:szCs w:val="26"/>
        </w:rPr>
        <w:t>Заявления;</w:t>
      </w:r>
    </w:p>
    <w:p w:rsidR="00AC31EB" w:rsidRDefault="00AC31EB" w:rsidP="00AC31EB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sz w:val="26"/>
          <w:szCs w:val="26"/>
        </w:rPr>
        <w:tab/>
        <w:t xml:space="preserve">- </w:t>
      </w:r>
      <w:r>
        <w:rPr>
          <w:sz w:val="26"/>
          <w:szCs w:val="26"/>
        </w:rPr>
        <w:t>получение сведений посредством СМЭВ</w:t>
      </w:r>
      <w:r w:rsidRPr="000C1775">
        <w:rPr>
          <w:sz w:val="26"/>
          <w:szCs w:val="26"/>
        </w:rPr>
        <w:t>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рассмотрение документов и сведений;</w:t>
      </w:r>
    </w:p>
    <w:p w:rsidR="00AC31EB" w:rsidRPr="000C1775" w:rsidRDefault="00AC31EB" w:rsidP="00AC31EB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sz w:val="26"/>
          <w:szCs w:val="26"/>
        </w:rPr>
        <w:tab/>
        <w:t xml:space="preserve">- </w:t>
      </w:r>
      <w:r w:rsidRPr="000C1775">
        <w:rPr>
          <w:color w:val="000000"/>
          <w:sz w:val="26"/>
          <w:szCs w:val="26"/>
        </w:rPr>
        <w:t xml:space="preserve">подготовка решения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000000"/>
          <w:sz w:val="26"/>
          <w:szCs w:val="26"/>
        </w:rPr>
        <w:t xml:space="preserve">«Об утверждении схемы расположения земельного участка или земельных участков на кадастровом плане  территории» (далее – </w:t>
      </w:r>
      <w:r w:rsidR="00E77D6A">
        <w:rPr>
          <w:color w:val="000000"/>
          <w:sz w:val="26"/>
          <w:szCs w:val="26"/>
        </w:rPr>
        <w:t>Постановление</w:t>
      </w:r>
      <w:r w:rsidRPr="000C1775">
        <w:rPr>
          <w:color w:val="000000"/>
          <w:sz w:val="26"/>
          <w:szCs w:val="26"/>
        </w:rPr>
        <w:t xml:space="preserve">), либо </w:t>
      </w:r>
      <w:r w:rsidRPr="000C1775">
        <w:rPr>
          <w:sz w:val="26"/>
          <w:szCs w:val="26"/>
        </w:rPr>
        <w:t>письма с мотивированным отказом</w:t>
      </w:r>
      <w:r w:rsidRPr="000C1775">
        <w:rPr>
          <w:color w:val="000000"/>
          <w:sz w:val="26"/>
          <w:szCs w:val="26"/>
        </w:rPr>
        <w:t xml:space="preserve"> в предоставлении Услуги</w:t>
      </w:r>
      <w:r w:rsidRPr="000C1775">
        <w:rPr>
          <w:sz w:val="26"/>
          <w:szCs w:val="26"/>
        </w:rPr>
        <w:t>;</w:t>
      </w:r>
    </w:p>
    <w:p w:rsidR="00AC31EB" w:rsidRPr="000C1775" w:rsidRDefault="00AC31EB" w:rsidP="00AC31EB">
      <w:pPr>
        <w:tabs>
          <w:tab w:val="left" w:pos="709"/>
        </w:tabs>
        <w:jc w:val="both"/>
        <w:rPr>
          <w:sz w:val="26"/>
          <w:szCs w:val="26"/>
        </w:rPr>
      </w:pPr>
      <w:r w:rsidRPr="000C1775">
        <w:rPr>
          <w:sz w:val="26"/>
          <w:szCs w:val="26"/>
        </w:rPr>
        <w:tab/>
        <w:t xml:space="preserve">- регистрация </w:t>
      </w:r>
      <w:r>
        <w:rPr>
          <w:sz w:val="26"/>
          <w:szCs w:val="26"/>
        </w:rPr>
        <w:t>и выдача результата на бумажном носителе</w:t>
      </w:r>
      <w:r w:rsidRPr="000C1775">
        <w:rPr>
          <w:sz w:val="26"/>
          <w:szCs w:val="26"/>
        </w:rPr>
        <w:t>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sz w:val="26"/>
          <w:szCs w:val="26"/>
        </w:rPr>
        <w:t>- направление в Росреестр решения с приложением Схемы</w:t>
      </w:r>
      <w:r w:rsidRPr="000C1775">
        <w:rPr>
          <w:color w:val="000000"/>
          <w:sz w:val="26"/>
          <w:szCs w:val="26"/>
        </w:rPr>
        <w:t>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sz w:val="26"/>
          <w:szCs w:val="26"/>
        </w:rPr>
        <w:t>Последовательность административных процедур по предоставлению Услуги указана в блок – схеме в приложении № 2 к настоящему Административному регламенту.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</w:rPr>
      </w:pPr>
      <w:r w:rsidRPr="000C1775">
        <w:rPr>
          <w:b/>
          <w:bCs/>
          <w:sz w:val="26"/>
          <w:szCs w:val="26"/>
        </w:rPr>
        <w:t xml:space="preserve">3.1. </w:t>
      </w:r>
      <w:r w:rsidRPr="00F73347">
        <w:rPr>
          <w:b/>
          <w:sz w:val="26"/>
          <w:szCs w:val="26"/>
        </w:rPr>
        <w:t>Проверка документов и регистрация Заявления</w:t>
      </w:r>
    </w:p>
    <w:p w:rsidR="00AC31EB" w:rsidRPr="000C1775" w:rsidRDefault="00AC31EB" w:rsidP="00AC31EB">
      <w:pPr>
        <w:pStyle w:val="ConsPlusNormal"/>
        <w:widowControl/>
        <w:ind w:firstLine="709"/>
        <w:jc w:val="both"/>
        <w:rPr>
          <w:rFonts w:ascii="Times New Roman" w:hAnsi="Times New Roman"/>
          <w:b/>
          <w:bCs/>
        </w:rPr>
      </w:pPr>
      <w:r w:rsidRPr="000C1775">
        <w:rPr>
          <w:rFonts w:ascii="Times New Roman" w:hAnsi="Times New Roman"/>
          <w:b/>
          <w:bCs/>
        </w:rPr>
        <w:t xml:space="preserve">3.1.1. При организации предоставления Услуги в </w:t>
      </w:r>
      <w:r w:rsidR="00E77D6A">
        <w:rPr>
          <w:rFonts w:ascii="Times New Roman" w:hAnsi="Times New Roman"/>
          <w:b/>
          <w:bCs/>
        </w:rPr>
        <w:t>Администрации</w:t>
      </w:r>
      <w:r w:rsidRPr="000C1775">
        <w:rPr>
          <w:rFonts w:ascii="Times New Roman" w:hAnsi="Times New Roman"/>
          <w:b/>
          <w:bCs/>
        </w:rPr>
        <w:t>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Основанием для начала исполнения Услуги является обращение Заявителя или его представителя в </w:t>
      </w:r>
      <w:r w:rsidR="009B724E">
        <w:rPr>
          <w:color w:val="181819"/>
          <w:sz w:val="26"/>
          <w:szCs w:val="26"/>
        </w:rPr>
        <w:t>Уполномоченный орган</w:t>
      </w:r>
      <w:r w:rsidRPr="000C1775">
        <w:rPr>
          <w:color w:val="181819"/>
          <w:sz w:val="26"/>
          <w:szCs w:val="26"/>
        </w:rPr>
        <w:t xml:space="preserve"> с Заявлением.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>Обращение может осуществляться Заявителем лично путем подачи Заявления при личном приеме в порядке общей очереди в приемные часы, по предварительной записи или путем направления Заявления и иных документов по почте.</w:t>
      </w:r>
    </w:p>
    <w:p w:rsidR="00AC31EB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 xml:space="preserve">При направлении пакета документов по почте днем получения Заявления является день получения письма </w:t>
      </w:r>
      <w:r w:rsidR="009B724E">
        <w:rPr>
          <w:color w:val="181819"/>
          <w:sz w:val="26"/>
          <w:szCs w:val="26"/>
        </w:rPr>
        <w:t>Уполномоченного органа</w:t>
      </w:r>
      <w:r w:rsidRPr="000C1775">
        <w:rPr>
          <w:color w:val="181819"/>
          <w:sz w:val="26"/>
          <w:szCs w:val="26"/>
        </w:rPr>
        <w:t>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F73347">
        <w:rPr>
          <w:color w:val="181819"/>
          <w:sz w:val="26"/>
          <w:szCs w:val="26"/>
        </w:rPr>
        <w:lastRenderedPageBreak/>
        <w:t>Срок исполнения административной процедуры – 1 рабочий день.</w:t>
      </w:r>
    </w:p>
    <w:p w:rsidR="00AC31EB" w:rsidRPr="000C1775" w:rsidRDefault="00AC31EB" w:rsidP="00AC31EB">
      <w:pPr>
        <w:tabs>
          <w:tab w:val="left" w:pos="709"/>
        </w:tabs>
        <w:jc w:val="both"/>
        <w:rPr>
          <w:b/>
          <w:bCs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</w:r>
      <w:r w:rsidRPr="000C1775">
        <w:rPr>
          <w:b/>
          <w:bCs/>
          <w:sz w:val="26"/>
          <w:szCs w:val="26"/>
        </w:rPr>
        <w:t>3.1.2. При организации предоставления Услуги через Единый портал государственных и муниципальных услуг (функций) и Портал государственных и муниципальных услуг (функций) Амурской области.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Направление Заявления и документов, указанных в пункте 2.6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через личный кабинет Порталов. К заявлению также могут быть приложены документы, которые Заявитель вправе предоставить (указаны в пункте 2.7.1 Регламента).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- в виде бумажного документа, который направляется </w:t>
      </w:r>
      <w:r w:rsidR="009B724E">
        <w:rPr>
          <w:color w:val="181819"/>
          <w:sz w:val="26"/>
          <w:szCs w:val="26"/>
        </w:rPr>
        <w:t>Уполномоченным органом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Заявителю посредством почтового отправления;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AC31EB" w:rsidRPr="000C1775" w:rsidRDefault="00AC31EB" w:rsidP="00AC31EB">
      <w:pPr>
        <w:shd w:val="clear" w:color="auto" w:fill="FFFFFF"/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через личный кабинет заявителя на Порталах.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направлении пакета документов через Порталы в электронном виде и (или) копий документов в бумажно-электронном виде, днем получения заявления является день регистрации заявления на Порталах.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Электронное сообщение, отправленное через личный кабинет Порталов, идентифицирует заявителя и является подтверждением выражения им своей воли. 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Проверка подлинности действительности усиленной электронной подписи, которой подписаны документы, представленные заявителем, осуществляется специалистом, ответственным за направление межведомственных запросов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В целях предоставления муниципальной услуги в электронной форме с использованием Порталов основанием для начала предоставления Услуги является направление Заявителем с использованием Порталов документов, указанных в п. 2.6. настоящего Регламента. </w:t>
      </w:r>
    </w:p>
    <w:p w:rsidR="00AC31EB" w:rsidRPr="000C1775" w:rsidRDefault="00AC31EB" w:rsidP="00AC31EB">
      <w:pPr>
        <w:tabs>
          <w:tab w:val="left" w:pos="709"/>
        </w:tabs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ab/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Срок исполнения административной процедуры – 1 рабочий день.</w:t>
      </w:r>
    </w:p>
    <w:p w:rsidR="00AC31EB" w:rsidRPr="000C1775" w:rsidRDefault="00AC31EB" w:rsidP="00AC31EB">
      <w:pPr>
        <w:suppressAutoHyphens/>
        <w:ind w:firstLine="709"/>
        <w:jc w:val="both"/>
        <w:rPr>
          <w:color w:val="181819"/>
          <w:sz w:val="26"/>
          <w:szCs w:val="26"/>
        </w:rPr>
      </w:pPr>
      <w:r w:rsidRPr="000C1775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2</w:t>
      </w:r>
      <w:r w:rsidRPr="000C1775">
        <w:rPr>
          <w:b/>
          <w:sz w:val="26"/>
          <w:szCs w:val="26"/>
        </w:rPr>
        <w:t xml:space="preserve">. </w:t>
      </w:r>
      <w:r w:rsidRPr="00E53E5A">
        <w:rPr>
          <w:b/>
          <w:sz w:val="26"/>
          <w:szCs w:val="26"/>
        </w:rPr>
        <w:t>Получение сведений посредством СМЭВ</w:t>
      </w:r>
    </w:p>
    <w:p w:rsidR="00AC31EB" w:rsidRPr="000C1775" w:rsidRDefault="00AC31EB" w:rsidP="00AC31EB">
      <w:pPr>
        <w:ind w:firstLine="709"/>
        <w:jc w:val="both"/>
        <w:rPr>
          <w:color w:val="000000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Если к Заявлению не приложены выписки из Единого государственного реестра недвижимости, Единого государственного реестра юридических лиц или индивидуальных предпринимателей, специалист Отдела, ответственный за рассмотрение Заявления подготавливает запрос в органы, указанные в пп. 2.2.1. настоящего Административного регламента. </w:t>
      </w:r>
      <w:r w:rsidRPr="000C1775">
        <w:rPr>
          <w:color w:val="000000"/>
          <w:sz w:val="26"/>
          <w:szCs w:val="26"/>
        </w:rPr>
        <w:t>Документы, поступившие в порядке межведомственного информационного взаимодействия, приобщаются к Заявлению.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 xml:space="preserve">.1. Основанием для начала осуществления административной процедуры должностным лицом, ответственным за межведомственное взаимодействие, является </w:t>
      </w:r>
      <w:r w:rsidRPr="000C1775">
        <w:rPr>
          <w:color w:val="181819"/>
          <w:sz w:val="26"/>
          <w:szCs w:val="26"/>
        </w:rPr>
        <w:lastRenderedPageBreak/>
        <w:t>не предоставление заявителем по собственной инициативе документов, указанных в пункте 2.7. настоящего Административного регламента.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>.2. Специалист, ответственный за межведомственное взаимодействие: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оформляет межведомственные запросы в органы, указанные в пункте 2.2 настоящего Административного регламента, в соответствии с утвержденной технологической картой межведомственного взаимодействия по Услуге;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направляет межведомственный запрос в соответствующий орган.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через портал Росреестра (в том числе через Личный кабинет);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через официальный сайт Управления Федеральной налоговой службы по Амурской области;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- через систему межведомственного электронного взаимодействия (СМЭВ).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0C1775">
        <w:rPr>
          <w:sz w:val="26"/>
          <w:szCs w:val="26"/>
        </w:rPr>
        <w:t xml:space="preserve">.4. Межведомственный запрос о представлении документов и (или) информации, </w:t>
      </w:r>
      <w:r w:rsidRPr="000C1775">
        <w:rPr>
          <w:color w:val="181819"/>
          <w:sz w:val="26"/>
          <w:szCs w:val="26"/>
        </w:rPr>
        <w:t>указанных в пункте 2.7. настоящего Административного регламента</w:t>
      </w:r>
      <w:r w:rsidRPr="000C1775">
        <w:rPr>
          <w:sz w:val="26"/>
          <w:szCs w:val="26"/>
        </w:rPr>
        <w:t xml:space="preserve">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bookmarkStart w:id="1" w:name="Par2"/>
      <w:bookmarkEnd w:id="1"/>
      <w:r w:rsidRPr="000C1775">
        <w:rPr>
          <w:sz w:val="26"/>
          <w:szCs w:val="26"/>
        </w:rPr>
        <w:t>наименование органа или организации, направляющих межведомственный запрос;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наименование муниципальной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или муниципальной услуги, и указание на реквизиты данного нормативного правового акта;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сведения, необходимые для представления документа и (или) информации, установленные административным регламентом предоставления муниципальной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контактная информация для направления ответа на межведомственный запрос;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дата направления межведомственного запроса; 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  <w:bookmarkStart w:id="2" w:name="Par11"/>
      <w:bookmarkEnd w:id="2"/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lastRenderedPageBreak/>
        <w:t xml:space="preserve">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 (при направлении межведомственного запроса в случае, предусмотренном </w:t>
      </w:r>
      <w:hyperlink r:id="rId18" w:history="1">
        <w:r w:rsidRPr="000C1775">
          <w:rPr>
            <w:sz w:val="26"/>
            <w:szCs w:val="26"/>
          </w:rPr>
          <w:t>частью 5 статьи 7</w:t>
        </w:r>
      </w:hyperlink>
      <w:r w:rsidRPr="000C1775">
        <w:rPr>
          <w:sz w:val="26"/>
          <w:szCs w:val="26"/>
        </w:rPr>
        <w:t xml:space="preserve"> от 27.07.2010 № 210-ФЗ «Об организации предоставления государственных и муниципальных услуг»).</w:t>
      </w:r>
    </w:p>
    <w:p w:rsidR="00AC31EB" w:rsidRPr="000C1775" w:rsidRDefault="00AC31EB" w:rsidP="00AC31EB">
      <w:pPr>
        <w:numPr>
          <w:ilvl w:val="0"/>
          <w:numId w:val="16"/>
        </w:numPr>
        <w:ind w:left="0" w:firstLine="540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Требования пунктов 1 - 9 пункта 3.3.4 </w:t>
      </w:r>
      <w:r w:rsidRPr="000C1775">
        <w:rPr>
          <w:color w:val="181819"/>
          <w:sz w:val="26"/>
          <w:szCs w:val="26"/>
        </w:rPr>
        <w:t>настоящего Административного регламента</w:t>
      </w:r>
      <w:r w:rsidRPr="000C1775">
        <w:rPr>
          <w:sz w:val="26"/>
          <w:szCs w:val="26"/>
        </w:rPr>
        <w:t xml:space="preserve">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>.4. Использование СМЭВ для подготовки и направления межведомственного запроса, а также получения запрашиваемого документа (информации)  осуществляется в установленном нормативными правовыми актами Российской Федерации и Амурской области порядке.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>.5. 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</w:t>
      </w:r>
      <w:r>
        <w:rPr>
          <w:color w:val="181819"/>
          <w:sz w:val="26"/>
          <w:szCs w:val="26"/>
        </w:rPr>
        <w:t>2</w:t>
      </w:r>
      <w:r w:rsidRPr="000C1775">
        <w:rPr>
          <w:color w:val="181819"/>
          <w:sz w:val="26"/>
          <w:szCs w:val="26"/>
        </w:rPr>
        <w:t>.6. 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  запрос, уведомляет Заявителя о сложившейся ситуации способом, который использовал Заявитель при обращении (в электронном сообщении, в факсимильном сообщении, либо по телефону),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620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услуги.</w:t>
      </w:r>
    </w:p>
    <w:p w:rsidR="00AC31EB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Срок исполнения административной процедуры – 2 рабочих дня.</w:t>
      </w:r>
    </w:p>
    <w:p w:rsidR="00AC31EB" w:rsidRPr="000C1775" w:rsidRDefault="00AC31EB" w:rsidP="00AC31EB">
      <w:pPr>
        <w:ind w:firstLine="709"/>
        <w:jc w:val="both"/>
        <w:rPr>
          <w:b/>
          <w:sz w:val="26"/>
          <w:szCs w:val="26"/>
        </w:rPr>
      </w:pPr>
      <w:r w:rsidRPr="000C1775"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</w:rPr>
        <w:t>3</w:t>
      </w:r>
      <w:r w:rsidRPr="000C1775">
        <w:rPr>
          <w:b/>
          <w:bCs/>
          <w:sz w:val="26"/>
          <w:szCs w:val="26"/>
        </w:rPr>
        <w:t xml:space="preserve">. Рассмотрение </w:t>
      </w:r>
      <w:r w:rsidRPr="000C1775">
        <w:rPr>
          <w:b/>
          <w:sz w:val="26"/>
          <w:szCs w:val="26"/>
        </w:rPr>
        <w:t>Заявления и документов, предоставляемых для получения Услуги</w:t>
      </w:r>
    </w:p>
    <w:p w:rsidR="00AC31EB" w:rsidRPr="000C1775" w:rsidRDefault="00AC31EB" w:rsidP="00AC31EB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Основанием для начала административной процедуры по рассмотрению заявления является поступление заявления специалисту с прилагаемым комплектом документов.</w:t>
      </w:r>
    </w:p>
    <w:p w:rsidR="00AC31EB" w:rsidRPr="000C1775" w:rsidRDefault="00AC31EB" w:rsidP="00AC31EB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Специалист, ответственный за предоставление Услуги рассматривает заявление и комплект, прилагаемых к нему документов на предмет:</w:t>
      </w:r>
    </w:p>
    <w:p w:rsidR="00AC31EB" w:rsidRPr="00F73347" w:rsidRDefault="00AC31EB" w:rsidP="00AC31EB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F73347">
        <w:rPr>
          <w:sz w:val="26"/>
          <w:szCs w:val="26"/>
        </w:rPr>
        <w:t>- соответствия заявления требованиям, предусмотренным пунктом 2.6. настоящего регламента;</w:t>
      </w:r>
    </w:p>
    <w:p w:rsidR="00AC31EB" w:rsidRPr="00F73347" w:rsidRDefault="00AC31EB" w:rsidP="00AC31EB">
      <w:pPr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F73347">
        <w:rPr>
          <w:sz w:val="26"/>
          <w:szCs w:val="26"/>
        </w:rPr>
        <w:t>- наличия пакета документов, предусмотренных пунктом 2.6.-2.7 настоящего регламента;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F73347">
        <w:rPr>
          <w:color w:val="181819"/>
          <w:sz w:val="26"/>
          <w:szCs w:val="26"/>
        </w:rPr>
        <w:t>Срок исполнения административной процедуры – 1 рабочий день.</w:t>
      </w:r>
    </w:p>
    <w:p w:rsidR="00AC31EB" w:rsidRPr="000C1775" w:rsidRDefault="00AC31EB" w:rsidP="00AC31EB">
      <w:pPr>
        <w:ind w:firstLine="709"/>
        <w:jc w:val="both"/>
        <w:rPr>
          <w:b/>
          <w:sz w:val="26"/>
          <w:szCs w:val="26"/>
        </w:rPr>
      </w:pPr>
      <w:r w:rsidRPr="000C1775">
        <w:rPr>
          <w:b/>
          <w:bCs/>
          <w:sz w:val="26"/>
          <w:szCs w:val="26"/>
        </w:rPr>
        <w:t xml:space="preserve">3.4. </w:t>
      </w:r>
      <w:r>
        <w:rPr>
          <w:b/>
          <w:sz w:val="26"/>
          <w:szCs w:val="26"/>
        </w:rPr>
        <w:t>Принятия</w:t>
      </w:r>
      <w:r w:rsidRPr="000C1775">
        <w:rPr>
          <w:b/>
          <w:sz w:val="26"/>
          <w:szCs w:val="26"/>
        </w:rPr>
        <w:t xml:space="preserve"> решения </w:t>
      </w:r>
      <w:r w:rsidR="00912AC5">
        <w:rPr>
          <w:b/>
          <w:sz w:val="26"/>
          <w:szCs w:val="26"/>
        </w:rPr>
        <w:t>Администрации</w:t>
      </w:r>
      <w:r w:rsidRPr="000C1775">
        <w:rPr>
          <w:b/>
          <w:sz w:val="26"/>
          <w:szCs w:val="26"/>
        </w:rPr>
        <w:t xml:space="preserve"> «Об утверждении схемы расположения земельного участка или земельных участков на кадастровом плане территории», либо письма с мотивированным отказом в предоставлении Услуги</w:t>
      </w:r>
    </w:p>
    <w:p w:rsidR="00AC31EB" w:rsidRPr="000C1775" w:rsidRDefault="00AC31EB" w:rsidP="00AC31EB">
      <w:pPr>
        <w:ind w:firstLine="709"/>
        <w:jc w:val="both"/>
        <w:rPr>
          <w:rFonts w:eastAsia="Times New Roman CYR"/>
          <w:color w:val="000000"/>
          <w:sz w:val="26"/>
          <w:szCs w:val="26"/>
        </w:rPr>
      </w:pPr>
      <w:r w:rsidRPr="000C1775">
        <w:rPr>
          <w:color w:val="000000"/>
          <w:sz w:val="26"/>
          <w:szCs w:val="26"/>
        </w:rPr>
        <w:lastRenderedPageBreak/>
        <w:t>По результатам рассмотрения Заявления специалист при наличии оснований для отказа в предоставлении Услуги, предусмотренных п. 2.9. настоящего Административного регламента, осуществляет подготовку мотивированного решения об отказе в утверждении Схемы.</w:t>
      </w:r>
    </w:p>
    <w:p w:rsidR="00AC31EB" w:rsidRPr="000C1775" w:rsidRDefault="00AC31EB" w:rsidP="00AC31EB">
      <w:pPr>
        <w:ind w:firstLine="709"/>
        <w:jc w:val="both"/>
        <w:rPr>
          <w:color w:val="000000"/>
          <w:sz w:val="26"/>
          <w:szCs w:val="26"/>
        </w:rPr>
      </w:pPr>
      <w:r w:rsidRPr="000C1775">
        <w:rPr>
          <w:color w:val="000000"/>
          <w:sz w:val="26"/>
          <w:szCs w:val="26"/>
        </w:rPr>
        <w:t>При отсутствии оснований для отказа в предоставлении Услуги специалист обеспечивает подготовку решения.</w:t>
      </w:r>
    </w:p>
    <w:p w:rsidR="00AC31EB" w:rsidRPr="000C1775" w:rsidRDefault="00AC31EB" w:rsidP="00AC31EB">
      <w:pPr>
        <w:ind w:firstLine="709"/>
        <w:jc w:val="both"/>
        <w:rPr>
          <w:color w:val="000000"/>
          <w:sz w:val="26"/>
          <w:szCs w:val="26"/>
        </w:rPr>
      </w:pPr>
      <w:r w:rsidRPr="000C1775">
        <w:rPr>
          <w:color w:val="181819"/>
          <w:sz w:val="26"/>
          <w:szCs w:val="26"/>
        </w:rPr>
        <w:t>В целях оптимизации предоставления Услуги заинтересованное лицо может уведомляться о принятом решении по телефону, указанному в п. 1.3. настоящего Административного регламента.</w:t>
      </w:r>
      <w:r w:rsidRPr="000C1775">
        <w:rPr>
          <w:color w:val="000000"/>
          <w:sz w:val="26"/>
          <w:szCs w:val="26"/>
        </w:rPr>
        <w:t xml:space="preserve"> 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Срок исполнения административной процедуры – </w:t>
      </w:r>
      <w:r>
        <w:rPr>
          <w:color w:val="181819"/>
          <w:sz w:val="26"/>
          <w:szCs w:val="26"/>
        </w:rPr>
        <w:t>6</w:t>
      </w:r>
      <w:r w:rsidRPr="000C1775">
        <w:rPr>
          <w:color w:val="181819"/>
          <w:sz w:val="26"/>
          <w:szCs w:val="26"/>
        </w:rPr>
        <w:t xml:space="preserve"> рабочих дней.</w:t>
      </w:r>
    </w:p>
    <w:p w:rsidR="00AC31EB" w:rsidRPr="000C1775" w:rsidRDefault="00AC31EB" w:rsidP="00AC31EB">
      <w:pPr>
        <w:ind w:firstLine="709"/>
        <w:jc w:val="both"/>
        <w:rPr>
          <w:b/>
          <w:color w:val="000000"/>
          <w:sz w:val="26"/>
          <w:szCs w:val="26"/>
        </w:rPr>
      </w:pPr>
      <w:r w:rsidRPr="000C1775">
        <w:rPr>
          <w:b/>
          <w:color w:val="000000"/>
          <w:sz w:val="26"/>
          <w:szCs w:val="26"/>
        </w:rPr>
        <w:t>3.5 Регистрация результата предоставления Услуги</w:t>
      </w:r>
    </w:p>
    <w:p w:rsidR="00AC31EB" w:rsidRPr="00A87106" w:rsidRDefault="00AC31EB" w:rsidP="00AC31EB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color w:val="181819"/>
          <w:sz w:val="26"/>
          <w:szCs w:val="26"/>
        </w:rPr>
      </w:pPr>
      <w:r w:rsidRPr="00A87106">
        <w:rPr>
          <w:rFonts w:ascii="Times New Roman" w:hAnsi="Times New Roman"/>
          <w:sz w:val="26"/>
          <w:szCs w:val="26"/>
        </w:rPr>
        <w:t xml:space="preserve">Заверенные печатью, подписью решение или, письмо с мотивированным отказом в предоставлении Услуги, регистрируются в установленном порядке </w:t>
      </w:r>
      <w:r w:rsidRPr="00A87106">
        <w:rPr>
          <w:rFonts w:ascii="Times New Roman" w:hAnsi="Times New Roman"/>
          <w:color w:val="181819"/>
          <w:sz w:val="26"/>
          <w:szCs w:val="26"/>
        </w:rPr>
        <w:t>в системе электронного документооборота должностным лицом структурного подразделения Уполномоченного органа, ответственным за регистрацию исходящих документов.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Способом фиксации исполнения административной процедуры является присвоение результату предоставления Услуги регистрационного номера в порядке установленного делопроизводства.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Срок исполнения административной процедуры – 1 рабочий день.</w:t>
      </w:r>
    </w:p>
    <w:p w:rsidR="00AC31EB" w:rsidRPr="000C1775" w:rsidRDefault="00AC31EB" w:rsidP="00AC31EB">
      <w:pPr>
        <w:ind w:firstLine="709"/>
        <w:jc w:val="both"/>
        <w:rPr>
          <w:b/>
          <w:color w:val="181819"/>
          <w:sz w:val="26"/>
          <w:szCs w:val="26"/>
        </w:rPr>
      </w:pPr>
      <w:r w:rsidRPr="000C1775">
        <w:rPr>
          <w:b/>
          <w:bCs/>
          <w:sz w:val="26"/>
          <w:szCs w:val="26"/>
        </w:rPr>
        <w:t xml:space="preserve">3.6 </w:t>
      </w:r>
      <w:r w:rsidRPr="000C1775">
        <w:rPr>
          <w:b/>
          <w:sz w:val="26"/>
          <w:szCs w:val="26"/>
        </w:rPr>
        <w:t xml:space="preserve">Направление в Росреестр решения с приложением Схемы и </w:t>
      </w:r>
      <w:r w:rsidRPr="000C1775">
        <w:rPr>
          <w:b/>
          <w:color w:val="000000"/>
          <w:sz w:val="26"/>
          <w:szCs w:val="26"/>
        </w:rPr>
        <w:t>выдача Заявителю результата предоставления Услуги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Специалист</w:t>
      </w:r>
      <w:r w:rsidR="00912AC5">
        <w:rPr>
          <w:sz w:val="26"/>
          <w:szCs w:val="26"/>
        </w:rPr>
        <w:t xml:space="preserve"> </w:t>
      </w:r>
      <w:r w:rsidRPr="000C1775">
        <w:rPr>
          <w:color w:val="000000"/>
          <w:sz w:val="26"/>
          <w:szCs w:val="26"/>
        </w:rPr>
        <w:t xml:space="preserve">осуществляет подготовку Схемы в форме электронного документа и направляет решение с приложением Схемы в форме электронного документа в Росреестр. </w:t>
      </w:r>
      <w:r w:rsidRPr="000C1775">
        <w:rPr>
          <w:sz w:val="26"/>
          <w:szCs w:val="26"/>
        </w:rPr>
        <w:t>Сведения, содержащиеся в решении и Схеме, подлежат отображению на кадастровых картах, предназначенных для использования неограниченным кругом лиц.</w:t>
      </w:r>
    </w:p>
    <w:p w:rsidR="00AC31EB" w:rsidRPr="000C1775" w:rsidRDefault="00AC31EB" w:rsidP="00AC31EB">
      <w:pPr>
        <w:widowControl w:val="0"/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 случае если Заявитель в Заявлении указал способ получения решения по результатам предоставления Услуги: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- лично в </w:t>
      </w:r>
      <w:r w:rsidR="009B724E">
        <w:rPr>
          <w:color w:val="181819"/>
          <w:sz w:val="26"/>
          <w:szCs w:val="26"/>
        </w:rPr>
        <w:t>Уполномоченный орган</w:t>
      </w:r>
      <w:r w:rsidRPr="000C1775">
        <w:rPr>
          <w:sz w:val="26"/>
          <w:szCs w:val="26"/>
        </w:rPr>
        <w:t xml:space="preserve"> – специалист Отдела, ответственный за рассмотрение Заявления, не позднее 1 рабочего дня с момента регистрации решения в службе делопроизводства, оповещает Заявителя и осуществляет выдачу результатов Услуги, формирует запись о факте выдачи результатов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- по почте – должностное лицо </w:t>
      </w:r>
      <w:r w:rsidR="009B724E">
        <w:rPr>
          <w:color w:val="181819"/>
          <w:sz w:val="26"/>
          <w:szCs w:val="26"/>
        </w:rPr>
        <w:t>Уполномоченного органа</w:t>
      </w:r>
      <w:r w:rsidRPr="000C1775">
        <w:rPr>
          <w:color w:val="181819"/>
          <w:sz w:val="26"/>
          <w:szCs w:val="26"/>
        </w:rPr>
        <w:t>, ответственное за делопроизводство, не позднее 1 рабочего дня с момента регистрации решения в службе делопроизводства, направляет его почтовым отправлением Заявителю по адресу, указанному в Заявлении.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b/>
          <w:color w:val="181819"/>
          <w:sz w:val="26"/>
          <w:szCs w:val="26"/>
        </w:rPr>
      </w:pPr>
      <w:r w:rsidRPr="000C1775">
        <w:rPr>
          <w:b/>
          <w:color w:val="181819"/>
          <w:sz w:val="26"/>
          <w:szCs w:val="26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Амурской области.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3.7.1. Предоставление в установленном порядке информации заявителям и обеспечение доступа заявителей к сведениям о Услуге.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 Едином Портале государственных и муниципальный услуг, на Портале государственных и муниципальных услуг (функций) Амурской области размещается следующая информация: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2) описание заявителей;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>3) срок предоставления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5) размер муниципальной пошлины, взимаемой за предоставление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8) формы заявлений (уведомлений, сообщений), используемые при предоставлении муниципальной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Информация на Едином портале государственных и муниципальных услуг, на Портале государственных и муниципальных услуг (функций) Амурской области о порядке и сроках предоставления муниципальной услуги на основании сведений, содержащихся в региональной муниципальной информационной системе «Федеральный реестр государственных и муниципальных услуг», предоставляется заявителю бесплатно.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3.7.2. Запись на прием в орган исполнительной власти для подачи запроса о предоставлении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Запись на прием в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для подачи запроса осуществляется с использованием Портала государственных и муниципальных услуг (функций) Амурской области.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3.7.3. Формирование запроса о предоставлении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Портале государственных и муниципальных услуг (функций) Амурской области без необходимости дополнительной подачи запроса в какой-либо иной форме.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На Едином портале государственных и муниципальных услуг, на Портале государственных и муниципальных услуг (функций) Амурской области размещаются образцы заполнения электронной формы запроса.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 При формировании запроса заявителю обеспечивается: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а) сохранения запроса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</w:t>
      </w:r>
      <w:r w:rsidRPr="000C1775">
        <w:rPr>
          <w:color w:val="181819"/>
          <w:sz w:val="26"/>
          <w:szCs w:val="26"/>
        </w:rPr>
        <w:lastRenderedPageBreak/>
        <w:t>возврате для повторного ввода значений в электронную форму запроса;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г)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4. Сформированный и подписанный запрос и иные документы, указанные в пункте 2.6 настоящего Административного регламента, необходимые для предоставления </w:t>
      </w:r>
      <w:r>
        <w:rPr>
          <w:color w:val="181819"/>
          <w:sz w:val="26"/>
          <w:szCs w:val="26"/>
        </w:rPr>
        <w:t>У</w:t>
      </w:r>
      <w:r w:rsidRPr="000C1775">
        <w:rPr>
          <w:color w:val="181819"/>
          <w:sz w:val="26"/>
          <w:szCs w:val="26"/>
        </w:rPr>
        <w:t xml:space="preserve">слуги, направляются в </w:t>
      </w:r>
      <w:r w:rsidR="00A23014">
        <w:rPr>
          <w:color w:val="181819"/>
          <w:sz w:val="26"/>
          <w:szCs w:val="26"/>
        </w:rPr>
        <w:t>Администрацию района</w:t>
      </w:r>
      <w:r w:rsidRPr="000C1775">
        <w:rPr>
          <w:color w:val="181819"/>
          <w:sz w:val="26"/>
          <w:szCs w:val="26"/>
        </w:rPr>
        <w:t xml:space="preserve"> посредством Единого портала государственных и муниципальных услуг (функций) Амурской области.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3.7.4. Прием и регистрация </w:t>
      </w:r>
      <w:r w:rsidR="009B724E">
        <w:rPr>
          <w:color w:val="181819"/>
          <w:sz w:val="26"/>
          <w:szCs w:val="26"/>
        </w:rPr>
        <w:t>Уполномоченным органом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запроса и иных документов, необходимых для предоставления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1.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2. Срок регистрации запроса – 1 рабочий день.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3. Предоставление Услуги начинается с момента приема и регистрации </w:t>
      </w:r>
      <w:r w:rsidR="009B724E">
        <w:rPr>
          <w:color w:val="181819"/>
          <w:sz w:val="26"/>
          <w:szCs w:val="26"/>
        </w:rPr>
        <w:t>Уполномоченным органом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электронных документов, необходимых для предоставления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2.9.1. Регламента, а также осуществляются следующие действия: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 наличии хотя бы одного из указанных оснований должностное лицо, ответственное за предоставление Услуги, в срок, не превышающий срок предоставления Услуги, подготавливает письмо о невозможности предоставления Услуги;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После регистрации запрос направляется должностному лицу </w:t>
      </w:r>
      <w:r w:rsidR="00A23014">
        <w:rPr>
          <w:color w:val="181819"/>
          <w:sz w:val="26"/>
          <w:szCs w:val="26"/>
        </w:rPr>
        <w:t>Администрации района</w:t>
      </w:r>
      <w:r w:rsidRPr="000C1775">
        <w:rPr>
          <w:color w:val="181819"/>
          <w:sz w:val="26"/>
          <w:szCs w:val="26"/>
        </w:rPr>
        <w:t xml:space="preserve">, для 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После принятия запроса Заявителя должностным лицом, уполномоченным на предоставление Услуги, статус запроса Заявителя в личном кабинете на Порталах обновляется до статуса «принято».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</w:t>
      </w:r>
      <w:r>
        <w:rPr>
          <w:color w:val="181819"/>
          <w:sz w:val="26"/>
          <w:szCs w:val="26"/>
        </w:rPr>
        <w:t>5</w:t>
      </w:r>
      <w:r w:rsidRPr="000C1775">
        <w:rPr>
          <w:color w:val="181819"/>
          <w:sz w:val="26"/>
          <w:szCs w:val="26"/>
        </w:rPr>
        <w:t xml:space="preserve">. Получение результата предоставления Услуги. 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В качестве результата предоставления Услуги заявитель по его выбору вправе получить: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>
        <w:rPr>
          <w:color w:val="181819"/>
          <w:sz w:val="26"/>
          <w:szCs w:val="26"/>
        </w:rPr>
        <w:t>Р</w:t>
      </w:r>
      <w:r w:rsidRPr="000C1775">
        <w:rPr>
          <w:color w:val="181819"/>
          <w:sz w:val="26"/>
          <w:szCs w:val="26"/>
        </w:rPr>
        <w:t>езультат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 или документа на бумажном носителе с помощью почтового сообщения или лично, в течение срока действия результата предоставления Услуги.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</w:t>
      </w:r>
      <w:r>
        <w:rPr>
          <w:color w:val="181819"/>
          <w:sz w:val="26"/>
          <w:szCs w:val="26"/>
        </w:rPr>
        <w:t>6</w:t>
      </w:r>
      <w:r w:rsidRPr="000C1775">
        <w:rPr>
          <w:color w:val="181819"/>
          <w:sz w:val="26"/>
          <w:szCs w:val="26"/>
        </w:rPr>
        <w:t>. Получение сведений о ходе выполнения запроса.</w:t>
      </w:r>
    </w:p>
    <w:p w:rsidR="00AC31EB" w:rsidRPr="00A87106" w:rsidRDefault="00AC31EB" w:rsidP="00AC31E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87106">
        <w:rPr>
          <w:rFonts w:ascii="Times New Roman" w:hAnsi="Times New Roman"/>
          <w:sz w:val="26"/>
          <w:szCs w:val="26"/>
        </w:rPr>
        <w:t xml:space="preserve"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Порталов. </w:t>
      </w:r>
    </w:p>
    <w:p w:rsidR="00AC31EB" w:rsidRPr="000C1775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3.7.</w:t>
      </w:r>
      <w:r>
        <w:rPr>
          <w:color w:val="181819"/>
          <w:sz w:val="26"/>
          <w:szCs w:val="26"/>
        </w:rPr>
        <w:t>7</w:t>
      </w:r>
      <w:r w:rsidRPr="000C1775">
        <w:rPr>
          <w:color w:val="181819"/>
          <w:sz w:val="26"/>
          <w:szCs w:val="26"/>
        </w:rPr>
        <w:t>. Осуществление оценки качества предоставления услуги.</w:t>
      </w:r>
    </w:p>
    <w:p w:rsidR="00AC31EB" w:rsidRDefault="00AC31EB" w:rsidP="00AC31EB">
      <w:pPr>
        <w:widowControl w:val="0"/>
        <w:tabs>
          <w:tab w:val="left" w:pos="1225"/>
        </w:tabs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Pr="000C1775">
        <w:rPr>
          <w:color w:val="181819"/>
          <w:sz w:val="26"/>
          <w:szCs w:val="26"/>
        </w:rPr>
        <w:lastRenderedPageBreak/>
        <w:t>муниципальной услуги на Едином портале государственных и муниципальных услуг Амурской области.</w:t>
      </w:r>
    </w:p>
    <w:p w:rsidR="00AC31EB" w:rsidRPr="000C1775" w:rsidRDefault="00AC31EB" w:rsidP="00AC31EB">
      <w:pPr>
        <w:ind w:firstLine="708"/>
        <w:jc w:val="both"/>
        <w:rPr>
          <w:b/>
          <w:bCs/>
          <w:color w:val="181819"/>
          <w:sz w:val="26"/>
          <w:szCs w:val="26"/>
        </w:rPr>
      </w:pPr>
      <w:r w:rsidRPr="0069177D">
        <w:rPr>
          <w:color w:val="181819"/>
          <w:sz w:val="26"/>
          <w:szCs w:val="26"/>
        </w:rPr>
        <w:t xml:space="preserve">3.7.8. </w:t>
      </w:r>
      <w:r w:rsidRPr="0069177D">
        <w:rPr>
          <w:sz w:val="26"/>
          <w:szCs w:val="26"/>
        </w:rPr>
        <w:t xml:space="preserve">Максимальный срок предоставления услуги </w:t>
      </w:r>
      <w:r w:rsidRPr="0069177D">
        <w:rPr>
          <w:color w:val="181819"/>
          <w:sz w:val="26"/>
          <w:szCs w:val="26"/>
        </w:rPr>
        <w:t>с использованием Единого портала государственных и муниципальных услуг (функций) и Портала государственных и муниципальных услуг (функций) Амурской области</w:t>
      </w:r>
      <w:r w:rsidRPr="0069177D">
        <w:rPr>
          <w:sz w:val="26"/>
          <w:szCs w:val="26"/>
        </w:rPr>
        <w:t xml:space="preserve"> не превышает 1</w:t>
      </w:r>
      <w:r>
        <w:rPr>
          <w:sz w:val="26"/>
          <w:szCs w:val="26"/>
        </w:rPr>
        <w:t>0</w:t>
      </w:r>
      <w:r w:rsidRPr="0069177D">
        <w:rPr>
          <w:sz w:val="26"/>
          <w:szCs w:val="26"/>
        </w:rPr>
        <w:t xml:space="preserve"> рабочих дней, исчисляемых со дня регистрации в Уполномоченном органе Заявления и документов, предусмотренных п. 2.6. настоящего Административного регламента.</w:t>
      </w:r>
    </w:p>
    <w:p w:rsidR="00AC31EB" w:rsidRPr="000C1775" w:rsidRDefault="00AC31EB" w:rsidP="00AC31EB">
      <w:pPr>
        <w:jc w:val="both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IV. Порядок и формы контроля за предоставлением Услуги</w:t>
      </w:r>
    </w:p>
    <w:p w:rsidR="00AC31EB" w:rsidRPr="00912AC5" w:rsidRDefault="00AC31EB" w:rsidP="00AC31EB">
      <w:pPr>
        <w:ind w:firstLine="709"/>
        <w:jc w:val="both"/>
        <w:rPr>
          <w:b/>
          <w:color w:val="181819"/>
          <w:sz w:val="26"/>
          <w:szCs w:val="26"/>
        </w:rPr>
      </w:pPr>
      <w:r w:rsidRPr="00912AC5">
        <w:rPr>
          <w:b/>
          <w:color w:val="181819"/>
          <w:sz w:val="26"/>
          <w:szCs w:val="26"/>
        </w:rPr>
        <w:t>4.1. Текущий контроль</w:t>
      </w:r>
    </w:p>
    <w:p w:rsidR="00AC31EB" w:rsidRPr="00A87106" w:rsidRDefault="00AC31EB" w:rsidP="00AC31EB">
      <w:pPr>
        <w:ind w:firstLine="709"/>
        <w:jc w:val="both"/>
        <w:rPr>
          <w:color w:val="181819"/>
          <w:sz w:val="26"/>
          <w:szCs w:val="26"/>
          <w:highlight w:val="yellow"/>
        </w:rPr>
      </w:pPr>
      <w:r w:rsidRPr="00912AC5">
        <w:rPr>
          <w:color w:val="181819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исполнения Услуги и принятием решений специалистами </w:t>
      </w:r>
      <w:r w:rsidR="009B724E">
        <w:rPr>
          <w:color w:val="181819"/>
          <w:sz w:val="26"/>
          <w:szCs w:val="26"/>
        </w:rPr>
        <w:t>Уполномоченного органа</w:t>
      </w:r>
      <w:r w:rsidR="009B724E" w:rsidRPr="00B3796B">
        <w:rPr>
          <w:color w:val="181819"/>
          <w:sz w:val="26"/>
          <w:szCs w:val="26"/>
        </w:rPr>
        <w:t xml:space="preserve"> </w:t>
      </w:r>
      <w:r w:rsidR="00912AC5" w:rsidRPr="00912AC5">
        <w:rPr>
          <w:color w:val="181819"/>
          <w:sz w:val="26"/>
          <w:szCs w:val="26"/>
        </w:rPr>
        <w:t>и</w:t>
      </w:r>
      <w:r w:rsidRPr="00912AC5">
        <w:rPr>
          <w:color w:val="181819"/>
          <w:sz w:val="26"/>
          <w:szCs w:val="26"/>
        </w:rPr>
        <w:t xml:space="preserve">, осуществляется </w:t>
      </w:r>
      <w:r w:rsidR="00912AC5" w:rsidRPr="00AF0AD6">
        <w:rPr>
          <w:sz w:val="26"/>
          <w:szCs w:val="26"/>
        </w:rPr>
        <w:t xml:space="preserve">главой Благовещенского района, или уполномоченным им должностным лицом.  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В ходе текущего контроля проверяется: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-  соблюдение сроков выполнения административных процедур;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-  последовательность, полнота, результативность исполнения действий в рамках осуществления административных процедур;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- правильность принятых решений при предоставлении Услуги.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 xml:space="preserve">По результатам текущего контроля, в случае выявления нарушений </w:t>
      </w:r>
      <w:r w:rsidR="00912AC5" w:rsidRPr="00912AC5">
        <w:rPr>
          <w:sz w:val="26"/>
          <w:szCs w:val="26"/>
        </w:rPr>
        <w:t xml:space="preserve">глава Благовещенского района, или уполномоченное им должностное лицо </w:t>
      </w:r>
      <w:r w:rsidRPr="00912AC5">
        <w:rPr>
          <w:color w:val="181819"/>
          <w:sz w:val="26"/>
          <w:szCs w:val="26"/>
        </w:rPr>
        <w:t xml:space="preserve">дает указания по устранению выявленных нарушений и контролирует их устранение. 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Текущий контроль осуществляется не реже одного раза в год.</w:t>
      </w:r>
    </w:p>
    <w:p w:rsidR="00AC31EB" w:rsidRPr="000C1775" w:rsidRDefault="00AC31EB" w:rsidP="00AC31EB">
      <w:pPr>
        <w:ind w:firstLine="709"/>
        <w:jc w:val="both"/>
        <w:rPr>
          <w:b/>
          <w:color w:val="181819"/>
          <w:sz w:val="26"/>
          <w:szCs w:val="26"/>
        </w:rPr>
      </w:pPr>
      <w:r w:rsidRPr="000C1775">
        <w:rPr>
          <w:b/>
          <w:color w:val="181819"/>
          <w:sz w:val="26"/>
          <w:szCs w:val="26"/>
        </w:rPr>
        <w:t>4.2. Плановые и внеплановые проверки полноты и качества предоставления Услуги</w:t>
      </w:r>
    </w:p>
    <w:p w:rsidR="00912AC5" w:rsidRPr="00912AC5" w:rsidRDefault="00AC31EB" w:rsidP="00912AC5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 xml:space="preserve">Контроль за полнотой и качеством исполнения Услуги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Уполномоченного органа, осуществляется </w:t>
      </w:r>
      <w:r w:rsidR="00912AC5" w:rsidRPr="00912AC5">
        <w:rPr>
          <w:sz w:val="26"/>
          <w:szCs w:val="26"/>
        </w:rPr>
        <w:t xml:space="preserve">главой Благовещенского района, или уполномоченным им должностным лицом.  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AC31EB" w:rsidRPr="00912AC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 xml:space="preserve">Внеплановые проверки проводятся по конкретному письменному обращению Заявителя в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912AC5">
        <w:rPr>
          <w:color w:val="181819"/>
          <w:sz w:val="26"/>
          <w:szCs w:val="26"/>
        </w:rPr>
        <w:t>на действия (бездействие) сотрудников. При проверке могут рассматриваться все вопросы, связанные с предоставлением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912AC5">
        <w:rPr>
          <w:color w:val="181819"/>
          <w:sz w:val="26"/>
          <w:szCs w:val="26"/>
        </w:rPr>
        <w:t xml:space="preserve">По результатам проверок </w:t>
      </w:r>
      <w:r w:rsidR="00912AC5" w:rsidRPr="00912AC5">
        <w:rPr>
          <w:sz w:val="26"/>
          <w:szCs w:val="26"/>
        </w:rPr>
        <w:t>глава Благовещенского района, или уполномоченное им должностное лицо</w:t>
      </w:r>
      <w:r w:rsidRPr="00912AC5">
        <w:rPr>
          <w:color w:val="181819"/>
          <w:sz w:val="26"/>
          <w:szCs w:val="26"/>
        </w:rPr>
        <w:t xml:space="preserve"> дает указания по устранению выявленных нарушений, контролирует их исполнение.</w:t>
      </w:r>
    </w:p>
    <w:p w:rsidR="00AC31EB" w:rsidRPr="000C1775" w:rsidRDefault="00AC31EB" w:rsidP="00AC31EB">
      <w:pPr>
        <w:ind w:firstLine="709"/>
        <w:jc w:val="both"/>
        <w:rPr>
          <w:b/>
          <w:sz w:val="26"/>
          <w:szCs w:val="26"/>
        </w:rPr>
      </w:pPr>
      <w:r w:rsidRPr="000C1775">
        <w:rPr>
          <w:b/>
          <w:color w:val="181819"/>
          <w:sz w:val="26"/>
          <w:szCs w:val="26"/>
        </w:rPr>
        <w:t>4.3. О</w:t>
      </w:r>
      <w:r w:rsidRPr="000C1775">
        <w:rPr>
          <w:b/>
          <w:sz w:val="26"/>
          <w:szCs w:val="26"/>
        </w:rPr>
        <w:t xml:space="preserve">тветственность специалистов </w:t>
      </w:r>
      <w:r w:rsidR="00912AC5">
        <w:rPr>
          <w:b/>
          <w:sz w:val="26"/>
          <w:szCs w:val="26"/>
        </w:rPr>
        <w:t>Администрации</w:t>
      </w:r>
      <w:r w:rsidRPr="000C1775">
        <w:rPr>
          <w:b/>
          <w:sz w:val="26"/>
          <w:szCs w:val="26"/>
        </w:rPr>
        <w:t xml:space="preserve"> за решения и действия (бездействие), принимаемые (осуществляемые) в ходе предоставления Услуги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Специалисты </w:t>
      </w:r>
      <w:r w:rsidR="009B724E">
        <w:rPr>
          <w:color w:val="181819"/>
          <w:sz w:val="26"/>
          <w:szCs w:val="26"/>
        </w:rPr>
        <w:t>Уполномоченного органа</w:t>
      </w:r>
      <w:r w:rsidRPr="000C1775">
        <w:rPr>
          <w:color w:val="181819"/>
          <w:sz w:val="26"/>
          <w:szCs w:val="26"/>
        </w:rPr>
        <w:t>, ответственные за предоставление Услуги, несут персональную ответственность за несоблюдение требований настоящего Административного регламента при оказании Услуги.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статьями 57-58 Федерального закона от 27.07.2004 № 79-ФЗ «О государственной гражданской службе Российской Федерации».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О мерах, принятых в отношении виновных лиц, в течение 10 дней со дня принятия таких мер, </w:t>
      </w:r>
      <w:r w:rsidR="009B724E">
        <w:rPr>
          <w:color w:val="181819"/>
          <w:sz w:val="26"/>
          <w:szCs w:val="26"/>
        </w:rPr>
        <w:t>Уполномоченный орган</w:t>
      </w:r>
      <w:r w:rsidR="009B724E" w:rsidRPr="00B3796B">
        <w:rPr>
          <w:color w:val="181819"/>
          <w:sz w:val="26"/>
          <w:szCs w:val="26"/>
        </w:rPr>
        <w:t xml:space="preserve"> </w:t>
      </w:r>
      <w:r w:rsidRPr="000C1775">
        <w:rPr>
          <w:color w:val="181819"/>
          <w:sz w:val="26"/>
          <w:szCs w:val="26"/>
        </w:rPr>
        <w:t>сообщает в письменной форме Заявителю, права и (или) законные интересы которого нарушены.</w:t>
      </w:r>
    </w:p>
    <w:p w:rsidR="00AC31EB" w:rsidRPr="000C1775" w:rsidRDefault="00AC31EB" w:rsidP="00AC31EB">
      <w:pPr>
        <w:ind w:firstLine="540"/>
        <w:jc w:val="both"/>
        <w:rPr>
          <w:b/>
          <w:sz w:val="26"/>
          <w:szCs w:val="26"/>
        </w:rPr>
      </w:pPr>
      <w:r w:rsidRPr="000C1775">
        <w:rPr>
          <w:b/>
          <w:sz w:val="26"/>
          <w:szCs w:val="26"/>
        </w:rPr>
        <w:t>4.4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Заявители в случае выявления фактов нарушения порядка предоставления Услуги или ненадлежащего исполнения настоящего Административного регламента вправе обратиться с жалобой в правоохранительные и органы муниципальной власти.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Заявители вправе направлять замечания, рекомендации и предложения по оптимизации и улучшению качества и доступности предоставления Услуги.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 xml:space="preserve">Общественный контроль за предоставлением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Услуги, выработанные в ходе проведения таких мероприятий учитываются </w:t>
      </w:r>
      <w:r w:rsidR="009B724E">
        <w:rPr>
          <w:color w:val="181819"/>
          <w:sz w:val="26"/>
          <w:szCs w:val="26"/>
        </w:rPr>
        <w:t>Уполномоченным органом</w:t>
      </w:r>
      <w:r w:rsidRPr="000C1775">
        <w:rPr>
          <w:sz w:val="26"/>
          <w:szCs w:val="26"/>
        </w:rPr>
        <w:t>, иными органами муниципальной власти, участвующими в предоставлении Услуги, в дальнейшей работе по предоставлению Услуги.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</w:p>
    <w:p w:rsidR="00AC31EB" w:rsidRPr="000C1775" w:rsidRDefault="00AC31EB" w:rsidP="00AC31EB">
      <w:pPr>
        <w:jc w:val="both"/>
        <w:rPr>
          <w:b/>
          <w:bCs/>
          <w:color w:val="181819"/>
          <w:sz w:val="26"/>
          <w:szCs w:val="26"/>
        </w:rPr>
      </w:pPr>
      <w:r w:rsidRPr="000C1775">
        <w:rPr>
          <w:b/>
          <w:bCs/>
          <w:color w:val="181819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</w:t>
      </w:r>
    </w:p>
    <w:p w:rsidR="00AC31EB" w:rsidRPr="000C1775" w:rsidRDefault="00AC31EB" w:rsidP="00AC31EB">
      <w:pPr>
        <w:jc w:val="both"/>
        <w:rPr>
          <w:color w:val="181819"/>
          <w:sz w:val="26"/>
          <w:szCs w:val="26"/>
        </w:rPr>
      </w:pP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5.1. Обжалование действий (бездействия) и решений, осуществляемых (принятых) в ходе предоставления Услуги на основании Административного регламента производится в соответствии с законодательством Российской Федерации в досудебном и судебном порядке.</w:t>
      </w:r>
      <w:bookmarkStart w:id="3" w:name="sub_1321"/>
      <w:r w:rsidRPr="000C1775">
        <w:rPr>
          <w:color w:val="335EBD"/>
          <w:sz w:val="26"/>
          <w:szCs w:val="26"/>
        </w:rPr>
        <w:t> </w:t>
      </w:r>
      <w:bookmarkEnd w:id="3"/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5.2. Жалоба подается в </w:t>
      </w:r>
      <w:r w:rsidR="009B724E">
        <w:rPr>
          <w:color w:val="181819"/>
          <w:sz w:val="26"/>
          <w:szCs w:val="26"/>
        </w:rPr>
        <w:t>Уполномоченный орган</w:t>
      </w:r>
      <w:r w:rsidR="00912AC5">
        <w:rPr>
          <w:color w:val="181819"/>
          <w:sz w:val="26"/>
          <w:szCs w:val="26"/>
        </w:rPr>
        <w:t>, МФЦ</w:t>
      </w:r>
      <w:r w:rsidRPr="000C1775">
        <w:rPr>
          <w:color w:val="181819"/>
          <w:sz w:val="26"/>
          <w:szCs w:val="26"/>
        </w:rPr>
        <w:t xml:space="preserve"> в письменной форме на бумажном носителе (приложение № 3 к настоящему Административному регламенту) или </w:t>
      </w:r>
      <w:r w:rsidRPr="000C1775">
        <w:rPr>
          <w:sz w:val="26"/>
          <w:szCs w:val="26"/>
        </w:rPr>
        <w:t>может быть направлена по почте, с использованием информационно-телекоммуникационной сети "Интернет", официального сайта органа, предоставляющего государственную услугу, единого портала государственных и муниципальных услуг, а также может быть принята при личном приеме Заявителя.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5.3. Жалоба должна содержать: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1) наименование органа, предоставляющего Услугу, должностного лица органа, предоставляющего Услугу, либо государственного служащего, решения и действия (бездействие) которых обжалуются;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</w:t>
      </w:r>
      <w:r w:rsidRPr="000C1775">
        <w:rPr>
          <w:color w:val="181819"/>
          <w:sz w:val="26"/>
          <w:szCs w:val="26"/>
        </w:rPr>
        <w:lastRenderedPageBreak/>
        <w:t>предоставляющего Услугу. Заявителем могут быть представлены документы (при наличии), подтверждающие доводы Заявителя, либо их копии.</w:t>
      </w:r>
    </w:p>
    <w:p w:rsidR="00AC31EB" w:rsidRPr="00912AC5" w:rsidRDefault="00AC31EB" w:rsidP="00AC31E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12AC5">
        <w:rPr>
          <w:rFonts w:ascii="Times New Roman" w:hAnsi="Times New Roman"/>
          <w:sz w:val="26"/>
          <w:szCs w:val="26"/>
        </w:rPr>
        <w:tab/>
      </w:r>
      <w:r w:rsidRPr="00912AC5">
        <w:rPr>
          <w:rFonts w:ascii="Times New Roman" w:hAnsi="Times New Roman"/>
          <w:bCs/>
          <w:sz w:val="26"/>
          <w:szCs w:val="26"/>
        </w:rPr>
        <w:t xml:space="preserve">5.4. </w:t>
      </w:r>
      <w:r w:rsidRPr="00912AC5">
        <w:rPr>
          <w:rFonts w:ascii="Times New Roman" w:hAnsi="Times New Roman"/>
          <w:sz w:val="26"/>
          <w:szCs w:val="26"/>
        </w:rPr>
        <w:t>Предметом жалобы могут являться действия (бездействие) и решения, принятые (осуществляемые) должностным лицом Уполномоченного органа в ходе предоставления Услуги на основании Административного регламента, в том числе в следующих случаях: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нарушение срока регистрации Заявления;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нарушение срока предоставления Услуги;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 для предоставления Услуги;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Амурской области для предоставления Муниципальной услуги, у Заявителя;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Амурской области;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Амурской области;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отказ Уполномоченного органа, либо должностного лица в исправлении допущенных опечаток и ошибок в выданных в результате предоставления Услуги документах, либо нарушение установленного срока таких исправлений;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нарушение срока или порядка выдачи документов по результатам предоставления Услуги;</w:t>
      </w:r>
    </w:p>
    <w:p w:rsidR="00AC31EB" w:rsidRPr="000C1775" w:rsidRDefault="00AC31EB" w:rsidP="00AC31EB">
      <w:pPr>
        <w:ind w:firstLine="708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-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Амурской области;</w:t>
      </w:r>
    </w:p>
    <w:p w:rsidR="00AC31EB" w:rsidRPr="000C1775" w:rsidRDefault="00AC31EB" w:rsidP="00AC31EB">
      <w:pPr>
        <w:ind w:firstLine="709"/>
        <w:jc w:val="both"/>
        <w:outlineLvl w:val="1"/>
        <w:rPr>
          <w:sz w:val="26"/>
          <w:szCs w:val="26"/>
        </w:rPr>
      </w:pPr>
      <w:r w:rsidRPr="000C1775">
        <w:rPr>
          <w:sz w:val="26"/>
          <w:szCs w:val="26"/>
        </w:rPr>
        <w:t xml:space="preserve">-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</w:t>
      </w:r>
      <w:hyperlink r:id="rId19" w:history="1">
        <w:r w:rsidRPr="000C1775">
          <w:rPr>
            <w:sz w:val="26"/>
            <w:szCs w:val="26"/>
          </w:rPr>
          <w:t>пунктом 4 части 1 статьи 7</w:t>
        </w:r>
      </w:hyperlink>
      <w:r w:rsidRPr="000C1775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5.5. Жалоба подлежит регистрации не позднее следующего рабочего дня с момента ее поступления.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5.6. По результатам рассмотрения жалобы орган, предоставляющий Услугу, принимает одно из следующих решений (приложение № 4 к настоящему Административному регламенту):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lastRenderedPageBreak/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нормах;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2) отказывает в удовлетворении жалобы.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5.7. Основания для приостановления или отказа в рассмотрении жалобы, указанной в настоящем разделе, действующим законодательством Российской Федерации не предусмотрены.</w:t>
      </w:r>
    </w:p>
    <w:p w:rsidR="00AC31EB" w:rsidRPr="000C1775" w:rsidRDefault="00AC31EB" w:rsidP="00AC31EB">
      <w:pPr>
        <w:tabs>
          <w:tab w:val="left" w:pos="709"/>
        </w:tabs>
        <w:ind w:firstLine="709"/>
        <w:jc w:val="both"/>
        <w:outlineLvl w:val="1"/>
        <w:rPr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5.8. </w:t>
      </w:r>
      <w:r w:rsidRPr="000C1775">
        <w:rPr>
          <w:sz w:val="26"/>
          <w:szCs w:val="26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 указанный им электронный адрес направляется мотивированный ответ о результатах рассмотрения жалобы.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AC31EB" w:rsidRPr="000C1775" w:rsidRDefault="00AC31EB" w:rsidP="00AC31EB">
      <w:pPr>
        <w:ind w:firstLine="709"/>
        <w:jc w:val="both"/>
        <w:rPr>
          <w:sz w:val="26"/>
          <w:szCs w:val="26"/>
        </w:rPr>
      </w:pPr>
      <w:r w:rsidRPr="000C1775">
        <w:rPr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>5.10.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5.11. Рассмотрение Заявления прекращается, если Заявитель отозвал свою жалобу до вынесения </w:t>
      </w:r>
      <w:r w:rsidR="00A23014">
        <w:rPr>
          <w:color w:val="181819"/>
          <w:sz w:val="26"/>
          <w:szCs w:val="26"/>
        </w:rPr>
        <w:t>Администрацией района</w:t>
      </w:r>
      <w:r w:rsidRPr="000C1775">
        <w:rPr>
          <w:color w:val="181819"/>
          <w:sz w:val="26"/>
          <w:szCs w:val="26"/>
        </w:rPr>
        <w:t xml:space="preserve"> решения.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5.12. Заявитель вправе обжаловать действия (бездействия) и решения </w:t>
      </w:r>
      <w:r w:rsidR="00A23014">
        <w:rPr>
          <w:color w:val="181819"/>
          <w:sz w:val="26"/>
          <w:szCs w:val="26"/>
        </w:rPr>
        <w:t>Администрации района</w:t>
      </w:r>
      <w:r w:rsidRPr="000C1775">
        <w:rPr>
          <w:color w:val="181819"/>
          <w:sz w:val="26"/>
          <w:szCs w:val="26"/>
        </w:rPr>
        <w:t>, осуществленные и принятые в ходе предоставления Муниципальной услуги, в судебном порядке.</w:t>
      </w:r>
    </w:p>
    <w:p w:rsidR="00AC31EB" w:rsidRPr="000C1775" w:rsidRDefault="00AC31EB" w:rsidP="00AC31EB">
      <w:pPr>
        <w:ind w:firstLine="709"/>
        <w:jc w:val="both"/>
        <w:rPr>
          <w:color w:val="181819"/>
          <w:sz w:val="26"/>
          <w:szCs w:val="26"/>
        </w:rPr>
      </w:pPr>
      <w:r w:rsidRPr="000C1775">
        <w:rPr>
          <w:color w:val="181819"/>
          <w:sz w:val="26"/>
          <w:szCs w:val="26"/>
        </w:rPr>
        <w:t xml:space="preserve">5.13. Информация о порядке подачи и рассмотрения жалобы размещается на информационном стенде и на официальном сайте </w:t>
      </w:r>
      <w:r w:rsidR="00A23014">
        <w:rPr>
          <w:color w:val="181819"/>
          <w:sz w:val="26"/>
          <w:szCs w:val="26"/>
        </w:rPr>
        <w:t>Благовещенского района</w:t>
      </w:r>
      <w:r w:rsidRPr="000C1775">
        <w:rPr>
          <w:color w:val="181819"/>
          <w:sz w:val="26"/>
          <w:szCs w:val="26"/>
        </w:rPr>
        <w:t>.</w:t>
      </w:r>
    </w:p>
    <w:p w:rsidR="00AC31EB" w:rsidRPr="00491F04" w:rsidRDefault="00AC31EB" w:rsidP="00AC31EB">
      <w:pPr>
        <w:pStyle w:val="ConsPlusNormal"/>
        <w:widowControl/>
        <w:ind w:left="2694"/>
        <w:contextualSpacing/>
        <w:jc w:val="both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</w:rPr>
        <w:br w:type="page"/>
      </w:r>
      <w:r w:rsidRPr="00491F0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C31EB" w:rsidRPr="004D7DD3" w:rsidRDefault="00AC31EB" w:rsidP="00AC31EB">
      <w:pPr>
        <w:widowControl w:val="0"/>
        <w:ind w:left="1560"/>
        <w:contextualSpacing/>
        <w:rPr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D7DD3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D7DD3">
        <w:rPr>
          <w:sz w:val="24"/>
          <w:szCs w:val="24"/>
        </w:rPr>
        <w:t>»</w:t>
      </w:r>
    </w:p>
    <w:tbl>
      <w:tblPr>
        <w:tblpPr w:leftFromText="180" w:rightFromText="180" w:vertAnchor="page" w:horzAnchor="margin" w:tblpXSpec="right" w:tblpY="2911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AC31EB" w:rsidRPr="00491F04" w:rsidTr="005405D8">
        <w:trPr>
          <w:trHeight w:val="809"/>
        </w:trPr>
        <w:tc>
          <w:tcPr>
            <w:tcW w:w="4361" w:type="dxa"/>
            <w:vMerge w:val="restart"/>
          </w:tcPr>
          <w:p w:rsidR="00AC31EB" w:rsidRPr="00491F04" w:rsidRDefault="00AC31EB" w:rsidP="005405D8"/>
        </w:tc>
        <w:tc>
          <w:tcPr>
            <w:tcW w:w="5953" w:type="dxa"/>
          </w:tcPr>
          <w:p w:rsidR="00AC31EB" w:rsidRPr="00491F04" w:rsidRDefault="00AC31EB" w:rsidP="005405D8">
            <w:pPr>
              <w:rPr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</w:t>
            </w:r>
          </w:p>
        </w:tc>
      </w:tr>
      <w:tr w:rsidR="00AC31EB" w:rsidRPr="00491F04" w:rsidTr="005405D8"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5405D8"/>
        </w:tc>
        <w:tc>
          <w:tcPr>
            <w:tcW w:w="5953" w:type="dxa"/>
            <w:hideMark/>
          </w:tcPr>
          <w:p w:rsidR="00AC31EB" w:rsidRPr="00491F04" w:rsidRDefault="00AC31EB" w:rsidP="005405D8">
            <w:pPr>
              <w:jc w:val="center"/>
              <w:rPr>
                <w:sz w:val="26"/>
                <w:szCs w:val="26"/>
              </w:rPr>
            </w:pPr>
            <w:r w:rsidRPr="00491F04">
              <w:rPr>
                <w:sz w:val="26"/>
                <w:szCs w:val="26"/>
              </w:rPr>
              <w:t xml:space="preserve">от  ______________________________________                                                                                                                                                                             </w:t>
            </w:r>
            <w:r w:rsidRPr="00491F04">
              <w:t>(наименование (для юридических лиц), Ф.И.О. (для гражданин)</w:t>
            </w:r>
          </w:p>
        </w:tc>
      </w:tr>
      <w:tr w:rsidR="00AC31EB" w:rsidRPr="00491F04" w:rsidTr="005405D8">
        <w:trPr>
          <w:trHeight w:val="571"/>
        </w:trPr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5405D8"/>
        </w:tc>
        <w:tc>
          <w:tcPr>
            <w:tcW w:w="5953" w:type="dxa"/>
          </w:tcPr>
          <w:p w:rsidR="00AC31EB" w:rsidRPr="00491F04" w:rsidRDefault="00AC31EB" w:rsidP="005405D8">
            <w:pPr>
              <w:tabs>
                <w:tab w:val="left" w:pos="5987"/>
              </w:tabs>
              <w:rPr>
                <w:snapToGrid w:val="0"/>
                <w:sz w:val="26"/>
                <w:szCs w:val="26"/>
              </w:rPr>
            </w:pPr>
            <w:r w:rsidRPr="00491F04">
              <w:rPr>
                <w:snapToGrid w:val="0"/>
                <w:sz w:val="26"/>
                <w:szCs w:val="26"/>
              </w:rPr>
              <w:t>Место нахождения заявителя, почтовый адрес:</w:t>
            </w:r>
          </w:p>
          <w:p w:rsidR="00AC31EB" w:rsidRPr="00491F04" w:rsidRDefault="00AC31EB" w:rsidP="005405D8">
            <w:pPr>
              <w:tabs>
                <w:tab w:val="left" w:pos="5987"/>
              </w:tabs>
              <w:rPr>
                <w:sz w:val="26"/>
                <w:szCs w:val="26"/>
              </w:rPr>
            </w:pPr>
            <w:r w:rsidRPr="00491F04">
              <w:rPr>
                <w:snapToGrid w:val="0"/>
                <w:sz w:val="26"/>
                <w:szCs w:val="26"/>
              </w:rPr>
              <w:t>________________________________________</w:t>
            </w:r>
          </w:p>
        </w:tc>
      </w:tr>
      <w:tr w:rsidR="00AC31EB" w:rsidRPr="00491F04" w:rsidTr="005405D8">
        <w:trPr>
          <w:trHeight w:val="453"/>
        </w:trPr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5405D8"/>
        </w:tc>
        <w:tc>
          <w:tcPr>
            <w:tcW w:w="5953" w:type="dxa"/>
          </w:tcPr>
          <w:p w:rsidR="00AC31EB" w:rsidRPr="00491F04" w:rsidRDefault="00AC31EB" w:rsidP="005405D8">
            <w:pPr>
              <w:rPr>
                <w:snapToGrid w:val="0"/>
                <w:sz w:val="26"/>
                <w:szCs w:val="26"/>
              </w:rPr>
            </w:pPr>
            <w:r w:rsidRPr="00491F04">
              <w:rPr>
                <w:snapToGrid w:val="0"/>
                <w:sz w:val="26"/>
                <w:szCs w:val="26"/>
              </w:rPr>
              <w:t>Телефон:_________________________________</w:t>
            </w:r>
          </w:p>
          <w:p w:rsidR="00AC31EB" w:rsidRPr="00491F04" w:rsidRDefault="00AC31EB" w:rsidP="005405D8">
            <w:pPr>
              <w:rPr>
                <w:sz w:val="26"/>
                <w:szCs w:val="26"/>
              </w:rPr>
            </w:pPr>
          </w:p>
        </w:tc>
      </w:tr>
      <w:tr w:rsidR="00AC31EB" w:rsidRPr="00491F04" w:rsidTr="005405D8"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5405D8"/>
        </w:tc>
        <w:tc>
          <w:tcPr>
            <w:tcW w:w="5953" w:type="dxa"/>
            <w:hideMark/>
          </w:tcPr>
          <w:p w:rsidR="00AC31EB" w:rsidRPr="00491F04" w:rsidRDefault="00AC31EB" w:rsidP="005405D8">
            <w:pPr>
              <w:rPr>
                <w:snapToGrid w:val="0"/>
                <w:sz w:val="26"/>
                <w:szCs w:val="26"/>
              </w:rPr>
            </w:pPr>
            <w:r w:rsidRPr="00491F04">
              <w:rPr>
                <w:snapToGrid w:val="0"/>
                <w:sz w:val="26"/>
                <w:szCs w:val="26"/>
              </w:rPr>
              <w:t>Адрес электронной почты:___________________</w:t>
            </w:r>
          </w:p>
        </w:tc>
      </w:tr>
      <w:tr w:rsidR="00AC31EB" w:rsidRPr="00491F04" w:rsidTr="005405D8">
        <w:trPr>
          <w:trHeight w:val="836"/>
        </w:trPr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5405D8"/>
        </w:tc>
        <w:tc>
          <w:tcPr>
            <w:tcW w:w="5953" w:type="dxa"/>
          </w:tcPr>
          <w:p w:rsidR="00AC31EB" w:rsidRPr="00491F04" w:rsidRDefault="00AC31EB" w:rsidP="005405D8">
            <w:pPr>
              <w:rPr>
                <w:sz w:val="26"/>
                <w:szCs w:val="26"/>
              </w:rPr>
            </w:pPr>
            <w:r w:rsidRPr="00491F04">
              <w:rPr>
                <w:sz w:val="26"/>
                <w:szCs w:val="26"/>
              </w:rPr>
              <w:t>Реквизиты документа, удостоверяющего личность:________________________________</w:t>
            </w:r>
          </w:p>
          <w:p w:rsidR="00AC31EB" w:rsidRPr="00491F04" w:rsidRDefault="00AC31EB" w:rsidP="005405D8">
            <w:pPr>
              <w:jc w:val="center"/>
              <w:rPr>
                <w:snapToGrid w:val="0"/>
              </w:rPr>
            </w:pPr>
            <w:r w:rsidRPr="00491F04">
              <w:t>(для граждан)</w:t>
            </w:r>
          </w:p>
        </w:tc>
      </w:tr>
      <w:tr w:rsidR="00AC31EB" w:rsidRPr="00491F04" w:rsidTr="005405D8">
        <w:tc>
          <w:tcPr>
            <w:tcW w:w="4361" w:type="dxa"/>
            <w:vMerge/>
            <w:vAlign w:val="center"/>
            <w:hideMark/>
          </w:tcPr>
          <w:p w:rsidR="00AC31EB" w:rsidRPr="00491F04" w:rsidRDefault="00AC31EB" w:rsidP="005405D8"/>
        </w:tc>
        <w:tc>
          <w:tcPr>
            <w:tcW w:w="5953" w:type="dxa"/>
          </w:tcPr>
          <w:p w:rsidR="00AC31EB" w:rsidRPr="00491F04" w:rsidRDefault="00AC31EB" w:rsidP="005405D8">
            <w:pPr>
              <w:pStyle w:val="2"/>
              <w:jc w:val="left"/>
              <w:rPr>
                <w:b/>
                <w:szCs w:val="26"/>
              </w:rPr>
            </w:pPr>
            <w:r w:rsidRPr="00491F04">
              <w:rPr>
                <w:b/>
                <w:szCs w:val="26"/>
              </w:rPr>
              <w:t>ОГРН, ИНН: ________________________________________</w:t>
            </w:r>
          </w:p>
          <w:p w:rsidR="00AC31EB" w:rsidRPr="00491F04" w:rsidRDefault="00AC31EB" w:rsidP="005405D8">
            <w:pPr>
              <w:jc w:val="center"/>
            </w:pPr>
            <w:r w:rsidRPr="00491F04">
              <w:t>(для юридических лиц)</w:t>
            </w:r>
          </w:p>
          <w:p w:rsidR="00AC31EB" w:rsidRPr="00491F04" w:rsidRDefault="00AC31EB" w:rsidP="005405D8">
            <w:pPr>
              <w:pStyle w:val="2"/>
              <w:jc w:val="left"/>
              <w:rPr>
                <w:b/>
                <w:szCs w:val="26"/>
              </w:rPr>
            </w:pPr>
            <w:r w:rsidRPr="00491F04">
              <w:rPr>
                <w:b/>
                <w:szCs w:val="26"/>
              </w:rPr>
              <w:t>Сведения о законном представителе:</w:t>
            </w:r>
          </w:p>
          <w:p w:rsidR="00AC31EB" w:rsidRPr="00491F04" w:rsidRDefault="00AC31EB" w:rsidP="005405D8">
            <w:pPr>
              <w:rPr>
                <w:sz w:val="26"/>
                <w:szCs w:val="26"/>
              </w:rPr>
            </w:pPr>
            <w:r w:rsidRPr="00491F04">
              <w:rPr>
                <w:sz w:val="26"/>
                <w:szCs w:val="26"/>
              </w:rPr>
              <w:t>_______________________________________________________________________________________</w:t>
            </w:r>
          </w:p>
          <w:p w:rsidR="00AC31EB" w:rsidRPr="00491F04" w:rsidRDefault="00AC31EB" w:rsidP="005405D8">
            <w:r w:rsidRPr="00491F04">
              <w:t>(Ф.И.О., телефон,  почтовый адрес,  электронная почта,</w:t>
            </w:r>
            <w:r w:rsidRPr="00491F04">
              <w:rPr>
                <w:i/>
              </w:rPr>
              <w:t xml:space="preserve"> </w:t>
            </w:r>
            <w:r w:rsidRPr="00491F04">
              <w:t>реквизиты документа, подтверждающие полномочия представителя заявителя)</w:t>
            </w:r>
          </w:p>
        </w:tc>
      </w:tr>
    </w:tbl>
    <w:p w:rsidR="00AC31EB" w:rsidRDefault="00AC31EB" w:rsidP="00AC31EB">
      <w:pPr>
        <w:widowControl w:val="0"/>
        <w:contextualSpacing/>
        <w:jc w:val="center"/>
        <w:rPr>
          <w:color w:val="181819"/>
          <w:sz w:val="26"/>
          <w:szCs w:val="26"/>
        </w:rPr>
      </w:pPr>
    </w:p>
    <w:p w:rsidR="00AC31EB" w:rsidRPr="00491F04" w:rsidRDefault="00AC31EB" w:rsidP="00AC31EB">
      <w:pPr>
        <w:widowControl w:val="0"/>
        <w:contextualSpacing/>
        <w:jc w:val="center"/>
        <w:rPr>
          <w:sz w:val="26"/>
          <w:szCs w:val="26"/>
        </w:rPr>
      </w:pPr>
      <w:r w:rsidRPr="00491F04">
        <w:rPr>
          <w:color w:val="181819"/>
          <w:sz w:val="26"/>
          <w:szCs w:val="26"/>
        </w:rPr>
        <w:t>Заявление</w:t>
      </w:r>
      <w:r w:rsidRPr="00491F04">
        <w:rPr>
          <w:sz w:val="26"/>
          <w:szCs w:val="26"/>
        </w:rPr>
        <w:t xml:space="preserve"> об утверждении схемы расположения земельного участка или земельных участков на кадастровом плане территории</w:t>
      </w:r>
    </w:p>
    <w:p w:rsidR="00AC31EB" w:rsidRPr="00491F04" w:rsidRDefault="00AC31EB" w:rsidP="00AC31EB">
      <w:pPr>
        <w:contextualSpacing/>
        <w:rPr>
          <w:sz w:val="10"/>
          <w:szCs w:val="10"/>
        </w:rPr>
      </w:pPr>
    </w:p>
    <w:p w:rsidR="00AC31EB" w:rsidRPr="005720E1" w:rsidRDefault="00AC31EB" w:rsidP="00AC31EB">
      <w:pPr>
        <w:ind w:firstLine="709"/>
        <w:contextualSpacing/>
        <w:rPr>
          <w:sz w:val="26"/>
          <w:szCs w:val="26"/>
        </w:rPr>
      </w:pPr>
      <w:r w:rsidRPr="005720E1">
        <w:rPr>
          <w:sz w:val="26"/>
          <w:szCs w:val="26"/>
        </w:rPr>
        <w:t xml:space="preserve">Прошу </w:t>
      </w:r>
      <w:r w:rsidRPr="005720E1">
        <w:rPr>
          <w:color w:val="000000"/>
          <w:sz w:val="26"/>
          <w:szCs w:val="26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</w:t>
      </w:r>
      <w:r w:rsidRPr="005720E1">
        <w:rPr>
          <w:sz w:val="26"/>
          <w:szCs w:val="26"/>
        </w:rPr>
        <w:t>.</w:t>
      </w:r>
    </w:p>
    <w:p w:rsidR="00AC31EB" w:rsidRPr="005720E1" w:rsidRDefault="00AC31EB" w:rsidP="00AC31EB">
      <w:pPr>
        <w:ind w:firstLine="709"/>
        <w:contextualSpacing/>
        <w:rPr>
          <w:sz w:val="26"/>
          <w:szCs w:val="26"/>
        </w:rPr>
      </w:pPr>
      <w:r w:rsidRPr="005720E1">
        <w:rPr>
          <w:sz w:val="26"/>
          <w:szCs w:val="26"/>
        </w:rPr>
        <w:t>Образование земельного участка планируется с целью:___________</w:t>
      </w:r>
    </w:p>
    <w:p w:rsidR="00AC31EB" w:rsidRPr="005720E1" w:rsidRDefault="00AC31EB" w:rsidP="00AC31EB">
      <w:pPr>
        <w:ind w:firstLine="709"/>
        <w:contextualSpacing/>
        <w:rPr>
          <w:sz w:val="26"/>
          <w:szCs w:val="26"/>
        </w:rPr>
      </w:pPr>
      <w:r w:rsidRPr="005720E1">
        <w:rPr>
          <w:sz w:val="26"/>
          <w:szCs w:val="26"/>
        </w:rPr>
        <w:t>Прикладываемые документы: ________________________________</w:t>
      </w:r>
    </w:p>
    <w:p w:rsidR="00AC31EB" w:rsidRPr="00F50A14" w:rsidRDefault="00AC31EB" w:rsidP="00AC31EB">
      <w:pPr>
        <w:tabs>
          <w:tab w:val="left" w:pos="709"/>
        </w:tabs>
        <w:ind w:firstLine="709"/>
        <w:rPr>
          <w:bCs/>
        </w:rPr>
      </w:pPr>
      <w:r w:rsidRPr="00F50A14">
        <w:rPr>
          <w:bCs/>
        </w:rPr>
        <w:t xml:space="preserve">Результат прошу направить следующим способом:  </w:t>
      </w:r>
    </w:p>
    <w:p w:rsidR="00AC31EB" w:rsidRPr="00F50A14" w:rsidRDefault="00AC31EB" w:rsidP="00AC31EB">
      <w:pPr>
        <w:tabs>
          <w:tab w:val="left" w:pos="709"/>
        </w:tabs>
        <w:ind w:firstLine="709"/>
        <w:rPr>
          <w:color w:val="181819"/>
          <w:sz w:val="18"/>
          <w:szCs w:val="18"/>
        </w:rPr>
      </w:pPr>
      <w:r w:rsidRPr="00F50A14">
        <w:rPr>
          <w:color w:val="181819"/>
          <w:sz w:val="18"/>
          <w:szCs w:val="18"/>
        </w:rPr>
        <w:t>- в виде бумажного документа, который заявитель получает непосредственно при личном обращении;</w:t>
      </w:r>
    </w:p>
    <w:p w:rsidR="00AC31EB" w:rsidRPr="00F50A14" w:rsidRDefault="00AC31EB" w:rsidP="00AC31EB">
      <w:pPr>
        <w:tabs>
          <w:tab w:val="left" w:pos="709"/>
        </w:tabs>
        <w:ind w:firstLine="709"/>
        <w:rPr>
          <w:color w:val="181819"/>
          <w:sz w:val="18"/>
          <w:szCs w:val="18"/>
        </w:rPr>
      </w:pPr>
      <w:r w:rsidRPr="00F50A14">
        <w:rPr>
          <w:color w:val="181819"/>
          <w:sz w:val="18"/>
          <w:szCs w:val="18"/>
        </w:rPr>
        <w:t>- в виде бумажного документа, который направляется Заявителю посредством почтового отправления;</w:t>
      </w:r>
    </w:p>
    <w:p w:rsidR="00AC31EB" w:rsidRPr="00F50A14" w:rsidRDefault="00AC31EB" w:rsidP="00AC31EB">
      <w:pPr>
        <w:tabs>
          <w:tab w:val="left" w:pos="709"/>
        </w:tabs>
        <w:ind w:firstLine="709"/>
        <w:rPr>
          <w:color w:val="181819"/>
          <w:sz w:val="18"/>
          <w:szCs w:val="18"/>
        </w:rPr>
      </w:pPr>
      <w:r w:rsidRPr="00F50A14">
        <w:rPr>
          <w:color w:val="181819"/>
          <w:sz w:val="18"/>
          <w:szCs w:val="1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AC31EB" w:rsidRPr="00F50A14" w:rsidRDefault="00AC31EB" w:rsidP="00AC31EB">
      <w:pPr>
        <w:shd w:val="clear" w:color="auto" w:fill="FFFFFF"/>
        <w:tabs>
          <w:tab w:val="left" w:pos="709"/>
        </w:tabs>
        <w:ind w:firstLine="709"/>
        <w:rPr>
          <w:color w:val="181819"/>
          <w:sz w:val="18"/>
          <w:szCs w:val="18"/>
        </w:rPr>
      </w:pPr>
      <w:r w:rsidRPr="00F50A14">
        <w:rPr>
          <w:color w:val="181819"/>
          <w:sz w:val="18"/>
          <w:szCs w:val="18"/>
        </w:rPr>
        <w:t xml:space="preserve">- через личный кабинет заявителя на </w:t>
      </w:r>
      <w:r>
        <w:rPr>
          <w:color w:val="181819"/>
          <w:sz w:val="18"/>
          <w:szCs w:val="18"/>
        </w:rPr>
        <w:t>Порталах</w:t>
      </w:r>
      <w:r w:rsidRPr="00F50A14">
        <w:rPr>
          <w:color w:val="181819"/>
          <w:sz w:val="18"/>
          <w:szCs w:val="18"/>
        </w:rPr>
        <w:t>.</w:t>
      </w:r>
    </w:p>
    <w:p w:rsidR="00AC31EB" w:rsidRPr="00F50A14" w:rsidRDefault="00AC31EB" w:rsidP="00AC31EB">
      <w:pPr>
        <w:shd w:val="clear" w:color="auto" w:fill="FFFFFF"/>
        <w:tabs>
          <w:tab w:val="left" w:pos="709"/>
        </w:tabs>
        <w:ind w:firstLine="709"/>
        <w:rPr>
          <w:color w:val="181819"/>
          <w:sz w:val="18"/>
          <w:szCs w:val="18"/>
        </w:rPr>
      </w:pPr>
    </w:p>
    <w:p w:rsidR="00AC31EB" w:rsidRPr="00F50A14" w:rsidRDefault="00AC31EB" w:rsidP="00AC31EB">
      <w:pPr>
        <w:pStyle w:val="ae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F50A14">
        <w:rPr>
          <w:rFonts w:ascii="Times New Roman" w:hAnsi="Times New Roman" w:cs="Times New Roman"/>
        </w:rPr>
        <w:t xml:space="preserve">В соответствии с требованиями статьи 9 Федерального закона </w:t>
      </w:r>
      <w:hyperlink r:id="rId20" w:history="1">
        <w:r w:rsidRPr="00F50A14">
          <w:rPr>
            <w:rStyle w:val="aa"/>
            <w:rFonts w:ascii="Times New Roman" w:hAnsi="Times New Roman"/>
          </w:rPr>
          <w:t>от 27.07.2006 № 152-ФЗ «О персональных данных»</w:t>
        </w:r>
      </w:hyperlink>
      <w:r w:rsidRPr="00F50A14">
        <w:rPr>
          <w:rFonts w:ascii="Times New Roman" w:hAnsi="Times New Roman" w:cs="Times New Roman"/>
        </w:rPr>
        <w:t xml:space="preserve"> подтверждаю свое согласие на обработку моих персональных данных, необходимых для предоставления </w:t>
      </w:r>
      <w:r>
        <w:rPr>
          <w:rFonts w:ascii="Times New Roman" w:hAnsi="Times New Roman" w:cs="Times New Roman"/>
        </w:rPr>
        <w:t>Услуги</w:t>
      </w:r>
      <w:r w:rsidRPr="00F50A14">
        <w:rPr>
          <w:rFonts w:ascii="Times New Roman" w:hAnsi="Times New Roman" w:cs="Times New Roman"/>
        </w:rPr>
        <w:t xml:space="preserve">. </w:t>
      </w:r>
    </w:p>
    <w:p w:rsidR="00AC31EB" w:rsidRPr="00F50A14" w:rsidRDefault="00AC31EB" w:rsidP="00AC31EB">
      <w:pPr>
        <w:suppressAutoHyphens/>
        <w:outlineLvl w:val="1"/>
      </w:pPr>
      <w:r w:rsidRPr="00F50A14">
        <w:t>Дата_____________</w:t>
      </w:r>
    </w:p>
    <w:p w:rsidR="00AC31EB" w:rsidRPr="00F50A14" w:rsidRDefault="00AC31EB" w:rsidP="00AC31EB">
      <w:pPr>
        <w:suppressAutoHyphens/>
        <w:outlineLvl w:val="1"/>
      </w:pPr>
      <w:r w:rsidRPr="00F50A14">
        <w:t>Заявитель_____________________________________________________________________</w:t>
      </w:r>
    </w:p>
    <w:p w:rsidR="00AC31EB" w:rsidRPr="00F50A14" w:rsidRDefault="00AC31EB" w:rsidP="00AC31EB">
      <w:pPr>
        <w:suppressAutoHyphens/>
        <w:jc w:val="center"/>
        <w:outlineLvl w:val="1"/>
        <w:rPr>
          <w:sz w:val="18"/>
          <w:szCs w:val="18"/>
        </w:rPr>
      </w:pPr>
      <w:r w:rsidRPr="00F50A14">
        <w:rPr>
          <w:sz w:val="18"/>
          <w:szCs w:val="18"/>
        </w:rPr>
        <w:t>(Ф.И.О., подпись заявителя (представителя заявителя)</w:t>
      </w:r>
    </w:p>
    <w:p w:rsidR="00AC31EB" w:rsidRPr="004D656B" w:rsidRDefault="00AC31EB" w:rsidP="00AC31EB"/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9B724E" w:rsidRDefault="009B724E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:rsidR="00AC31EB" w:rsidRPr="00491F04" w:rsidRDefault="00AC31EB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91F04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D7DD3">
        <w:rPr>
          <w:sz w:val="24"/>
          <w:szCs w:val="24"/>
        </w:rPr>
        <w:t>»</w:t>
      </w:r>
    </w:p>
    <w:p w:rsidR="00AC31EB" w:rsidRPr="00491F04" w:rsidRDefault="00AC31EB" w:rsidP="00AC31EB">
      <w:pPr>
        <w:widowControl w:val="0"/>
        <w:spacing w:before="16"/>
        <w:ind w:left="31" w:right="31"/>
        <w:jc w:val="right"/>
        <w:rPr>
          <w:b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491F04">
        <w:rPr>
          <w:rFonts w:ascii="Times New Roman" w:hAnsi="Times New Roman"/>
          <w:b/>
          <w:sz w:val="28"/>
          <w:szCs w:val="28"/>
        </w:rPr>
        <w:t>Блок-схема</w:t>
      </w:r>
    </w:p>
    <w:p w:rsidR="00AC31EB" w:rsidRPr="00491F04" w:rsidRDefault="00AC31EB" w:rsidP="00AC31EB">
      <w:pPr>
        <w:jc w:val="center"/>
        <w:rPr>
          <w:color w:val="181819"/>
          <w:sz w:val="26"/>
          <w:szCs w:val="26"/>
        </w:rPr>
      </w:pPr>
      <w:r w:rsidRPr="00491F04">
        <w:rPr>
          <w:bCs/>
          <w:color w:val="000000"/>
          <w:kern w:val="1"/>
          <w:sz w:val="26"/>
          <w:szCs w:val="26"/>
        </w:rPr>
        <w:t xml:space="preserve">по предоставлению </w:t>
      </w:r>
      <w:r>
        <w:rPr>
          <w:bCs/>
          <w:color w:val="000000"/>
          <w:kern w:val="1"/>
          <w:sz w:val="26"/>
          <w:szCs w:val="26"/>
        </w:rPr>
        <w:t>муниципальной</w:t>
      </w:r>
      <w:r w:rsidRPr="00491F04">
        <w:rPr>
          <w:bCs/>
          <w:color w:val="000000"/>
          <w:kern w:val="1"/>
          <w:sz w:val="26"/>
          <w:szCs w:val="26"/>
        </w:rPr>
        <w:t xml:space="preserve"> услуги 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D7DD3">
        <w:rPr>
          <w:sz w:val="24"/>
          <w:szCs w:val="24"/>
        </w:rPr>
        <w:t>»</w:t>
      </w:r>
      <w:r w:rsidRPr="00491F04">
        <w:rPr>
          <w:color w:val="181819"/>
          <w:sz w:val="26"/>
          <w:szCs w:val="26"/>
        </w:rPr>
        <w:t>»</w:t>
      </w: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8890</wp:posOffset>
                </wp:positionV>
                <wp:extent cx="5981065" cy="266065"/>
                <wp:effectExtent l="13970" t="7620" r="5715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EB" w:rsidRPr="00A15D3D" w:rsidRDefault="00AC31EB" w:rsidP="00AC31EB">
                            <w:pPr>
                              <w:jc w:val="center"/>
                            </w:pPr>
                            <w:r>
                              <w:t xml:space="preserve">Заявитель подает Заявление в </w:t>
                            </w:r>
                            <w:r w:rsidR="009B724E"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-2.95pt;margin-top:.7pt;width:470.95pt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dMTQIAAFoEAAAOAAAAZHJzL2Uyb0RvYy54bWysVM2O0zAQviPxDpbvNG1pSxs1Xa26FCEt&#10;sNLCA7iO01g4thm7TZcT0l6ReAQeggviZ58hfSPGTrfbBU6IHKwZz8znmW9mMj3ZVopsBDhpdEZ7&#10;nS4lQnOTS73K6JvXi0djSpxnOmfKaJHRK+Hoyezhg2ltU9E3pVG5AIIg2qW1zWjpvU2TxPFSVMx1&#10;jBUajYWBinlUYZXkwGpEr1TS73ZHSW0gt2C4cA5vz1ojnUX8ohDcvyoKJzxRGcXcfDwhnstwJrMp&#10;S1fAbCn5Pg32D1lUTGp89AB1xjwja5B/QFWSg3Gm8B1uqsQUheQi1oDV9Lq/VXNZMitiLUiOswea&#10;3P+D5S83F0BkntH+Y0o0q7BHzefdh92n5kdzs7tuvjQ3zffdx+Zn87X5RtAJGautSzHw0l5AqNnZ&#10;c8PfOqLNvGR6JU4BTF0KlmOeveCf3AsIisNQsqxfmBzfY2tvInnbAqoAiLSQbezR1aFHYusJx8vh&#10;ZNzrjoaUcLT1R6MghydYehttwflnwlQkCBkFnIGIzjbnzreuty4xe6NkvpBKRQVWy7kCsmE4L4v4&#10;7dHdsZvSpM7oZNgfRuR7NncM0Y3f3yAq6XHwlawyOj44sTTQ9lTnmCZLPZOqlbE6pfc8BuraFvjt&#10;couOgc+lya+QUTDtgONColAaeE9JjcOdUfduzUBQop5r7MqkNxiEbYjKYPikjwocW5bHFqY5QmXU&#10;U9KKc99u0NqCXJX4Ui/SoM0pdrKQkeS7rPZ54wDHNu2XLWzIsR697n4Js18AAAD//wMAUEsDBBQA&#10;BgAIAAAAIQCqrluC3AAAAAcBAAAPAAAAZHJzL2Rvd25yZXYueG1sTI9BT4NAEIXvJv6HzZh4axdL&#10;bQRZGqOpiceWXrwNMALKzhJ2adFf73iqxzfv5b1vsu1se3Wi0XeODdwtI1DElas7bgwci93iAZQP&#10;yDX2jsnAN3nY5tdXGaa1O/OeTofQKClhn6KBNoQh1dpXLVn0SzcQi/fhRotB5NjoesSzlNter6Jo&#10;oy12LAstDvTcUvV1mKyBslsd8WdfvEY22cXhbS4+p/cXY25v5qdHUIHmcAnDH76gQy5MpZu49qo3&#10;sLhPJCn3NSixk3gjr5UG1nEMOs/0f/78FwAA//8DAFBLAQItABQABgAIAAAAIQC2gziS/gAAAOEB&#10;AAATAAAAAAAAAAAAAAAAAAAAAABbQ29udGVudF9UeXBlc10ueG1sUEsBAi0AFAAGAAgAAAAhADj9&#10;If/WAAAAlAEAAAsAAAAAAAAAAAAAAAAALwEAAF9yZWxzLy5yZWxzUEsBAi0AFAAGAAgAAAAhAOoO&#10;p0xNAgAAWgQAAA4AAAAAAAAAAAAAAAAALgIAAGRycy9lMm9Eb2MueG1sUEsBAi0AFAAGAAgAAAAh&#10;AKquW4LcAAAABwEAAA8AAAAAAAAAAAAAAAAApwQAAGRycy9kb3ducmV2LnhtbFBLBQYAAAAABAAE&#10;APMAAACwBQAAAAA=&#10;">
                <v:textbox>
                  <w:txbxContent>
                    <w:p w:rsidR="00AC31EB" w:rsidRPr="00A15D3D" w:rsidRDefault="00AC31EB" w:rsidP="00AC31EB">
                      <w:pPr>
                        <w:jc w:val="center"/>
                      </w:pPr>
                      <w:r>
                        <w:t xml:space="preserve">Заявитель подает Заявление в </w:t>
                      </w:r>
                      <w:r w:rsidR="009B724E"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</w:p>
                  </w:txbxContent>
                </v:textbox>
              </v:rect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191135</wp:posOffset>
                </wp:positionV>
                <wp:extent cx="2705735" cy="494665"/>
                <wp:effectExtent l="12700" t="13335" r="571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73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EB" w:rsidRPr="00A15D3D" w:rsidRDefault="009B724E" w:rsidP="00AC31EB">
                            <w:pPr>
                              <w:jc w:val="center"/>
                            </w:pPr>
                            <w:r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  <w:r w:rsidRPr="00B3796B">
                              <w:rPr>
                                <w:color w:val="18181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C31EB">
                              <w:t>регистрирует Заявление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7" style="position:absolute;left:0;text-align:left;margin-left:145.45pt;margin-top:15.05pt;width:213.05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+cUQIAAGEEAAAOAAAAZHJzL2Uyb0RvYy54bWysVM2O0zAQviPxDpbvNG1outuo6WrVpQhp&#10;gZUWHsB1nMbCsc3YbVpOSFyReAQeggviZ58hfSMmTrfbBU6IHCyPZ/z5m29mMjnbVIqsBThpdEYH&#10;vT4lQnOTS73M6OtX80enlDjPdM6U0SKjW+Ho2fThg0ltUxGb0qhcAEEQ7dLaZrT03qZR5HgpKuZ6&#10;xgqNzsJAxTyasIxyYDWiVyqK+/1RVBvILRgunMPTi85JpwG/KAT3L4vCCU9URpGbDyuEddGu0XTC&#10;0iUwW0q+p8H+gUXFpMZHD1AXzDOyAvkHVCU5GGcK3+OmikxRSC5CDpjNoP9bNtclsyLkguI4e5DJ&#10;/T9Y/mJ9BUTmGY1jSjSrsEbN59373afmR3Oz+9B8aW6a77uPzc/ma/ONYBAqVluX4sVrewVtzs5e&#10;Gv7GEW1mJdNLcQ5g6lKwHHkO2vjo3oXWcHiVLOrnJsf32MqbIN6mgKoFRFnIJtRoe6iR2HjC8TA+&#10;6ScnjxNKOPqG4+FolIQnWHp724LzT4WpSLvJKGAPBHS2vnS+ZcPS25DA3iiZz6VSwYDlYqaArBn2&#10;yzx8e3R3HKY0qTM6TuIkIN/zuWOIfvj+BlFJj42vZJXR00MQS1vZnug8tKVnUnV7pKz0XsdWuq4E&#10;frPYhNIFkVtZFybforBguj7HucRNaeAdJTX2eEbd2xUDQYl6prE448Fw2A5FMIbJSYwGHHsWxx6m&#10;OUJl1FPSbWe+G6SVBbks8aVBUEObcyxoIYPWd6z29LGPQwn2M9cOyrEdou7+DNNfAAAA//8DAFBL&#10;AwQUAAYACAAAACEAPn2bo94AAAAKAQAADwAAAGRycy9kb3ducmV2LnhtbEyPwU7DMBBE70j8g7VI&#10;3KidVKJNiFMhUJE4tumF2yZekkBsR7HTBr6e5QTH1T7NvCl2ix3EmabQe6chWSkQ5BpvetdqOFX7&#10;uy2IENEZHLwjDV8UYFdeXxWYG39xBzofYys4xIUcNXQxjrmUoenIYlj5kRz/3v1kMfI5tdJMeOFw&#10;O8hUqXtpsXfc0OFITx01n8fZaqj79ITfh+pF2Wy/jq9L9TG/PWt9e7M8PoCItMQ/GH71WR1Kdqr9&#10;7EwQg4Y0UxmjGtYqAcHAJtnwuJpJtVUgy0L+n1D+AAAA//8DAFBLAQItABQABgAIAAAAIQC2gziS&#10;/gAAAOEBAAATAAAAAAAAAAAAAAAAAAAAAABbQ29udGVudF9UeXBlc10ueG1sUEsBAi0AFAAGAAgA&#10;AAAhADj9If/WAAAAlAEAAAsAAAAAAAAAAAAAAAAALwEAAF9yZWxzLy5yZWxzUEsBAi0AFAAGAAgA&#10;AAAhAG5gT5xRAgAAYQQAAA4AAAAAAAAAAAAAAAAALgIAAGRycy9lMm9Eb2MueG1sUEsBAi0AFAAG&#10;AAgAAAAhAD59m6PeAAAACgEAAA8AAAAAAAAAAAAAAAAAqwQAAGRycy9kb3ducmV2LnhtbFBLBQYA&#10;AAAABAAEAPMAAAC2BQAAAAA=&#10;">
                <v:textbox>
                  <w:txbxContent>
                    <w:p w:rsidR="00AC31EB" w:rsidRPr="00A15D3D" w:rsidRDefault="009B724E" w:rsidP="00AC31EB">
                      <w:pPr>
                        <w:jc w:val="center"/>
                      </w:pPr>
                      <w:r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  <w:r w:rsidRPr="00B3796B">
                        <w:rPr>
                          <w:color w:val="181819"/>
                          <w:sz w:val="26"/>
                          <w:szCs w:val="26"/>
                        </w:rPr>
                        <w:t xml:space="preserve"> </w:t>
                      </w:r>
                      <w:r w:rsidR="00AC31EB">
                        <w:t>регистрирует Заявление</w:t>
                      </w:r>
                    </w:p>
                  </w:txbxContent>
                </v:textbox>
              </v:rect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70485</wp:posOffset>
                </wp:positionV>
                <wp:extent cx="1270" cy="120650"/>
                <wp:effectExtent l="60325" t="6985" r="52705" b="152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0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3EFAD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5.55pt" to="243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1XZgIAAH4EAAAOAAAAZHJzL2Uyb0RvYy54bWysVM1uEzEQviPxDpbv6f6QpO2qmwplEy4F&#10;IrU8gGN7sxZee2W72UQICXpG6iPwChxAqlTgGTZvxNj5gcIFIXJwxp6Zz998M96z81Ut0ZIbK7TK&#10;cXIUY8QV1UyoRY5fXU17JxhZRxQjUiue4zW3+Hz0+NFZ22Q81ZWWjBsEIMpmbZPjyrkmiyJLK14T&#10;e6QbrsBZalMTB1uziJghLaDXMkrjeBi12rDGaMqthdNi68SjgF+WnLqXZWm5QzLHwM2F1YR17tdo&#10;dEayhSFNJeiOBvkHFjURCi49QBXEEXRtxB9QtaBGW126I6rrSJeloDzUANUk8W/VXFak4aEWEMc2&#10;B5ns/4OlL5YzgwTLcZpgpEgNPeo+bt5tbruv3afNLdq87753X7rP3V33rbvb3IB9v/kAtnd297vj&#10;WwTpoGXb2Awgx2pmvBp0pS6bC01fW6T0uCJqwUNNV+sG7gkZ0YMUv7ENMJq3zzWDGHLtdBB2VZra&#10;Q4JkaBX6tz70j68conCYpMfQYwqOJI2Hg9DdiGT71MZY94zrGnkjx1IoLy7JyPLCOiAPofsQf6z0&#10;VEgZBkQq1Ob4dJAOQoLVUjDv9GHWLOZjadCS+BELP68EgD0IM/pasQBWccImO9sRIcFGLgjijACJ&#10;JMf+tpozjCSHV+WtLaJU/kYoFwjvrO2UvTmNTycnk5N+r58OJ71+XBS9p9NxvzecJseD4kkxHhfJ&#10;W08+6WeVYIwrz38/8Un/7yZq9/a2s3qY+YNQ0UP0IAKQ3f8H0qHfvsXbYZlrtp4ZX51vPQx5CN49&#10;SP+Kft2HqJ+fjdEPAAAA//8DAFBLAwQUAAYACAAAACEABzQfyt8AAAAJAQAADwAAAGRycy9kb3du&#10;cmV2LnhtbEyPwU7DMAyG70i8Q2QkbiwNTKMqTSeENC4boG0IwS1rTFvROFWSbuXtMSc42v+n35/L&#10;5eR6ccQQO08a1CwDgVR721Gj4XW/uspBxGTImt4TavjGCMvq/Kw0hfUn2uJxlxrBJRQLo6FNaSik&#10;jHWLzsSZH5A4+/TBmcRjaKQN5sTlrpfXWbaQznTEF1oz4EOL9ddudBq2m9U6f1uPUx0+HtXz/mXz&#10;9B5zrS8vpvs7EAmn9AfDrz6rQ8VOBz+SjaLXMM9v54xyoBQIBnixAHHQcJMpkFUp/39Q/QAAAP//&#10;AwBQSwECLQAUAAYACAAAACEAtoM4kv4AAADhAQAAEwAAAAAAAAAAAAAAAAAAAAAAW0NvbnRlbnRf&#10;VHlwZXNdLnhtbFBLAQItABQABgAIAAAAIQA4/SH/1gAAAJQBAAALAAAAAAAAAAAAAAAAAC8BAABf&#10;cmVscy8ucmVsc1BLAQItABQABgAIAAAAIQBB5t1XZgIAAH4EAAAOAAAAAAAAAAAAAAAAAC4CAABk&#10;cnMvZTJvRG9jLnhtbFBLAQItABQABgAIAAAAIQAHNB/K3wAAAAkBAAAPAAAAAAAAAAAAAAAAAMAE&#10;AABkcnMvZG93bnJldi54bWxQSwUGAAAAAAQABADzAAAAzAUAAAAA&#10;">
                <v:stroke endarrow="block"/>
              </v:line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3041015</wp:posOffset>
                </wp:positionH>
                <wp:positionV relativeFrom="paragraph">
                  <wp:posOffset>48260</wp:posOffset>
                </wp:positionV>
                <wp:extent cx="1270" cy="120015"/>
                <wp:effectExtent l="53975" t="12700" r="59055" b="1968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20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3B5A6" id="Прямая соединительная линия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5pt,3.8pt" to="23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N1ZAIAAH4EAAAOAAAAZHJzL2Uyb0RvYy54bWysVM1uEzEQviPxDpbv6WZD0p9VNxXKJlwK&#10;VGp5AMf2Zi28tmW72UQICXpG6iPwChxAqlTgGTZvxNjZBAoXhMjBGdsz33zzzXhPz1a1REtundAq&#10;x+lBHyOuqGZCLXL86mrWO8bIeaIYkVrxHK+5w2fjx49OG5Pxga60ZNwiAFEua0yOK+9NliSOVrwm&#10;7kAbruCy1LYmHrZ2kTBLGkCvZTLo9w+TRltmrKbcOTgttpd4HPHLklP/siwd90jmGLj5uNq4zsOa&#10;jE9JtrDEVIJ2NMg/sKiJUJB0D1UQT9C1FX9A1YJa7XTpD6iuE12WgvJYA1ST9n+r5rIihsdaQBxn&#10;9jK5/wdLXywvLBIsxwOQR5EaetR+3Lzb3LZf20+bW7R5335vv7Sf27v2W3u3uQH7fvMB7HDZ3nfH&#10;twjCQcvGuAwgJ+rCBjXoSl2ac01fO6T0pCJqwWNNV2sDedIQkTwICRtngNG8ea4Z+JBrr6Owq9LW&#10;ARIkQ6vYv/W+f3zlEYXDdHAERVC4SGE20lHEJ9ku1Fjnn3Fdo2DkWAoVxCUZWZ47H6iQbOcSjpWe&#10;CSnjgEiFmhyfjAajGOC0FCxcBjdnF/OJtGhJwojFX5f3gZvV14pFsIoTNu1sT4QEG/koiLcCJJIc&#10;h2w1ZxhJDq8qWFt6UoWMUC4Q7qztlL056Z9Mj6fHw95wcDjtDftF0Xs6mwx7h7P0aFQ8KSaTIn0b&#10;yKfDrBKMcRX47yY+Hf7dRHVvbzur+5nfC5U8RI+KAtndfyQd+x1avB2WuWbrCxuqC62HIY/O3YMM&#10;r+jXffT6+dkY/wAAAP//AwBQSwMEFAAGAAgAAAAhAA7gryPhAAAACAEAAA8AAABkcnMvZG93bnJl&#10;di54bWxMj0FLw0AUhO+C/2F5gje7SalJGvNSRKiXVqWtiN622WcSzL4N2U0b/73rSY/DDDPfFKvJ&#10;dOJEg2stI8SzCARxZXXLNcLrYX2TgXBesVadZUL4Jger8vKiULm2Z97Rae9rEUrY5Qqh8b7PpXRV&#10;Q0a5me2Jg/dpB6N8kEMt9aDOodx0ch5FiTSq5bDQqJ4eGqq+9qNB2G3Xm+xtM07V8PEYPx9etk/v&#10;LkO8vpru70B4mvxfGH7xAzqUgeloR9ZOdAiLNFuGKEKagAj+Il3GII4I8+QWZFnI/wfKHwAAAP//&#10;AwBQSwECLQAUAAYACAAAACEAtoM4kv4AAADhAQAAEwAAAAAAAAAAAAAAAAAAAAAAW0NvbnRlbnRf&#10;VHlwZXNdLnhtbFBLAQItABQABgAIAAAAIQA4/SH/1gAAAJQBAAALAAAAAAAAAAAAAAAAAC8BAABf&#10;cmVscy8ucmVsc1BLAQItABQABgAIAAAAIQCkKlN1ZAIAAH4EAAAOAAAAAAAAAAAAAAAAAC4CAABk&#10;cnMvZTJvRG9jLnhtbFBLAQItABQABgAIAAAAIQAO4K8j4QAAAAg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1364615</wp:posOffset>
                </wp:positionH>
                <wp:positionV relativeFrom="paragraph">
                  <wp:posOffset>72390</wp:posOffset>
                </wp:positionV>
                <wp:extent cx="3347720" cy="1116330"/>
                <wp:effectExtent l="25400" t="12700" r="27305" b="13970"/>
                <wp:wrapNone/>
                <wp:docPr id="19" name="Ром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111633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8C2F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9" o:spid="_x0000_s1026" type="#_x0000_t4" style="position:absolute;margin-left:107.45pt;margin-top:5.7pt;width:263.6pt;height:8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EGMAIAAEEEAAAOAAAAZHJzL2Uyb0RvYy54bWysU11uEzEQfkfiDpbf6WaT9CerbqqqpQip&#10;QKXCASa2N2the4ztZFNOwxX6jjhDjsSsNw0p8ITwg+XxjD/PfN/M+cXGGrZWIWp0NS+PRpwpJ1Bq&#10;t6z5p483r844iwmcBINO1fxBRX4xf/nivPOVGmOLRqrACMTFqvM1b1PyVVFE0SoL8Qi9cuRsMFhI&#10;ZIZlIQN0hG5NMR6NTooOg/QBhYqRbq8HJ59n/KZRIn1omqgSMzWn3FLeQ94X/V7Mz6FaBvCtFrs0&#10;4B+ysKAdfbqHuoYEbBX0H1BWi4ARm3Qk0BbYNFqoXANVU45+q+a+Ba9yLURO9Hua4v+DFe/Xd4Fp&#10;SdrNOHNgSaPtt+2P7fftI6Mr4qfzsaKwe38X+gqjv0XxOTKHVy24pboMAbtWgaSsyj6+ePagNyI9&#10;ZYvuHUpCh1XCTNWmCbYHJBLYJivysFdEbRITdDmZTE9PxyScIF9ZlieTSdasgOrpuQ8xvVFoWX+o&#10;udRg0cn8A6xvY+ozguopKleARssbbUw2wnJxZQJbA3XITV65CCr0MMw41tV8djw+zsjPfPEQYpTX&#10;3yCsTtTqRtuan+2DoOqpe+1kbsQE2gxnStm4HZc9fYMMC5QPRGXAoY9p7ujQYvjKWUc9XPP4ZQVB&#10;cWbeOpJjVk6nfdNnY3qciQyHnsWhB5wgqJonzobjVRoGZeWDXrb0U5lrd3hJEjY6M9vLO2S1S5b6&#10;NBO+m6l+EA7tHPVr8uc/AQAA//8DAFBLAwQUAAYACAAAACEAv88xQt4AAAAKAQAADwAAAGRycy9k&#10;b3ducmV2LnhtbEyPwU6EMBCG7ya+QzMm3twCIS4iZWNMTIzuZdEHKHSWorRl2y7g2zue3OPM/+Wf&#10;b6rdakY2ow+DswLSTQIMbefUYHsBnx8vdwWwEKVVcnQWBfxggF19fVXJUrnFHnBuYs+oxIZSCtAx&#10;TiXnodNoZNi4CS1lR+eNjDT6nisvFyo3I8+S5J4bOVi6oOWEzxq77+ZsBHy1k172xemYNJ2f+dve&#10;v54O70Lc3qxPj8AirvEfhj99UoeanFp3tiqwUUCW5g+EUpDmwAjY5lkKrKVFsc2A1xW/fKH+BQAA&#10;//8DAFBLAQItABQABgAIAAAAIQC2gziS/gAAAOEBAAATAAAAAAAAAAAAAAAAAAAAAABbQ29udGVu&#10;dF9UeXBlc10ueG1sUEsBAi0AFAAGAAgAAAAhADj9If/WAAAAlAEAAAsAAAAAAAAAAAAAAAAALwEA&#10;AF9yZWxzLy5yZWxzUEsBAi0AFAAGAAgAAAAhAJZnUQYwAgAAQQQAAA4AAAAAAAAAAAAAAAAALgIA&#10;AGRycy9lMm9Eb2MueG1sUEsBAi0AFAAGAAgAAAAhAL/PMULeAAAACgEAAA8AAAAAAAAAAAAAAAAA&#10;igQAAGRycy9kb3ducmV2LnhtbFBLBQYAAAAABAAEAPMAAACVBQAAAAA=&#10;"/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161290</wp:posOffset>
                </wp:positionV>
                <wp:extent cx="2792095" cy="634365"/>
                <wp:effectExtent l="0" t="1270" r="3175" b="25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09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EB" w:rsidRPr="00A15D3D" w:rsidRDefault="009B724E" w:rsidP="00AC31EB">
                            <w:pPr>
                              <w:jc w:val="center"/>
                            </w:pPr>
                            <w:r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  <w:r w:rsidR="00EA306C">
                              <w:t xml:space="preserve"> </w:t>
                            </w:r>
                            <w:r w:rsidR="00AC31EB">
                              <w:t>рассматривает Заявление, направляет межведомственные запросы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129.1pt;margin-top:12.7pt;width:219.85pt;height:4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L33QIAAMoFAAAOAAAAZHJzL2Uyb0RvYy54bWysVNtu1DAQfUfiHyy/p7k0e0nUbNVudhFS&#10;gUqFD/AmzsYisYPtbbYgJCRekfgEPoIXxKXfkP0jxt5Ld9sXBOQhsj3jmXNmjufkdFlX6JpKxQRP&#10;sH/kYUR5JnLG5wl+9XLqDDFSmvCcVILTBN9QhU9Hjx+dtE1MA1GKKqcSQRCu4rZJcKl1E7uuykpa&#10;E3UkGsrBWAhZEw1bOXdzSVqIXldu4Hl9txUyb6TIqFJwmq6NeGTjFwXN9IuiUFSjKsGATdu/tP+Z&#10;+bujExLPJWlKlm1gkL9AURPGIekuVEo0QQvJHoSqWSaFEoU+ykTtiqJgGbUcgI3v3WNzVZKGWi5Q&#10;HNXsyqT+X9js+fWlRCyH3kGnOKmhR92X1YfV5+5nd7v62H3tbrsfq0/dr+5b9x2BE1SsbVQMF6+a&#10;S2k4q+ZCZK8V4mJcEj6nZ1KKtqQkB5y+8XcPLpiNgqto1j4TOeQjCy1s8ZaFrE1AKAta2h7d7HpE&#10;lxplcBgMosCLehhlYOsfh8f9nk1B4u3tRir9hIoamUWCJWjARifXF0obNCTeuphkXExZVVkdVPzg&#10;ABzXJ5AbrhqbQWHb+i7yoslwMgydMOhPnNBLU+dsOg6d/tQf9NLjdDxO/fcmrx/GJctzyk2arcT8&#10;8M9auBH7Whw7kSlRsdyEM5CUnM/GlUTXBCQ+td+mIHtu7iEMWwTgco+SH4TeeRA50/5w4ITTsOdE&#10;A2/oeH50HvW9MArT6SGlC8bpv1NCbYKjXtCzXdoDfY+bZ7+H3EhcMw1DpGJ1goc7JxIbCU54blur&#10;CavW671SGPh3pYB2bxttBWs0uta6Xs6W9o0EJrvR70zkN6BgKUBgMFZgAMKiFPItRi0MkwSrNwsi&#10;KUbVUw6vIPLD0Ewfuwl7gwA2ct8y27cQnkGoBGuM1suxXk+sRSPZvIRMvi0VF2fwcgpmRX2HavPe&#10;YGBYbpvhZibS/t563Y3g0W8AAAD//wMAUEsDBBQABgAIAAAAIQDBUdAB4QAAAAoBAAAPAAAAZHJz&#10;L2Rvd25yZXYueG1sTI/BSsNAEIbvgu+wjOBF7MZoaxuzKVIQSxGKqfa8zY5JMDubZrdJfHunJ73N&#10;MB//fH+6HG0jeux87UjB3SQCgVQ4U1Op4GP3cjsH4YMmoxtHqOAHPSyzy4tUJ8YN9I59HkrBIeQT&#10;raAKoU2k9EWFVvuJa5H49uU6qwOvXSlNpwcOt42Mo2gmra6JP1S6xVWFxXd+sgqGYtvvd2+vcnuz&#10;Xzs6ro+r/HOj1PXV+PwEIuAY/mA467M6ZOx0cCcyXjQK4uk8ZvQ8PIBgYLZ4XIA4MBlP70Fmqfxf&#10;IfsFAAD//wMAUEsBAi0AFAAGAAgAAAAhALaDOJL+AAAA4QEAABMAAAAAAAAAAAAAAAAAAAAAAFtD&#10;b250ZW50X1R5cGVzXS54bWxQSwECLQAUAAYACAAAACEAOP0h/9YAAACUAQAACwAAAAAAAAAAAAAA&#10;AAAvAQAAX3JlbHMvLnJlbHNQSwECLQAUAAYACAAAACEALZ+y990CAADKBQAADgAAAAAAAAAAAAAA&#10;AAAuAgAAZHJzL2Uyb0RvYy54bWxQSwECLQAUAAYACAAAACEAwVHQAeEAAAAKAQAADwAAAAAAAAAA&#10;AAAAAAA3BQAAZHJzL2Rvd25yZXYueG1sUEsFBgAAAAAEAAQA8wAAAEUGAAAAAA==&#10;" filled="f" stroked="f">
                <v:textbox>
                  <w:txbxContent>
                    <w:p w:rsidR="00AC31EB" w:rsidRPr="00A15D3D" w:rsidRDefault="009B724E" w:rsidP="00AC31EB">
                      <w:pPr>
                        <w:jc w:val="center"/>
                      </w:pPr>
                      <w:r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  <w:r w:rsidR="00EA306C">
                        <w:t xml:space="preserve"> </w:t>
                      </w:r>
                      <w:r w:rsidR="00AC31EB">
                        <w:t>рассматривает Заявление, направляет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161290</wp:posOffset>
                </wp:positionV>
                <wp:extent cx="2211070" cy="288925"/>
                <wp:effectExtent l="1270" t="127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EB" w:rsidRPr="001001C2" w:rsidRDefault="00AC31EB" w:rsidP="00AC31EB">
                            <w:pPr>
                              <w:jc w:val="center"/>
                            </w:pPr>
                            <w:r w:rsidRPr="001001C2">
                              <w:t>основани</w:t>
                            </w:r>
                            <w:r>
                              <w:t>й</w:t>
                            </w:r>
                            <w:r w:rsidRPr="001001C2">
                              <w:t xml:space="preserve"> для отказа </w:t>
                            </w:r>
                            <w: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9" style="position:absolute;left:0;text-align:left;margin-left:338.8pt;margin-top:12.7pt;width:174.1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DE2wIAAMo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wN0AI05q4Kj7vHq/+tT96G5WH7ov3U33ffWx+9l97b4hcIKOtY2K4eJl&#10;cyENZtWci+yVQlyMS8Ln9ExK0ZaU5FCnb/zdgwtmo+AqmrVPRQ75yEIL27xlIWsTENqClpaj6x1H&#10;dKlRBodB4PveAKjMwBYMh1HQsylIvL3dSKUfU1Ejs0iwBA3Y6OTqXGlTDYm3LiYZF1NWVVYHFT84&#10;AMf1CeSGq8ZmqrC0vo28aDKcDEMnDPoTJ/TS1DmbjkOnP/UHvfQ4HY9T/53J64dxyfKccpNmKzE/&#10;/DMKN2Jfi2MnMiUqlptwpiQl57NxJdEVAYlP7bdpyJ6be1iGbQJguQPJD0LvURA50/5w4ITTsOdE&#10;A2/oeH70KOp7YRSm00NI54zTf4eE2gRHPeDRwvktNs9+97GRuGYahkjF6gQPd04kNhKc8NxSqwmr&#10;1uu9Vpjyb1sBdG+JtoI1Gl1rXS9nS/tGjk12o9+ZyK9BwVKAwECLMABhUQr5BqMWhkmC1esFkRSj&#10;6gmHVxD5YWimj92EvUEAG7lvme1bCM8gVII1RuvlWK8n1qKRbF5CJt+2ioszeDkFs6K+rWrz3mBg&#10;WGyb4WYm0v7eet2O4NEvAAAA//8DAFBLAwQUAAYACAAAACEAIU4xwOEAAAAKAQAADwAAAGRycy9k&#10;b3ducmV2LnhtbEyPUUvDMBSF3wX/Q7iCL+ISi2tnbTpkIA4ZDLu556y5tsXmpmuytv57syd9vNyP&#10;c76TLSfTsgF711iS8DATwJBKqxuqJOx3r/cLYM4r0qq1hBJ+0MEyv77KVKrtSB84FL5iIYRcqiTU&#10;3ncp566s0Sg3sx1S+H3Z3igfzr7iuldjCDctj4SIuVENhYZadbiqsfwuzkbCWG6Hw27zxrd3h7Wl&#10;0/q0Kj7fpby9mV6egXmc/B8MF/2gDnlwOtozacdaCXGSxAGVEM0fgV0AEc3DmKOERDwBzzP+f0L+&#10;CwAA//8DAFBLAQItABQABgAIAAAAIQC2gziS/gAAAOEBAAATAAAAAAAAAAAAAAAAAAAAAABbQ29u&#10;dGVudF9UeXBlc10ueG1sUEsBAi0AFAAGAAgAAAAhADj9If/WAAAAlAEAAAsAAAAAAAAAAAAAAAAA&#10;LwEAAF9yZWxzLy5yZWxzUEsBAi0AFAAGAAgAAAAhANHFsMTbAgAAygUAAA4AAAAAAAAAAAAAAAAA&#10;LgIAAGRycy9lMm9Eb2MueG1sUEsBAi0AFAAGAAgAAAAhACFOMcDhAAAACgEAAA8AAAAAAAAAAAAA&#10;AAAANQUAAGRycy9kb3ducmV2LnhtbFBLBQYAAAAABAAEAPMAAABDBgAAAAA=&#10;" filled="f" stroked="f">
                <v:textbox>
                  <w:txbxContent>
                    <w:p w:rsidR="00AC31EB" w:rsidRPr="001001C2" w:rsidRDefault="00AC31EB" w:rsidP="00AC31EB">
                      <w:pPr>
                        <w:jc w:val="center"/>
                      </w:pPr>
                      <w:r w:rsidRPr="001001C2">
                        <w:t>основани</w:t>
                      </w:r>
                      <w:r>
                        <w:t>й</w:t>
                      </w:r>
                      <w:r w:rsidRPr="001001C2">
                        <w:t xml:space="preserve"> для отказа </w:t>
                      </w: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161290</wp:posOffset>
                </wp:positionV>
                <wp:extent cx="2211070" cy="288925"/>
                <wp:effectExtent l="3810" t="1270" r="4445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1EB" w:rsidRPr="001001C2" w:rsidRDefault="00AC31EB" w:rsidP="00AC31EB">
                            <w:pPr>
                              <w:jc w:val="center"/>
                            </w:pPr>
                            <w:r w:rsidRPr="001001C2">
                              <w:t>основания для отказа есть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left:0;text-align:left;margin-left:-45pt;margin-top:12.7pt;width:174.1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PJ2gIAAMoFAAAOAAAAZHJzL2Uyb0RvYy54bWysVNtu1DAQfUfiHyy/p7mQvSRqtmo3uwip&#10;QKXCB3gTZ2OR2MH2NlsQEhKvSHwCH8EL4tJvyP4RY++lu62QEJCHyPaMZ+bMOZ7jk2VdoSsqFRM8&#10;wf6RhxHlmcgZnyf45YupM8RIacJzUglOE3xNFT4ZPXxw3DYxDUQpqpxKBEG4itsmwaXWTey6Kitp&#10;TdSRaCgHYyFkTTRs5dzNJWkhel25gef13VbIvJEio0rBabo24pGNXxQ008+LQlGNqgRDbdr+pf3P&#10;zN8dHZN4LklTsmxTBvmLKmrCOCTdhUqJJmgh2b1QNcukUKLQR5moXVEULKMWA6DxvTtoLkvSUIsF&#10;mqOaXZvU/wubPbu6kIjlwF0fI05q4Kj7vHq/+tT96G5WH7ov3U33ffWx+9l97b4hcIKOtY2K4eJl&#10;cyENZtWci+yVQlyMS8Ln9FRK0ZaU5FCnb/zdgwtmo+AqmrVPRQ75yEIL27xlIWsTENqClpaj6x1H&#10;dKlRBodB4PveAKjMwBYMh1HQsylIvL3dSKUfU1Ejs0iwBA3Y6OTqXGlTDYm3LiYZF1NWVVYHFT84&#10;AMf1CeSGq8ZmqrC0vo28aDKcDEMnDPoTJ/TS1DmdjkOnP/UHvfRROh6n/juT1w/jkuU55SbNVmJ+&#10;+GcUbsS+FsdOZEpULDfhTElKzmfjSqIrAhKf2m/TkD0397AM2wTAcgeSH4TeWRA50/5w4ITTsOdE&#10;A2/oeH50FvW9MArT6SGkc8bpv0NCbYKjHvBo4fwWm2e/+9hIXDMNQ6RidYKHOycSGwlOeG6p1YRV&#10;6/VeK0z5t60AurdEW8Eaja61rpezpX0joclu9DsT+TUoWAoQGGgRBiAsSiHfYNTCMEmwer0gkmJU&#10;PeHwCiI/DM30sZuwNwhgI/cts30L4RmESrDGaL0c6/XEWjSSzUvI5NtWcXEKL6dgVtS3VW3eGwwM&#10;i20z3MxE2t9br9sRPPoFAAD//wMAUEsDBBQABgAIAAAAIQDJFvaY4QAAAAkBAAAPAAAAZHJzL2Rv&#10;d25yZXYueG1sTI9BS8NAFITvgv9heYIXaXcN1rYxL0UKYpFCMa09b5NnEsy+TbPbJP5715Mehxlm&#10;vklWo2lET52rLSPcTxUI4twWNZcIh/3LZAHCec2FbiwTwjc5WKXXV4mOCzvwO/WZL0UoYRdrhMr7&#10;NpbS5RUZ7aa2JQ7ep+2M9kF2pSw6PYRy08hIqUdpdM1hodItrSvKv7KLQRjyXX/cb1/l7u64sXze&#10;nNfZxxvi7c34/ATC0+j/wvCLH9AhDUwne+HCiQZhslThi0eIZg8gQiCaLSIQJ4S5WoJME/n/QfoD&#10;AAD//wMAUEsBAi0AFAAGAAgAAAAhALaDOJL+AAAA4QEAABMAAAAAAAAAAAAAAAAAAAAAAFtDb250&#10;ZW50X1R5cGVzXS54bWxQSwECLQAUAAYACAAAACEAOP0h/9YAAACUAQAACwAAAAAAAAAAAAAAAAAv&#10;AQAAX3JlbHMvLnJlbHNQSwECLQAUAAYACAAAACEAoQ4DydoCAADKBQAADgAAAAAAAAAAAAAAAAAu&#10;AgAAZHJzL2Uyb0RvYy54bWxQSwECLQAUAAYACAAAACEAyRb2mOEAAAAJAQAADwAAAAAAAAAAAAAA&#10;AAA0BQAAZHJzL2Rvd25yZXYueG1sUEsFBgAAAAAEAAQA8wAAAEIGAAAAAA==&#10;" filled="f" stroked="f">
                <v:textbox>
                  <w:txbxContent>
                    <w:p w:rsidR="00AC31EB" w:rsidRPr="001001C2" w:rsidRDefault="00AC31EB" w:rsidP="00AC31EB">
                      <w:pPr>
                        <w:jc w:val="center"/>
                      </w:pPr>
                      <w:r w:rsidRPr="001001C2">
                        <w:t>основания для отказа есть</w:t>
                      </w:r>
                    </w:p>
                  </w:txbxContent>
                </v:textbox>
              </v:rect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170815</wp:posOffset>
                </wp:positionV>
                <wp:extent cx="1231265" cy="0"/>
                <wp:effectExtent l="10795" t="5715" r="5715" b="1333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EF56B"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05pt,13.45pt" to="46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VaTgIAAFoEAAAOAAAAZHJzL2Uyb0RvYy54bWysVMFuEzEQvSPxD9be082mSUhW3VQom3Ap&#10;EKnlAxzbm7Xw2pbtZhMhJOgZqZ/AL3AAqVKBb9j8EWMnG7VwQYgcnLFn5vnNzPOenW8qgdbMWK5k&#10;FiUn3QgxSRTlcpVFb67mnVGErMOSYqEky6Its9H55OmTs1qnrKdKJSgzCECkTWudRaVzOo1jS0pW&#10;YXuiNJPgLJSpsIOtWcXU4BrQKxH3ut1hXCtDtVGEWQun+d4ZTQJ+UTDiXheFZQ6JLAJuLqwmrEu/&#10;xpMznK4M1iUnBxr4H1hUmEu49AiVY4fRteF/QFWcGGVV4U6IqmJVFJywUANUk3R/q+ayxJqFWqA5&#10;Vh/bZP8fLHm1XhjEKcxuECGJK5hR83n3YXfbfG++7G7R7mPzs/nWfG3umh/N3e4G7PvdJ7C9s7k/&#10;HN8iSIde1tqmADmVC+O7QTbyUl8o8tYiqaYllisWarraargn8RnxoxS/sRoYLeuXikIMvnYqNHZT&#10;mMpDQsvQJsxve5wf2zhE4DDpnSa9IdRBWl+M0zZRG+teMFUhb2SR4NK3Fqd4fWGdJ4LTNsQfSzXn&#10;QgR5CInqLBoPeoOQYJXg1Dt9mDWr5VQYtMZeYOEXqgLPwzCjriUNYCXDdHawHeZib8PlQno8KAXo&#10;HKy9gt6Nu+PZaDbqd/q94azT7+Z55/l82u8M58mzQX6aT6d58t5TS/ppySll0rNr1Zz0/04th3e1&#10;1+FRz8c2xI/RQ7+AbPsfSIdZ+vHthbBUdLsw7YxBwCH48Nj8C3m4B/vhJ2HyCwAA//8DAFBLAwQU&#10;AAYACAAAACEAPnbJ/t0AAAAJAQAADwAAAGRycy9kb3ducmV2LnhtbEyPwU7DMAyG70i8Q2QkLhNL&#10;16HCStMJAb1xYYC4eo1pKxqna7Kt8PQYcYCj7U+/v79YT65XBxpD59nAYp6AIq697bgx8PJcXVyD&#10;ChHZYu+ZDHxSgHV5elJgbv2Rn+iwiY2SEA45GmhjHHKtQ92SwzD3A7Hc3v3oMMo4NtqOeJRw1+s0&#10;STLtsGP50OJAdy3VH5u9MxCqV9pVX7N6lrwtG0/p7v7xAY05P5tub0BFmuIfDD/6og6lOG39nm1Q&#10;vYGry3QhqIE0W4ESYLXMpNz2d6HLQv9vUH4DAAD//wMAUEsBAi0AFAAGAAgAAAAhALaDOJL+AAAA&#10;4QEAABMAAAAAAAAAAAAAAAAAAAAAAFtDb250ZW50X1R5cGVzXS54bWxQSwECLQAUAAYACAAAACEA&#10;OP0h/9YAAACUAQAACwAAAAAAAAAAAAAAAAAvAQAAX3JlbHMvLnJlbHNQSwECLQAUAAYACAAAACEA&#10;B0klWk4CAABaBAAADgAAAAAAAAAAAAAAAAAuAgAAZHJzL2Uyb0RvYy54bWxQSwECLQAUAAYACAAA&#10;ACEAPnbJ/t0AAAAJAQAADwAAAAAAAAAAAAAAAACoBAAAZHJzL2Rvd25yZXYueG1sUEsFBgAAAAAE&#10;AAQA8wAAALIFAAAAAA==&#10;"/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170815</wp:posOffset>
                </wp:positionV>
                <wp:extent cx="0" cy="673100"/>
                <wp:effectExtent l="60960" t="5715" r="53340" b="165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75829" id="Прямая соединительная линия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3.45pt" to="468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9RYwIAAHsEAAAOAAAAZHJzL2Uyb0RvYy54bWysVM1uEzEQviPxDpbv6e6m27RddVOhbMKl&#10;QKWWB3DW3qyF17ZsN5sIIUHPSHkEXoEDSJUKPMPmjRg7P7RwQYgcnPF45vM334z37HzRCDRnxnIl&#10;c5wcxBgxWSrK5SzHr68nvROMrCOSEqEky/GSWXw+fPrkrNUZ66taCcoMAhBps1bnuHZOZ1Fky5o1&#10;xB4ozSQcVso0xMHWzCJqSAvojYj6cTyIWmWoNqpk1oK32BziYcCvKla6V1VlmUMix8DNhdWEderX&#10;aHhGspkhuubllgb5BxYN4RIu3UMVxBF0Y/gfUA0vjbKqcgelaiJVVbxkoQaoJol/q+aqJpqFWkAc&#10;q/cy2f8HW76cXxrEKfQuxUiSBnrUfVq/X6+6b93n9QqtP3Q/uq/dl+6u+97drW/Bvl9/BNsfdvdb&#10;9wpBOmjZapsB5EheGq9GuZBX+kKVbyySalQTOWOhpuulhnsSnxE9SvEbq4HRtH2hKMSQG6eCsIvK&#10;NB4SJEOL0L/lvn9s4VC5cZbgHRwfJnFobUSyXZ421j1nqkHeyLHg0itLMjK/sM7zINkuxLulmnAh&#10;wnQIidocnx71j0KCVYJTf+jDrJlNR8KgOfHzFX6hKDh5GGbUjaQBrGaEjre2I1yAjVxQwxkO+giG&#10;/W0NoxgJBk/KWxt6QvoboVYgvLU2I/b2ND4dn4xP0l7aH4x7aVwUvWeTUdobTJLjo+KwGI2K5J0n&#10;n6RZzSll0vPfjXuS/t04bR/eZlD3A78XKnqMHhQFsrv/QDo02/d3MylTRZeXxlfn+w4THoK3r9E/&#10;oYf7EPXrmzH8CQAA//8DAFBLAwQUAAYACAAAACEAzgswxOAAAAAKAQAADwAAAGRycy9kb3ducmV2&#10;LnhtbEyPwUrDQBCG74LvsIzgzW6aQkhiNkWEemm1tBXR2zY7JsHsbMhu2vj2HfGgx5n5+Of7i+Vk&#10;O3HCwbeOFMxnEQikypmWagWvh9VdCsIHTUZ3jlDBN3pYltdXhc6NO9MOT/tQCw4hn2sFTQh9LqWv&#10;GrTaz1yPxLdPN1gdeBxqaQZ95nDbyTiKEml1S/yh0T0+Nlh97UerYLdZrdO39ThVw8fT/OWw3Ty/&#10;+1Sp25vp4R5EwCn8wfCjz+pQstPRjWS86BRki4S7BAVxkoFg4HdxZHIRZyDLQv6vUF4AAAD//wMA&#10;UEsBAi0AFAAGAAgAAAAhALaDOJL+AAAA4QEAABMAAAAAAAAAAAAAAAAAAAAAAFtDb250ZW50X1R5&#10;cGVzXS54bWxQSwECLQAUAAYACAAAACEAOP0h/9YAAACUAQAACwAAAAAAAAAAAAAAAAAvAQAAX3Jl&#10;bHMvLnJlbHNQSwECLQAUAAYACAAAACEAnn6PUWMCAAB7BAAADgAAAAAAAAAAAAAAAAAuAgAAZHJz&#10;L2Uyb0RvYy54bWxQSwECLQAUAAYACAAAACEAzgswxOAAAAAKAQAADwAAAAAAAAAAAAAAAAC9BAAA&#10;ZHJzL2Rvd25yZXYueG1sUEsFBgAAAAAEAAQA8wAAAMoFAAAAAA==&#10;">
                <v:stroke endarrow="block"/>
              </v:line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170815</wp:posOffset>
                </wp:positionV>
                <wp:extent cx="1527175" cy="0"/>
                <wp:effectExtent l="6350" t="5715" r="9525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7D90B" id="Прямая соединительная линия 1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13.45pt" to="102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AAVQIAAGQEAAAOAAAAZHJzL2Uyb0RvYy54bWysVM1uEzEQviPxDpbv6WbTpE1X3VQom8Ch&#10;QKWWB3Bsb9bCa1u2m02EkIAzUh+BV+AAUqUCz7B5I8bODy1cECIHZ+yZ+fzNzOc9PVvWEi24dUKr&#10;HKcHXYy4opoJNc/xq6tpZ4iR80QxIrXiOV5xh89Gjx+dNibjPV1pybhFAKJc1pgcV96bLEkcrXhN&#10;3IE2XIGz1LYmHrZ2njBLGkCvZdLrdo+SRltmrKbcOTgtNk48ivhlyal/WZaOeyRzDNx8XG1cZ2FN&#10;Rqckm1tiKkG3NMg/sKiJUHDpHqognqBrK/6AqgW12unSH1BdJ7osBeWxBqgm7f5WzWVFDI+1QHOc&#10;2bfJ/T9Y+mJxYZFgMLtDjBSpYUbtp/W79U37rf28vkHr9+2P9mv7pb1tv7e36w9g360/gh2c7d32&#10;+AZBOvSyMS4DyLG6sKEbdKkuzbmmrx1SelwRNeexpquVgXvSkJE8SAkbZ4DRrHmuGcSQa69jY5el&#10;rVEphXkWEgM4NA8t4yRX+0nypUcUDtNB7zg9HmBEd76EZAEiJBrr/FOuaxSMHEuhQpNJRhbnzgdK&#10;v0LCsdJTIWUUilSoyfHJoDeICU5LwYIzhDk7n42lRQsSpBZ/sT7w3A+z+lqxCFZxwiZb2xMhNzZc&#10;LlXAg1KAztbaaOnNSfdkMpwM+51+72jS6XeLovNkOu53jqZQbHFYjMdF+jZQS/tZJRjjKrDb6Trt&#10;/51uti9so8i9svdtSB6ix34B2d1/JB2nGga5kcRMs9WF3U0bpByDt88uvJX7e7DvfxxGPwEAAP//&#10;AwBQSwMEFAAGAAgAAAAhAIX1nfTdAAAACQEAAA8AAABkcnMvZG93bnJldi54bWxMj01PwzAMhu9I&#10;/IfISNy2hA4q1jWdJgRckJA2ys5pY9qKxqmarCv/HiMOcPPHo9eP8+3sejHhGDpPGm6WCgRS7W1H&#10;jYby7WlxDyJEQ9b0nlDDFwbYFpcXucmsP9Mep0NsBIdQyIyGNsYhkzLULToTln5A4t2HH52J3I6N&#10;tKM5c7jrZaJUKp3piC+0ZsCHFuvPw8lp2B1fHlevU+V8b9dN+W5dqZ4Tra+v5t0GRMQ5/sHwo8/q&#10;ULBT5U9kg+g1LFZ3KaMaknQNgoFE3XJR/Q5kkcv/HxTfAAAA//8DAFBLAQItABQABgAIAAAAIQC2&#10;gziS/gAAAOEBAAATAAAAAAAAAAAAAAAAAAAAAABbQ29udGVudF9UeXBlc10ueG1sUEsBAi0AFAAG&#10;AAgAAAAhADj9If/WAAAAlAEAAAsAAAAAAAAAAAAAAAAALwEAAF9yZWxzLy5yZWxzUEsBAi0AFAAG&#10;AAgAAAAhAIUOsABVAgAAZAQAAA4AAAAAAAAAAAAAAAAALgIAAGRycy9lMm9Eb2MueG1sUEsBAi0A&#10;FAAGAAgAAAAhAIX1nfTdAAAACQEAAA8AAAAAAAAAAAAAAAAArwQAAGRycy9kb3ducmV2LnhtbFBL&#10;BQYAAAAABAAEAPMAAAC5BQAAAAA=&#10;"/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170815</wp:posOffset>
                </wp:positionV>
                <wp:extent cx="0" cy="673100"/>
                <wp:effectExtent l="53975" t="5715" r="60325" b="1651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AFA3" id="Прямая соединительная линия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pt,13.45pt" to="-17.8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XFYwIAAHsEAAAOAAAAZHJzL2Uyb0RvYy54bWysVM1uEzEQviPxDpbv6e6madquukEom3Ap&#10;UKnlARzbm7Xw2pbtZhMhJOCM1EfgFTiAVKnAM2zeiLHzQwsXhMjBGY9nPn/zzXjPniwbiRbcOqFV&#10;gbODFCOuqGZCzQv86mraO8HIeaIYkVrxAq+4w09Gjx+dtSbnfV1rybhFAKJc3poC196bPEkcrXlD&#10;3IE2XMFhpW1DPGztPGGWtIDeyKSfpsOk1ZYZqyl3Drzl5hCPIn5VcepfVpXjHskCAzcfVxvXWViT&#10;0RnJ55aYWtAtDfIPLBoiFFy6hyqJJ+jaij+gGkGtdrryB1Q3ia4qQXmsAarJ0t+quayJ4bEWEMeZ&#10;vUzu/8HSF4sLiwSD3vUxUqSBHnWf1u/WN9237vP6Bq3fdz+6r92X7rb73t2uP4B9t/4Idjjs7rbu&#10;GwTpoGVrXA6QY3Vhgxp0qS7NuaavHVJ6XBM157Gmq5WBe7KQkTxICRtngNGsfa4ZxJBrr6Owy8o2&#10;ARIkQ8vYv9W+f3zpEd04KXiHx4dZGlubkHyXZ6zzz7huUDAKLIUKypKcLM6dDzxIvgsJbqWnQso4&#10;HVKhtsCnR/2jmOC0FCwchjBn57OxtGhBwnzFXywKTu6HWX2tWASrOWGTre2JkGAjH9XwVoA+kuNw&#10;W8MZRpLDkwrWhp5U4UaoFQhvrc2IvTlNTycnk5NBb9AfTnqDtCx7T6fjQW84zY6PysNyPC6zt4F8&#10;NshrwRhXgf9u3LPB343T9uFtBnU/8HuhkofoUVEgu/uPpGOzQ383kzLTbHVhQ3Wh7zDhMXj7GsMT&#10;ur+PUb++GaOfAAAA//8DAFBLAwQUAAYACAAAACEAFWOS1eAAAAAKAQAADwAAAGRycy9kb3ducmV2&#10;LnhtbEyPTUvDQBCG74L/YRnBW7tpiiGN2RQR6qVV6QdFb9vsmASzsyG7aeO/d8SDHmfm4Z3nzZej&#10;bcUZe984UjCbRiCQSmcaqhQc9qtJCsIHTUa3jlDBF3pYFtdXuc6Mu9AWz7tQCQ4hn2kFdQhdJqUv&#10;a7TaT12HxLcP11sdeOwraXp94XDbyjiKEml1Q/yh1h0+1lh+7garYLtZrdPjehjL/v1p9rJ/3Ty/&#10;+VSp25vx4R5EwDH8wfCjz+pQsNPJDWS8aBVM5ncJowriZAGCgd/Ficl5vABZ5PJ/heIbAAD//wMA&#10;UEsBAi0AFAAGAAgAAAAhALaDOJL+AAAA4QEAABMAAAAAAAAAAAAAAAAAAAAAAFtDb250ZW50X1R5&#10;cGVzXS54bWxQSwECLQAUAAYACAAAACEAOP0h/9YAAACUAQAACwAAAAAAAAAAAAAAAAAvAQAAX3Jl&#10;bHMvLnJlbHNQSwECLQAUAAYACAAAACEAVH7lxWMCAAB7BAAADgAAAAAAAAAAAAAAAAAuAgAAZHJz&#10;L2Uyb0RvYy54bWxQSwECLQAUAAYACAAAACEAFWOS1eAAAAAK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Cs w:val="22"/>
        </w:rPr>
      </w:pPr>
    </w:p>
    <w:p w:rsidR="00AC31EB" w:rsidRPr="00491F04" w:rsidRDefault="00AC31EB" w:rsidP="00AC31EB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69850</wp:posOffset>
                </wp:positionV>
                <wp:extent cx="2845435" cy="854075"/>
                <wp:effectExtent l="8255" t="12065" r="13335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5435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EB" w:rsidRPr="001E4A91" w:rsidRDefault="009B724E" w:rsidP="00AC31EB">
                            <w:pPr>
                              <w:jc w:val="center"/>
                            </w:pPr>
                            <w:r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  <w:r w:rsidR="00EA306C" w:rsidRPr="001E4A91">
                              <w:t xml:space="preserve"> </w:t>
                            </w:r>
                            <w:r w:rsidR="00AC31EB" w:rsidRPr="001E4A91">
                              <w:t xml:space="preserve">готовит проект </w:t>
                            </w:r>
                            <w:r w:rsidR="00AC31EB">
                              <w:t>решения</w:t>
                            </w:r>
                            <w:r w:rsidR="00AC31EB" w:rsidRPr="001E4A91">
                              <w:t xml:space="preserve"> об утверждении схемы расположения земельного участка или земельных участков на кадастровом плане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261.35pt;margin-top:5.5pt;width:224.05pt;height:6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zrTQIAAGEEAAAOAAAAZHJzL2Uyb0RvYy54bWysVM2O0zAQviPxDpbvNG1p2G7UdLXqUoS0&#10;wEoLD+A4TmPh2GbsNi0npL0i8Qg8BBfEzz5D+kZMnLbbBU6IHCyPZ/x55vtmMjlbV4qsBDhpdEoH&#10;vT4lQnOTS71I6ZvX80djSpxnOmfKaJHSjXD0bPrwwaS2iRia0qhcAEEQ7ZLaprT03iZR5HgpKuZ6&#10;xgqNzsJAxTyasIhyYDWiVyoa9vtPotpAbsFw4RyeXnROOg34RSG4f1UUTniiUoq5+bBCWLN2jaYT&#10;liyA2VLyXRrsH7KomNT46AHqgnlGliD/gKokB+NM4XvcVJEpCslFqAGrGfR/q+a6ZFaEWpAcZw80&#10;uf8Hy1+uroDIHLUbUKJZhRo1n7cftp+aH83t9qb50tw237cfm5/N1+YbwSBkrLYuwYvX9gramp29&#10;NPytI9rMSqYX4hzA1KVgOeYZ4qN7F1rD4VWS1S9Mju+xpTeBvHUBVQuItJB10Ghz0EisPeF4OByP&#10;4tHjmBKOvnE86p/EbUoRS/a3LTj/TJiKtJuUAvZAQGerS+e70H1IyN4omc+lUsGARTZTQFYM+2Ue&#10;vh26Ow5TmtQpPY2HcUC+53PHEP3w/Q2ikh4bX8kKqzgEsaSl7anOQ1t6JlW3x+qUxiL31HUS+HW2&#10;DtIFBlpfZvINEgum63OcS9yUBt5TUmOPp9S9WzIQlKjnGsU5HYxG7VAEYxSfDNGAY0927GGaI1RK&#10;PSXddua7QVpakIsSXxoENrQ5R0ELGbi+y2qXPvZxUGs3c+2gHNsh6u7PMP0FAAD//wMAUEsDBBQA&#10;BgAIAAAAIQCMx2Dk3gAAAAoBAAAPAAAAZHJzL2Rvd25yZXYueG1sTI/BTsMwEETvSPyDtUjcqN1A&#10;KA1xKgQqEsc2vXBz4iUJxOsodtrA17OcynFnnmZn8s3senHEMXSeNCwXCgRS7W1HjYZDub15ABGi&#10;IWt6T6jhGwNsisuL3GTWn2iHx31sBIdQyIyGNsYhkzLULToTFn5AYu/Dj85EPsdG2tGcONz1MlHq&#10;XjrTEX9ozYDPLdZf+8lpqLrkYH525aty6+1tfJvLz+n9Revrq/npEUTEOZ5h+KvP1aHgTpWfyAbR&#10;a0iTZMUoG0vexMB6pXhLxcJdmoIscvl/QvELAAD//wMAUEsBAi0AFAAGAAgAAAAhALaDOJL+AAAA&#10;4QEAABMAAAAAAAAAAAAAAAAAAAAAAFtDb250ZW50X1R5cGVzXS54bWxQSwECLQAUAAYACAAAACEA&#10;OP0h/9YAAACUAQAACwAAAAAAAAAAAAAAAAAvAQAAX3JlbHMvLnJlbHNQSwECLQAUAAYACAAAACEA&#10;5wUc600CAABhBAAADgAAAAAAAAAAAAAAAAAuAgAAZHJzL2Uyb0RvYy54bWxQSwECLQAUAAYACAAA&#10;ACEAjMdg5N4AAAAKAQAADwAAAAAAAAAAAAAAAACnBAAAZHJzL2Rvd25yZXYueG1sUEsFBgAAAAAE&#10;AAQA8wAAALIFAAAAAA==&#10;">
                <v:textbox>
                  <w:txbxContent>
                    <w:p w:rsidR="00AC31EB" w:rsidRPr="001E4A91" w:rsidRDefault="009B724E" w:rsidP="00AC31EB">
                      <w:pPr>
                        <w:jc w:val="center"/>
                      </w:pPr>
                      <w:r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  <w:r w:rsidR="00EA306C" w:rsidRPr="001E4A91">
                        <w:t xml:space="preserve"> </w:t>
                      </w:r>
                      <w:r w:rsidR="00AC31EB" w:rsidRPr="001E4A91">
                        <w:t xml:space="preserve">готовит проект </w:t>
                      </w:r>
                      <w:r w:rsidR="00AC31EB">
                        <w:t>решения</w:t>
                      </w:r>
                      <w:r w:rsidR="00AC31EB" w:rsidRPr="001E4A91">
                        <w:t xml:space="preserve"> об утверждении схемы расположения земельного участка или земельных участков на кадастровом плане территории</w:t>
                      </w:r>
                    </w:p>
                  </w:txbxContent>
                </v:textbox>
              </v:rect>
            </w:pict>
          </mc:Fallback>
        </mc:AlternateContent>
      </w:r>
      <w:r w:rsidRPr="00491F0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69850</wp:posOffset>
                </wp:positionV>
                <wp:extent cx="2896870" cy="673100"/>
                <wp:effectExtent l="13335" t="12065" r="1397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87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1EB" w:rsidRPr="001E4A91" w:rsidRDefault="009B724E" w:rsidP="00AC31EB">
                            <w:pPr>
                              <w:jc w:val="center"/>
                            </w:pPr>
                            <w:r w:rsidRPr="009B724E">
                              <w:rPr>
                                <w:color w:val="181819"/>
                                <w:sz w:val="22"/>
                                <w:szCs w:val="22"/>
                              </w:rPr>
                              <w:t>Уполномоченный орган</w:t>
                            </w:r>
                            <w:r w:rsidR="00EA306C" w:rsidRPr="001E4A91">
                              <w:t xml:space="preserve"> </w:t>
                            </w:r>
                            <w:r w:rsidR="00AC31EB" w:rsidRPr="001E4A91">
                              <w:t xml:space="preserve">готовит проект письма с мотивированным отказом в предоставлении </w:t>
                            </w:r>
                            <w:r w:rsidR="00AC31EB">
                              <w:t>Муниципальной</w:t>
                            </w:r>
                            <w:r w:rsidR="00AC31EB" w:rsidRPr="001E4A91"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-29.25pt;margin-top:5.5pt;width:228.1pt;height:5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bKUgIAAGEEAAAOAAAAZHJzL2Uyb0RvYy54bWysVM2O0zAQviPxDpbvNG1pu23UdLXqUoS0&#10;wEoLD+A4TmPh2GbsNi0npL0i8Qg8BBfEzz5D+kZMnLZ0gRMiB8uTGX/55vvGmZ5vSkXWApw0OqG9&#10;TpcSobnJpF4m9PWrxaMxJc4znTFltEjoVjh6Pnv4YFrZWPRNYVQmgCCIdnFlE1p4b+MocrwQJXMd&#10;Y4XGZG6gZB5DWEYZsArRSxX1u91RVBnILBgunMO3l22SzgJ+ngvuX+a5E56ohCI3H1YIa9qs0WzK&#10;4iUwW0i+p8H+gUXJpMaPHqEumWdkBfIPqFJyMM7kvsNNGZk8l1yEHrCbXve3bm4KZkXoBcVx9iiT&#10;+3+w/MX6GojM0DuUR7MSPao/7d7vPtbf67vdbf25vqu/7T7UP+ov9VeCRahYZV2MB2/sNTQ9O3tl&#10;+BtHtJkXTC/FBYCpCsEy5Nlr6qN7B5rA4VGSVs9Nht9jK2+CeJscygYQZSGb4NH26JHYeMLxZX88&#10;GY3PkCvH3Ojsca8bKEUsPpy24PxTYUrSbBIKOAMBna2vnG/YsPhQEtgbJbOFVCoEsEznCsia4bws&#10;whMawCZPy5QmVUInw/4wIN/LuVOIbnj+BlFKj4OvZJnQ8bGIxY1sT3QWxtIzqdo9UlZ6r2MjXWuB&#10;36SbYN3oYEpqsi0KC6adc7yXuCkMvKOkwhlPqHu7YiAoUc80mjPpDQbNpQjBYHjWxwBOM+lphmmO&#10;UAn1lLTbuW8v0sqCXBb4pV5QQ5sLNDSXQevG7JbVnj7OcbBgf+eai3Iah6pff4bZTwAAAP//AwBQ&#10;SwMEFAAGAAgAAAAhAP5MfwjfAAAACgEAAA8AAABkcnMvZG93bnJldi54bWxMj8FOwzAQRO9I/IO1&#10;SNxau61K2hCnQqAicWzTC7dNvCSB2I5ipw18PdsTHHfmaXYm2022E2caQuudhsVcgSBXedO6WsOp&#10;2M82IEJEZ7DzjjR8U4BdfnuTYWr8xR3ofIy14BAXUtTQxNinUoaqIYth7nty7H34wWLkc6ilGfDC&#10;4baTS6UepMXW8YcGe3puqPo6jlZD2S5P+HMoXpXd7lfxbSo+x/cXre/vpqdHEJGm+AfDtT5Xh5w7&#10;lX50JohOw2y9WTPKxoI3MbDaJgmI8iokCmSeyf8T8l8AAAD//wMAUEsBAi0AFAAGAAgAAAAhALaD&#10;OJL+AAAA4QEAABMAAAAAAAAAAAAAAAAAAAAAAFtDb250ZW50X1R5cGVzXS54bWxQSwECLQAUAAYA&#10;CAAAACEAOP0h/9YAAACUAQAACwAAAAAAAAAAAAAAAAAvAQAAX3JlbHMvLnJlbHNQSwECLQAUAAYA&#10;CAAAACEA/X5GylICAABhBAAADgAAAAAAAAAAAAAAAAAuAgAAZHJzL2Uyb0RvYy54bWxQSwECLQAU&#10;AAYACAAAACEA/kx/CN8AAAAKAQAADwAAAAAAAAAAAAAAAACsBAAAZHJzL2Rvd25yZXYueG1sUEsF&#10;BgAAAAAEAAQA8wAAALgFAAAAAA==&#10;">
                <v:textbox>
                  <w:txbxContent>
                    <w:p w:rsidR="00AC31EB" w:rsidRPr="001E4A91" w:rsidRDefault="009B724E" w:rsidP="00AC31EB">
                      <w:pPr>
                        <w:jc w:val="center"/>
                      </w:pPr>
                      <w:r w:rsidRPr="009B724E">
                        <w:rPr>
                          <w:color w:val="181819"/>
                          <w:sz w:val="22"/>
                          <w:szCs w:val="22"/>
                        </w:rPr>
                        <w:t>Уполномоченный орган</w:t>
                      </w:r>
                      <w:r w:rsidR="00EA306C" w:rsidRPr="001E4A91">
                        <w:t xml:space="preserve"> </w:t>
                      </w:r>
                      <w:r w:rsidR="00AC31EB" w:rsidRPr="001E4A91">
                        <w:t xml:space="preserve">готовит проект письма с мотивированным отказом в предоставлении </w:t>
                      </w:r>
                      <w:r w:rsidR="00AC31EB">
                        <w:t>Муниципальной</w:t>
                      </w:r>
                      <w:r w:rsidR="00AC31EB" w:rsidRPr="001E4A91"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AC31EB" w:rsidRPr="00491F04" w:rsidRDefault="00AC31EB" w:rsidP="00AC31EB">
      <w:pPr>
        <w:contextualSpacing/>
      </w:pPr>
      <w:r w:rsidRPr="00491F04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129540</wp:posOffset>
                </wp:positionV>
                <wp:extent cx="3993515" cy="2527300"/>
                <wp:effectExtent l="8255" t="8890" r="8255" b="698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3515" cy="2527300"/>
                          <a:chOff x="3179" y="12986"/>
                          <a:chExt cx="6289" cy="3980"/>
                        </a:xfrm>
                      </wpg:grpSpPr>
                      <wps:wsp>
                        <wps:cNvPr id="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3179" y="12986"/>
                            <a:ext cx="0" cy="9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939" y="13271"/>
                            <a:ext cx="0" cy="6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3179" y="13896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412" y="13896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18" y="14235"/>
                            <a:ext cx="4562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31EB" w:rsidRPr="001E4A91" w:rsidRDefault="00AC31EB" w:rsidP="00AC31EB">
                              <w:pPr>
                                <w:jc w:val="center"/>
                              </w:pPr>
                              <w:r>
                                <w:t xml:space="preserve">Регистрация результата предоставления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50" y="15294"/>
                            <a:ext cx="6018" cy="1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31EB" w:rsidRPr="001E4A91" w:rsidRDefault="00AC31EB" w:rsidP="00AC31EB">
                              <w:pPr>
                                <w:jc w:val="center"/>
                              </w:pPr>
                              <w:r>
                                <w:t xml:space="preserve">Направление в Росреестр решения об утверждении схемы расположения земельного участка или земельных участков на кадастровом плане территории (в случае его подготовки) и выдача Заявителю результата предоставления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412" y="14955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33" style="position:absolute;margin-left:67.1pt;margin-top:10.2pt;width:314.45pt;height:199pt;z-index:251673600" coordorigin="3179,12986" coordsize="6289,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BtbAQAAAAWAAAOAAAAZHJzL2Uyb0RvYy54bWzsWGtu4zYQ/l+gdyD037H1tCTEWQR+BAXS&#10;NuhuD0BL1AOVSJWkY6dFgQI9wl5kb9Ar7N6ow4fkxwbpdttNW6wdwKFMcjT85uPwG16+2LUNuidc&#10;1IzOHPdi4iBCM5bXtJw5379ajWIHCYlpjhtGycx5IMJ5cfXlF5fbLiUeq1iTE47ACBXptps5lZRd&#10;Oh6LrCItFhesIxQ6C8ZbLOGRl+Oc4y1Yb5uxN5lE4y3jecdZRoSAXxem07nS9ouCZPLbohBEombm&#10;gG9Sf3P9vVbf46tLnJYcd1WdWTfwR3jR4prCSwdTCywx2vD6PVNtnXEmWCEvMtaOWVHUGdFrgNW4&#10;k5PV3HC26fRaynRbdgNMAO0JTh9tNvvm/o6jOp85noMobiFEb1+/+/Xdb29/h783yFMIbbsyhYE3&#10;vHvZ3XGzTGjesuwHAd3j0371XJrBaL39muVgFW8k0wjtCt4qE7B2tNOBeBgCQXYSZfCjnyR+6IYO&#10;yqDPC72pP7GhyiqIp5rnu9PEQdDtekkcmThm1dIaiLwYetVsP4n11DFOzZu1t9Y7tTTgndhDK/4e&#10;tC8r3BEdMaEQs9D6PbTXAIIegtypAVYPm1ODarajFlVE2bzCtCR69KuHDhB01Qzw/mCKehAQkj9F&#10;+TG0erBhWyigEvcYJ5x2XMgbwlqkGjNHSI7rspJzRinsK8ZdHU98fyuk8mw/QYWXslXdNPA7ThuK&#10;tmA/9EI9QbCmzlWn6hO8XM8bju6x2qD6o5cJPYfDYCPQXBurCM6Xti1x3Zg2vLyhyh4sCtyxLbMD&#10;f04myTJexsEo8KLlKJgsFqPr1TwYRSt3Gi78xXy+cH9RrrlBWtV5Tqjyrs8GbvBhlLB5yezjIR8M&#10;MIyPrWu8wNn+v3ZaB1fF0/ByzfKHO94HHVj6THQNHqFr/Kx0jRPfbm7fm2re68jq3GDpGgGbDOv6&#10;hHKmK5yhwLLPja5wTJiD6yC7Js9K13129ePEnkV9dg2nkWXsOb2e06sSWlHP19uaEuRpWhyd6jj9&#10;dEIgClwQeko2vU9Vy1Mfcu+TmbUBv/8jRz+SWhpJXoNYaoijhEZLcgc1BMoR1TIrOYsDXU79pTLh&#10;cS077dn7HWhADTry9AltKdxXCMKUB4OQveacbZV4A4V9pGTNhA9WsoHrQkmpCBx4vpYAe2kQhBGQ&#10;W4nZqdlWg+jfa1MrZjl4/xSHj9TnkUhd6Y/l1dGwf0DntrWEcrip25kTD2IYp0+K3hPVKHfrnS7o&#10;hgrD6EjEGYh42ONQrUOjYvwn2C5Q+YKy/3GDOWye5isK0UncIIBhUj8EoYIS8cOe9WEPphmYmjnS&#10;QaY5l6a83nRcVQsq2kqOU6aO56LWpYKKtvHKVjTPJ26BPEYtHPDXFrm6sPrU/PWDEPBU/A29JFA0&#10;2vM3mihuK/660VQ79VkTeKg5zgQ+uEyAwsgQ2MgHX1HoX5APQRKeZF+gtb5wOcuH/+fdgr4Yg2tG&#10;fSVhr0TVPebhs07X+4vbqz8AAAD//wMAUEsDBBQABgAIAAAAIQBEoIMd4AAAAAoBAAAPAAAAZHJz&#10;L2Rvd25yZXYueG1sTI9NS8NAEIbvgv9hGcGb3XxZS8ymlKKeimAriLdpdpqEZmdDdpuk/971pMeX&#10;eXjfZ4r1bDox0uBaywriRQSCuLK65VrB5+H1YQXCeWSNnWVScCUH6/L2psBc24k/aNz7WoQSdjkq&#10;aLzvcyld1ZBBt7A9cbid7GDQhzjUUg84hXLTySSKltJgy2GhwZ62DVXn/cUoeJtw2qTxy7g7n7bX&#10;78Pj+9cuJqXu7+bNMwhPs/+D4Vc/qEMZnI72wtqJLuQ0SwKqIIkyEAF4WqYxiKOCLF5lIMtC/n+h&#10;/AEAAP//AwBQSwECLQAUAAYACAAAACEAtoM4kv4AAADhAQAAEwAAAAAAAAAAAAAAAAAAAAAAW0Nv&#10;bnRlbnRfVHlwZXNdLnhtbFBLAQItABQABgAIAAAAIQA4/SH/1gAAAJQBAAALAAAAAAAAAAAAAAAA&#10;AC8BAABfcmVscy8ucmVsc1BLAQItABQABgAIAAAAIQAJfvBtbAQAAAAWAAAOAAAAAAAAAAAAAAAA&#10;AC4CAABkcnMvZTJvRG9jLnhtbFBLAQItABQABgAIAAAAIQBEoIMd4AAAAAoBAAAPAAAAAAAAAAAA&#10;AAAAAMYGAABkcnMvZG93bnJldi54bWxQSwUGAAAAAAQABADzAAAA0w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" o:spid="_x0000_s1034" type="#_x0000_t32" style="position:absolute;left:3179;top:12986;width:0;height:9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18" o:spid="_x0000_s1035" type="#_x0000_t32" style="position:absolute;left:8939;top:13271;width:0;height:6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AutoShape 19" o:spid="_x0000_s1036" type="#_x0000_t32" style="position:absolute;left:3179;top:13896;width:57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v:line id="Line 20" o:spid="_x0000_s1037" style="position:absolute;visibility:visible;mso-wrap-style:square" from="6412,13896" to="6412,1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rect id="Rectangle 21" o:spid="_x0000_s1038" style="position:absolute;left:4118;top:14235;width:456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AC31EB" w:rsidRPr="001E4A91" w:rsidRDefault="00AC31EB" w:rsidP="00AC31EB">
                        <w:pPr>
                          <w:jc w:val="center"/>
                        </w:pPr>
                        <w:r>
                          <w:t xml:space="preserve">Регистрация результата предоставления Муниципальной услуги </w:t>
                        </w:r>
                      </w:p>
                    </w:txbxContent>
                  </v:textbox>
                </v:rect>
                <v:rect id="Rectangle 22" o:spid="_x0000_s1039" style="position:absolute;left:3450;top:15294;width:6018;height:1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AC31EB" w:rsidRPr="001E4A91" w:rsidRDefault="00AC31EB" w:rsidP="00AC31EB">
                        <w:pPr>
                          <w:jc w:val="center"/>
                        </w:pPr>
                        <w:r>
                          <w:t xml:space="preserve">Направление в Росреестр решения об утверждении схемы расположения земельного участка или земельных участков на кадастровом плане территории (в случае его подготовки) и выдача Заявителю результата предоставления Муниципальной услуги </w:t>
                        </w:r>
                      </w:p>
                    </w:txbxContent>
                  </v:textbox>
                </v:rect>
                <v:line id="Line 23" o:spid="_x0000_s1040" style="position:absolute;visibility:visible;mso-wrap-style:square" from="6412,14955" to="6412,1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</v:group>
            </w:pict>
          </mc:Fallback>
        </mc:AlternateContent>
      </w: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contextualSpacing/>
      </w:pPr>
    </w:p>
    <w:p w:rsidR="00AC31EB" w:rsidRPr="00491F04" w:rsidRDefault="00AC31EB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  <w:sz w:val="20"/>
        </w:rPr>
        <w:br w:type="page"/>
      </w:r>
      <w:r w:rsidRPr="00491F04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91F04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91F04">
        <w:rPr>
          <w:sz w:val="24"/>
          <w:szCs w:val="24"/>
        </w:rPr>
        <w:t>»</w:t>
      </w:r>
    </w:p>
    <w:p w:rsidR="00AC31EB" w:rsidRPr="00491F04" w:rsidRDefault="00AC31EB" w:rsidP="00AC31EB">
      <w:pPr>
        <w:tabs>
          <w:tab w:val="left" w:pos="709"/>
        </w:tabs>
        <w:ind w:firstLine="709"/>
        <w:jc w:val="right"/>
        <w:outlineLvl w:val="1"/>
        <w:rPr>
          <w:color w:val="000000"/>
          <w:sz w:val="26"/>
          <w:szCs w:val="26"/>
        </w:rPr>
      </w:pP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от_______________________________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</w:t>
      </w:r>
    </w:p>
    <w:p w:rsidR="00AC31EB" w:rsidRPr="00491F04" w:rsidRDefault="00AC31EB" w:rsidP="00AC31EB">
      <w:pPr>
        <w:jc w:val="center"/>
        <w:rPr>
          <w:sz w:val="26"/>
          <w:szCs w:val="26"/>
        </w:rPr>
      </w:pPr>
    </w:p>
    <w:p w:rsidR="00AC31EB" w:rsidRPr="00491F04" w:rsidRDefault="00AC31EB" w:rsidP="00AC31EB">
      <w:pPr>
        <w:jc w:val="center"/>
        <w:rPr>
          <w:b/>
          <w:sz w:val="26"/>
          <w:szCs w:val="26"/>
        </w:rPr>
      </w:pPr>
      <w:r w:rsidRPr="00491F04">
        <w:rPr>
          <w:b/>
          <w:sz w:val="26"/>
          <w:szCs w:val="26"/>
        </w:rPr>
        <w:t>ЖАЛОБА</w:t>
      </w:r>
    </w:p>
    <w:p w:rsidR="00AC31EB" w:rsidRPr="00491F04" w:rsidRDefault="00AC31EB" w:rsidP="00AC31EB">
      <w:pPr>
        <w:jc w:val="center"/>
        <w:rPr>
          <w:b/>
          <w:sz w:val="26"/>
          <w:szCs w:val="26"/>
        </w:rPr>
      </w:pPr>
      <w:r w:rsidRPr="00491F04">
        <w:rPr>
          <w:b/>
          <w:sz w:val="26"/>
          <w:szCs w:val="26"/>
        </w:rPr>
        <w:t xml:space="preserve">на действие (бездействие), решение должностных лиц и специалистов, ответственных за предоставление </w:t>
      </w:r>
      <w:r>
        <w:rPr>
          <w:b/>
          <w:sz w:val="26"/>
          <w:szCs w:val="26"/>
        </w:rPr>
        <w:t>муниципальной</w:t>
      </w:r>
      <w:r w:rsidRPr="00491F04">
        <w:rPr>
          <w:b/>
          <w:sz w:val="26"/>
          <w:szCs w:val="26"/>
        </w:rPr>
        <w:t xml:space="preserve"> услуги</w:t>
      </w:r>
    </w:p>
    <w:p w:rsidR="00AC31EB" w:rsidRPr="00491F04" w:rsidRDefault="00AC31EB" w:rsidP="00AC31EB">
      <w:pPr>
        <w:jc w:val="center"/>
        <w:rPr>
          <w:b/>
          <w:sz w:val="26"/>
          <w:szCs w:val="26"/>
        </w:rPr>
      </w:pP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на действие (бездействие), решение 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(ФИО, должность лица, действие (бездействие), решение которого обжалуется)</w:t>
      </w:r>
    </w:p>
    <w:p w:rsidR="00AC31EB" w:rsidRPr="00491F04" w:rsidRDefault="00AC31EB" w:rsidP="00AC31EB"/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существо обжалуемого действия (бездействия), решения 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Причины несогласия с  обжалуемым решением, действием (бездействием)________________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_______________________________________________________________________________,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обстоятельства, на основании которых нарушены права, свободы и законные интересы, созданы препятствия к их реализации либо незаконно возложена какая-либо обязанность, требования (о признании незаконным действия (бездействия), а также иные сведения)_______________________________________________________________________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 xml:space="preserve">о принятых мерах по результатам обращения прошу проинформировать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(указать способ информирования)</w:t>
      </w:r>
    </w:p>
    <w:p w:rsidR="00AC31EB" w:rsidRPr="00491F04" w:rsidRDefault="00AC31EB" w:rsidP="00AC31EB">
      <w:pPr>
        <w:rPr>
          <w:sz w:val="26"/>
          <w:szCs w:val="26"/>
        </w:rPr>
      </w:pPr>
    </w:p>
    <w:p w:rsidR="00AC31EB" w:rsidRPr="00491F04" w:rsidRDefault="00AC31EB" w:rsidP="00AC31EB">
      <w:pPr>
        <w:rPr>
          <w:sz w:val="26"/>
          <w:szCs w:val="26"/>
        </w:rPr>
      </w:pPr>
    </w:p>
    <w:p w:rsidR="00AC31EB" w:rsidRPr="00491F04" w:rsidRDefault="00AC31EB" w:rsidP="00AC31EB">
      <w:pPr>
        <w:rPr>
          <w:sz w:val="26"/>
          <w:szCs w:val="26"/>
        </w:rPr>
      </w:pPr>
      <w:r w:rsidRPr="00491F04">
        <w:rPr>
          <w:sz w:val="26"/>
          <w:szCs w:val="26"/>
        </w:rPr>
        <w:t>«____» _____________ 20___ г.                              ________________________________</w:t>
      </w:r>
    </w:p>
    <w:p w:rsidR="00AC31EB" w:rsidRPr="00491F04" w:rsidRDefault="00AC31EB" w:rsidP="00AC31EB">
      <w:r w:rsidRPr="00491F04">
        <w:rPr>
          <w:sz w:val="26"/>
          <w:szCs w:val="26"/>
        </w:rPr>
        <w:t xml:space="preserve">                                                                                             </w:t>
      </w:r>
      <w:r w:rsidRPr="00491F04">
        <w:t>(подпись лица, подающего жалобу)</w:t>
      </w:r>
    </w:p>
    <w:p w:rsidR="00AC31EB" w:rsidRPr="00491F04" w:rsidRDefault="00AC31EB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</w:rPr>
        <w:br w:type="page"/>
      </w:r>
      <w:r w:rsidRPr="00491F04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91F04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491F04">
        <w:rPr>
          <w:sz w:val="24"/>
          <w:szCs w:val="24"/>
        </w:rPr>
        <w:t>»</w:t>
      </w:r>
    </w:p>
    <w:p w:rsidR="00AC31EB" w:rsidRPr="00491F04" w:rsidRDefault="00AC31EB" w:rsidP="00AC31EB">
      <w:pPr>
        <w:pStyle w:val="ConsPlusNormal"/>
        <w:widowControl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Исх. от ______________ №_________</w:t>
      </w: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jc w:val="center"/>
        <w:rPr>
          <w:b/>
          <w:sz w:val="24"/>
          <w:szCs w:val="24"/>
        </w:rPr>
      </w:pPr>
      <w:r w:rsidRPr="00491F04">
        <w:rPr>
          <w:b/>
          <w:sz w:val="24"/>
          <w:szCs w:val="24"/>
        </w:rPr>
        <w:t>РЕШЕНИЕ</w:t>
      </w:r>
    </w:p>
    <w:p w:rsidR="00AC31EB" w:rsidRPr="00491F04" w:rsidRDefault="00AC31EB" w:rsidP="00AC31EB">
      <w:pPr>
        <w:jc w:val="center"/>
        <w:rPr>
          <w:b/>
          <w:sz w:val="24"/>
          <w:szCs w:val="24"/>
        </w:rPr>
      </w:pPr>
      <w:r w:rsidRPr="00491F04">
        <w:rPr>
          <w:b/>
          <w:sz w:val="24"/>
          <w:szCs w:val="24"/>
        </w:rPr>
        <w:t>по жалобе на решение, действие (бездействие)</w:t>
      </w:r>
    </w:p>
    <w:p w:rsidR="00AC31EB" w:rsidRPr="00491F04" w:rsidRDefault="00AC31EB" w:rsidP="00AC31EB">
      <w:pPr>
        <w:jc w:val="center"/>
        <w:rPr>
          <w:b/>
          <w:sz w:val="24"/>
          <w:szCs w:val="24"/>
        </w:rPr>
      </w:pPr>
      <w:r w:rsidRPr="00491F04">
        <w:rPr>
          <w:b/>
          <w:sz w:val="24"/>
          <w:szCs w:val="24"/>
        </w:rPr>
        <w:t>органа или его должностного лица</w:t>
      </w:r>
    </w:p>
    <w:p w:rsidR="00AC31EB" w:rsidRPr="00491F04" w:rsidRDefault="00AC31EB" w:rsidP="00AC31EB">
      <w:pPr>
        <w:rPr>
          <w:b/>
          <w:sz w:val="24"/>
          <w:szCs w:val="24"/>
        </w:rPr>
      </w:pPr>
    </w:p>
    <w:p w:rsidR="00AC31EB" w:rsidRPr="00491F04" w:rsidRDefault="00AC31EB" w:rsidP="00AC31EB">
      <w:pPr>
        <w:ind w:firstLine="709"/>
        <w:rPr>
          <w:sz w:val="24"/>
          <w:szCs w:val="24"/>
        </w:rPr>
      </w:pPr>
      <w:r w:rsidRPr="00491F04">
        <w:rPr>
          <w:sz w:val="24"/>
          <w:szCs w:val="24"/>
        </w:rPr>
        <w:t>Наименование органа или должность, фамилия и инициалы должностного лица органа, принявшего решение по жалобе: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Наименование  юридического   лица   или    Ф.И.О.  физического лица, индивидуального предпринимателя, обратившегося с жалобой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Номер жалобы, дата и место принятия решения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Изложение жалобы по существу: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 xml:space="preserve">Изложение возражений, объяснений заявителя: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УСТАНОВЛЕНО:</w:t>
      </w:r>
    </w:p>
    <w:p w:rsidR="00AC31EB" w:rsidRPr="00491F04" w:rsidRDefault="00AC31EB" w:rsidP="00AC31EB">
      <w:pPr>
        <w:ind w:firstLine="709"/>
        <w:rPr>
          <w:sz w:val="24"/>
          <w:szCs w:val="24"/>
        </w:rPr>
      </w:pPr>
      <w:r w:rsidRPr="00491F04">
        <w:rPr>
          <w:sz w:val="24"/>
          <w:szCs w:val="24"/>
        </w:rPr>
        <w:t xml:space="preserve">Фактические  и  иные  обстоятельства   дела, установленные органом или должностным лицом, рассматривающим жалобу: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ind w:firstLine="709"/>
        <w:rPr>
          <w:sz w:val="24"/>
          <w:szCs w:val="24"/>
        </w:rPr>
      </w:pPr>
      <w:r w:rsidRPr="00491F04">
        <w:rPr>
          <w:sz w:val="24"/>
          <w:szCs w:val="24"/>
        </w:rPr>
        <w:t xml:space="preserve">Доказательства,  на  которых  основаны  выводы  по результатам рассмотрения жалобы: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На основании  изложенного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РЕШЕНО: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1.______________________________________________________________________________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 xml:space="preserve">(решение, принятое в отношении обжалованного действия (бездействия), признано правомерным 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или неправомерным   полностью или частично или отменено полностью или частично)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lastRenderedPageBreak/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2.______________________________________________________________________________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(решение принято по существу жалобы, - удовлетворена  или не удовлетворена полностью или частично)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3. ______________________________________________________________________________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Настоящее решение может быть обжаловано в суде, арбитражном суде.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Копия настоящего решения направлена по адресу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_______________________________________________________________________________</w:t>
      </w: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</w:p>
    <w:p w:rsidR="00AC31EB" w:rsidRPr="00491F04" w:rsidRDefault="00AC31EB" w:rsidP="00AC31EB">
      <w:pPr>
        <w:jc w:val="center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</w:t>
      </w:r>
    </w:p>
    <w:p w:rsidR="00AC31EB" w:rsidRPr="00491F04" w:rsidRDefault="00AC31EB" w:rsidP="00AC31EB">
      <w:pPr>
        <w:jc w:val="center"/>
      </w:pPr>
      <w:r w:rsidRPr="00491F04">
        <w:t>(должность уполномоченного лица, подпись, ФИО принявшего решение по жалобе)</w:t>
      </w: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jc w:val="center"/>
        <w:rPr>
          <w:sz w:val="24"/>
          <w:szCs w:val="24"/>
        </w:rPr>
      </w:pPr>
      <w:r w:rsidRPr="00491F04">
        <w:rPr>
          <w:sz w:val="24"/>
          <w:szCs w:val="24"/>
        </w:rPr>
        <w:t>______________________________________________________________________</w:t>
      </w: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jc w:val="center"/>
        <w:rPr>
          <w:sz w:val="24"/>
          <w:szCs w:val="24"/>
        </w:rPr>
      </w:pPr>
    </w:p>
    <w:p w:rsidR="00AC31EB" w:rsidRPr="00491F04" w:rsidRDefault="00AC31EB" w:rsidP="00AC31EB">
      <w:pPr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  <w:r w:rsidRPr="00491F04">
        <w:rPr>
          <w:sz w:val="24"/>
          <w:szCs w:val="24"/>
        </w:rPr>
        <w:t>«____» _____________ 20___ г.</w:t>
      </w: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Default="00AC31EB" w:rsidP="00AC31EB">
      <w:pPr>
        <w:jc w:val="right"/>
        <w:rPr>
          <w:sz w:val="24"/>
          <w:szCs w:val="24"/>
        </w:rPr>
        <w:sectPr w:rsidR="00AC31EB" w:rsidSect="00AC31EB">
          <w:headerReference w:type="default" r:id="rId21"/>
          <w:pgSz w:w="11906" w:h="16838" w:code="9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AC31EB" w:rsidRDefault="00AC31EB" w:rsidP="00AC31EB">
      <w:pPr>
        <w:jc w:val="right"/>
        <w:rPr>
          <w:sz w:val="24"/>
          <w:szCs w:val="24"/>
        </w:rPr>
      </w:pPr>
    </w:p>
    <w:p w:rsidR="00AC31EB" w:rsidRPr="00491F04" w:rsidRDefault="00AC31EB" w:rsidP="00AC31EB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491F0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</w:p>
    <w:p w:rsidR="00AC31EB" w:rsidRDefault="00AC31EB" w:rsidP="00AC31EB">
      <w:pPr>
        <w:widowControl w:val="0"/>
        <w:contextualSpacing/>
        <w:jc w:val="right"/>
        <w:rPr>
          <w:bCs/>
          <w:color w:val="181819"/>
          <w:sz w:val="24"/>
          <w:szCs w:val="24"/>
        </w:rPr>
      </w:pPr>
      <w:r w:rsidRPr="00491F04">
        <w:rPr>
          <w:color w:val="000000"/>
          <w:sz w:val="24"/>
          <w:szCs w:val="24"/>
        </w:rPr>
        <w:t xml:space="preserve">к Административному регламенту </w:t>
      </w:r>
      <w:r w:rsidRPr="00491F04">
        <w:rPr>
          <w:sz w:val="24"/>
          <w:szCs w:val="24"/>
        </w:rPr>
        <w:t>«</w:t>
      </w:r>
      <w:r w:rsidRPr="004D7DD3">
        <w:rPr>
          <w:bCs/>
          <w:color w:val="181819"/>
          <w:sz w:val="24"/>
          <w:szCs w:val="24"/>
        </w:rPr>
        <w:t>Утверждение схемы расположения земельного</w:t>
      </w:r>
    </w:p>
    <w:p w:rsidR="00AC31EB" w:rsidRDefault="00AC31EB" w:rsidP="00AC31EB">
      <w:pPr>
        <w:widowControl w:val="0"/>
        <w:contextualSpacing/>
        <w:jc w:val="right"/>
        <w:rPr>
          <w:sz w:val="24"/>
          <w:szCs w:val="24"/>
        </w:rPr>
      </w:pPr>
      <w:r w:rsidRPr="004D7DD3">
        <w:rPr>
          <w:bCs/>
          <w:color w:val="181819"/>
          <w:sz w:val="24"/>
          <w:szCs w:val="24"/>
        </w:rPr>
        <w:t xml:space="preserve"> участка или земельных участков на кадастровом плане территории</w:t>
      </w:r>
      <w:r w:rsidRPr="00491F04">
        <w:rPr>
          <w:sz w:val="24"/>
          <w:szCs w:val="24"/>
        </w:rPr>
        <w:t>»</w:t>
      </w:r>
    </w:p>
    <w:p w:rsidR="00AC31EB" w:rsidRDefault="00AC31EB" w:rsidP="00AC31EB">
      <w:pPr>
        <w:widowControl w:val="0"/>
        <w:contextualSpacing/>
        <w:jc w:val="right"/>
        <w:rPr>
          <w:sz w:val="24"/>
          <w:szCs w:val="24"/>
        </w:rPr>
      </w:pPr>
    </w:p>
    <w:p w:rsidR="00AC31EB" w:rsidRPr="00491F04" w:rsidRDefault="00AC31EB" w:rsidP="00AC31EB">
      <w:pPr>
        <w:widowControl w:val="0"/>
        <w:contextualSpacing/>
        <w:jc w:val="right"/>
        <w:rPr>
          <w:sz w:val="24"/>
          <w:szCs w:val="24"/>
        </w:rPr>
      </w:pPr>
    </w:p>
    <w:p w:rsidR="00AC31EB" w:rsidRDefault="00AC31EB" w:rsidP="00AC31EB">
      <w:pPr>
        <w:spacing w:after="160" w:line="259" w:lineRule="auto"/>
        <w:jc w:val="center"/>
        <w:rPr>
          <w:b/>
          <w:bCs/>
          <w:color w:val="000000"/>
          <w:sz w:val="24"/>
          <w:szCs w:val="24"/>
          <w:lang w:eastAsia="en-US"/>
        </w:rPr>
      </w:pPr>
      <w:r w:rsidRPr="00527487">
        <w:rPr>
          <w:b/>
          <w:bCs/>
          <w:color w:val="000000"/>
          <w:sz w:val="24"/>
          <w:szCs w:val="24"/>
          <w:lang w:eastAsia="en-US"/>
        </w:rPr>
        <w:t>Состав, последовательность и сроки выполнения административных процедур при предоставлении Услуги</w:t>
      </w:r>
    </w:p>
    <w:tbl>
      <w:tblPr>
        <w:tblW w:w="15735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78"/>
        <w:gridCol w:w="49"/>
        <w:gridCol w:w="93"/>
        <w:gridCol w:w="14"/>
        <w:gridCol w:w="2112"/>
        <w:gridCol w:w="69"/>
        <w:gridCol w:w="148"/>
        <w:gridCol w:w="66"/>
        <w:gridCol w:w="79"/>
        <w:gridCol w:w="1852"/>
        <w:gridCol w:w="54"/>
        <w:gridCol w:w="142"/>
        <w:gridCol w:w="28"/>
        <w:gridCol w:w="121"/>
        <w:gridCol w:w="1943"/>
        <w:gridCol w:w="34"/>
        <w:gridCol w:w="142"/>
        <w:gridCol w:w="14"/>
        <w:gridCol w:w="269"/>
        <w:gridCol w:w="1973"/>
        <w:gridCol w:w="12"/>
        <w:gridCol w:w="141"/>
        <w:gridCol w:w="58"/>
        <w:gridCol w:w="396"/>
        <w:gridCol w:w="1389"/>
        <w:gridCol w:w="29"/>
        <w:gridCol w:w="113"/>
        <w:gridCol w:w="12"/>
        <w:gridCol w:w="1972"/>
        <w:gridCol w:w="29"/>
      </w:tblGrid>
      <w:tr w:rsidR="00AC31EB" w:rsidRPr="002506D0" w:rsidTr="005405D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Основание для</w:t>
            </w:r>
            <w:r w:rsidRPr="002506D0">
              <w:rPr>
                <w:color w:val="000000"/>
                <w:sz w:val="26"/>
                <w:szCs w:val="26"/>
              </w:rPr>
              <w:br/>
              <w:t>начала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административной</w:t>
            </w:r>
            <w:r w:rsidRPr="002506D0">
              <w:rPr>
                <w:color w:val="000000"/>
                <w:sz w:val="26"/>
                <w:szCs w:val="26"/>
              </w:rPr>
              <w:br/>
              <w:t>процедуры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Содержание административных</w:t>
            </w:r>
            <w:r w:rsidRPr="002506D0">
              <w:rPr>
                <w:color w:val="000000"/>
                <w:sz w:val="26"/>
                <w:szCs w:val="26"/>
              </w:rPr>
              <w:br/>
              <w:t>действий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Срок</w:t>
            </w:r>
            <w:r w:rsidRPr="002506D0">
              <w:rPr>
                <w:color w:val="000000"/>
                <w:sz w:val="26"/>
                <w:szCs w:val="26"/>
              </w:rPr>
              <w:br/>
              <w:t>выполнения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административных</w:t>
            </w:r>
            <w:r w:rsidRPr="002506D0">
              <w:rPr>
                <w:color w:val="000000"/>
                <w:sz w:val="26"/>
                <w:szCs w:val="26"/>
              </w:rPr>
              <w:br/>
              <w:t>действий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Должностное лицо,</w:t>
            </w:r>
            <w:r w:rsidRPr="002506D0">
              <w:rPr>
                <w:color w:val="000000"/>
                <w:sz w:val="26"/>
                <w:szCs w:val="26"/>
              </w:rPr>
              <w:br/>
              <w:t>ответственное за</w:t>
            </w:r>
            <w:r w:rsidRPr="002506D0">
              <w:rPr>
                <w:color w:val="000000"/>
                <w:sz w:val="26"/>
                <w:szCs w:val="26"/>
              </w:rPr>
              <w:br/>
              <w:t>выполнение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административного</w:t>
            </w:r>
            <w:r w:rsidRPr="002506D0">
              <w:rPr>
                <w:color w:val="000000"/>
                <w:sz w:val="26"/>
                <w:szCs w:val="26"/>
              </w:rPr>
              <w:br/>
              <w:t>действия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Место</w:t>
            </w:r>
            <w:r w:rsidRPr="002506D0">
              <w:rPr>
                <w:color w:val="000000"/>
                <w:sz w:val="26"/>
                <w:szCs w:val="26"/>
              </w:rPr>
              <w:br/>
              <w:t>выполнения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административного действия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Критерии</w:t>
            </w:r>
            <w:r w:rsidRPr="002506D0">
              <w:rPr>
                <w:color w:val="000000"/>
                <w:sz w:val="26"/>
                <w:szCs w:val="26"/>
              </w:rPr>
              <w:br/>
              <w:t>принятия</w:t>
            </w:r>
            <w:r w:rsidRPr="002506D0">
              <w:rPr>
                <w:color w:val="000000"/>
                <w:sz w:val="26"/>
                <w:szCs w:val="26"/>
              </w:rPr>
              <w:br/>
              <w:t>решения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Результат</w:t>
            </w:r>
            <w:r w:rsidRPr="002506D0">
              <w:rPr>
                <w:color w:val="000000"/>
                <w:sz w:val="26"/>
                <w:szCs w:val="26"/>
              </w:rPr>
              <w:br/>
              <w:t>административного</w:t>
            </w:r>
            <w:r w:rsidRPr="002506D0">
              <w:rPr>
                <w:color w:val="000000"/>
                <w:sz w:val="26"/>
                <w:szCs w:val="26"/>
              </w:rPr>
              <w:br/>
              <w:t>действия, способ</w:t>
            </w:r>
            <w:r w:rsidRPr="002506D0">
              <w:rPr>
                <w:color w:val="000000"/>
                <w:sz w:val="26"/>
                <w:szCs w:val="26"/>
              </w:rPr>
              <w:br/>
              <w:t>фиксации</w:t>
            </w:r>
          </w:p>
        </w:tc>
      </w:tr>
      <w:tr w:rsidR="00AC31EB" w:rsidRPr="002506D0" w:rsidTr="005405D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>7</w:t>
            </w:r>
          </w:p>
        </w:tc>
      </w:tr>
      <w:tr w:rsidR="00AC31EB" w:rsidRPr="002506D0" w:rsidTr="005405D8"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31EB" w:rsidRPr="002506D0" w:rsidRDefault="00AC31EB" w:rsidP="005405D8">
            <w:pPr>
              <w:jc w:val="center"/>
              <w:rPr>
                <w:sz w:val="26"/>
                <w:szCs w:val="26"/>
              </w:rPr>
            </w:pPr>
            <w:r w:rsidRPr="002506D0">
              <w:rPr>
                <w:color w:val="000000"/>
                <w:sz w:val="26"/>
                <w:szCs w:val="26"/>
              </w:rPr>
              <w:t xml:space="preserve">1. </w:t>
            </w:r>
            <w:r>
              <w:rPr>
                <w:bCs/>
                <w:sz w:val="26"/>
                <w:szCs w:val="26"/>
              </w:rPr>
              <w:t>Проверка документов и регистрация Заявления</w:t>
            </w:r>
            <w:r w:rsidRPr="002506D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C31EB" w:rsidRPr="002506D0" w:rsidTr="005405D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Поступление</w:t>
            </w:r>
            <w:r w:rsidRPr="00604CA3">
              <w:rPr>
                <w:color w:val="000000"/>
                <w:sz w:val="24"/>
                <w:szCs w:val="24"/>
              </w:rPr>
              <w:br/>
              <w:t>заявления и</w:t>
            </w:r>
            <w:r w:rsidRPr="00604CA3">
              <w:rPr>
                <w:color w:val="000000"/>
                <w:sz w:val="24"/>
                <w:szCs w:val="24"/>
              </w:rPr>
              <w:br/>
              <w:t>документов для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 в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Уполномоченный</w:t>
            </w:r>
            <w:r w:rsidRPr="00604CA3">
              <w:rPr>
                <w:color w:val="000000"/>
                <w:sz w:val="24"/>
                <w:szCs w:val="24"/>
              </w:rPr>
              <w:br/>
              <w:t>орган (лично/почтой/</w:t>
            </w:r>
          </w:p>
          <w:p w:rsidR="00AC31EB" w:rsidRDefault="00AC31EB" w:rsidP="005405D8">
            <w:pPr>
              <w:rPr>
                <w:bCs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 xml:space="preserve">через </w:t>
            </w:r>
            <w:r w:rsidRPr="00604CA3">
              <w:rPr>
                <w:bCs/>
                <w:sz w:val="24"/>
                <w:szCs w:val="24"/>
              </w:rPr>
              <w:t>Единый портал государственных и муниципальных услуг (функций) и Портал государственных и муниципальных услуг (функций) Амурской области)</w:t>
            </w:r>
          </w:p>
          <w:p w:rsidR="00AC31EB" w:rsidRDefault="00AC31EB" w:rsidP="005405D8">
            <w:pPr>
              <w:rPr>
                <w:bCs/>
                <w:sz w:val="24"/>
                <w:szCs w:val="24"/>
              </w:rPr>
            </w:pPr>
          </w:p>
          <w:p w:rsidR="00AC31EB" w:rsidRPr="00604CA3" w:rsidRDefault="00AC31EB" w:rsidP="005405D8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lastRenderedPageBreak/>
              <w:t>Прием документов,</w:t>
            </w:r>
            <w:r w:rsidRPr="00604CA3">
              <w:rPr>
                <w:color w:val="000000"/>
                <w:sz w:val="24"/>
                <w:szCs w:val="24"/>
              </w:rPr>
              <w:br/>
              <w:t>предусмотренных пунктом 2.6-2.7</w:t>
            </w:r>
            <w:r w:rsidRPr="00604CA3">
              <w:rPr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br/>
              <w:t>лицо 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 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9B724E" w:rsidP="005405D8">
            <w:pPr>
              <w:rPr>
                <w:sz w:val="24"/>
                <w:szCs w:val="24"/>
              </w:rPr>
            </w:pPr>
            <w:r>
              <w:rPr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регистрация</w:t>
            </w:r>
            <w:r w:rsidRPr="00604CA3">
              <w:rPr>
                <w:color w:val="000000"/>
                <w:sz w:val="24"/>
                <w:szCs w:val="24"/>
              </w:rPr>
              <w:br/>
              <w:t>заявления и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документов </w:t>
            </w:r>
            <w:r w:rsidRPr="00604CA3">
              <w:rPr>
                <w:color w:val="000000"/>
                <w:sz w:val="24"/>
                <w:szCs w:val="24"/>
              </w:rPr>
              <w:br/>
              <w:t>(присвоение номера и</w:t>
            </w:r>
            <w:r w:rsidRPr="00604CA3">
              <w:rPr>
                <w:color w:val="000000"/>
                <w:sz w:val="24"/>
                <w:szCs w:val="24"/>
              </w:rPr>
              <w:br/>
              <w:t>датирование);</w:t>
            </w:r>
            <w:r w:rsidRPr="00604CA3">
              <w:rPr>
                <w:color w:val="000000"/>
                <w:sz w:val="24"/>
                <w:szCs w:val="24"/>
              </w:rPr>
              <w:br/>
              <w:t>назначение</w:t>
            </w:r>
            <w:r w:rsidRPr="00604CA3">
              <w:rPr>
                <w:color w:val="000000"/>
                <w:sz w:val="24"/>
                <w:szCs w:val="24"/>
              </w:rPr>
              <w:br/>
              <w:t>должностного лица,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ответственного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>услуги, и передача</w:t>
            </w:r>
            <w:r w:rsidRPr="00604CA3">
              <w:rPr>
                <w:color w:val="000000"/>
                <w:sz w:val="24"/>
                <w:szCs w:val="24"/>
              </w:rPr>
              <w:br/>
              <w:t>ему документов</w:t>
            </w:r>
          </w:p>
        </w:tc>
      </w:tr>
      <w:tr w:rsidR="00AC31EB" w:rsidRPr="002506D0" w:rsidTr="005405D8">
        <w:trPr>
          <w:trHeight w:val="273"/>
        </w:trPr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AC31EB" w:rsidRPr="002506D0" w:rsidTr="005405D8">
        <w:trPr>
          <w:trHeight w:val="273"/>
        </w:trPr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604CA3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Получение сведений посредством СМЭВ</w:t>
            </w:r>
          </w:p>
        </w:tc>
      </w:tr>
      <w:tr w:rsidR="00AC31EB" w:rsidRPr="002506D0" w:rsidTr="005405D8">
        <w:trPr>
          <w:trHeight w:val="273"/>
        </w:trPr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Default="00AC31EB" w:rsidP="005405D8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Пакет</w:t>
            </w:r>
            <w:r w:rsidRPr="00604CA3">
              <w:rPr>
                <w:color w:val="000000"/>
                <w:sz w:val="24"/>
                <w:szCs w:val="24"/>
              </w:rPr>
              <w:br/>
              <w:t>зарегистрированных документов,</w:t>
            </w:r>
            <w:r w:rsidRPr="00604CA3">
              <w:rPr>
                <w:color w:val="000000"/>
                <w:sz w:val="24"/>
                <w:szCs w:val="24"/>
              </w:rPr>
              <w:br/>
              <w:t>поступивших</w:t>
            </w:r>
            <w:r w:rsidRPr="00604CA3">
              <w:rPr>
                <w:color w:val="000000"/>
                <w:sz w:val="24"/>
                <w:szCs w:val="24"/>
              </w:rPr>
              <w:br/>
              <w:t>должностному</w:t>
            </w:r>
            <w:r w:rsidRPr="00604CA3">
              <w:rPr>
                <w:color w:val="000000"/>
                <w:sz w:val="24"/>
                <w:szCs w:val="24"/>
              </w:rPr>
              <w:br/>
              <w:t>лицу,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ответственному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 Услуги</w:t>
            </w:r>
          </w:p>
          <w:p w:rsidR="00AC31EB" w:rsidRDefault="00AC31EB" w:rsidP="005405D8">
            <w:pPr>
              <w:rPr>
                <w:color w:val="000000"/>
                <w:sz w:val="24"/>
                <w:szCs w:val="24"/>
              </w:rPr>
            </w:pPr>
          </w:p>
          <w:p w:rsidR="00AC31EB" w:rsidRPr="00604CA3" w:rsidRDefault="00AC31EB" w:rsidP="005405D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направление межведомственных</w:t>
            </w:r>
            <w:r w:rsidRPr="00604CA3">
              <w:rPr>
                <w:color w:val="000000"/>
                <w:sz w:val="24"/>
                <w:szCs w:val="24"/>
              </w:rPr>
              <w:br/>
              <w:t>запросов в органы и организации,</w:t>
            </w:r>
            <w:r w:rsidRPr="00604CA3">
              <w:rPr>
                <w:color w:val="000000"/>
                <w:sz w:val="24"/>
                <w:szCs w:val="24"/>
              </w:rPr>
              <w:br/>
              <w:t>указанные в пункте 2.2</w:t>
            </w:r>
            <w:r w:rsidRPr="00604CA3">
              <w:rPr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2 рабочих</w:t>
            </w:r>
            <w:r w:rsidRPr="00604CA3">
              <w:rPr>
                <w:color w:val="000000"/>
                <w:sz w:val="24"/>
                <w:szCs w:val="24"/>
              </w:rPr>
              <w:br/>
              <w:t>дня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9B724E" w:rsidRDefault="009B724E" w:rsidP="005405D8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>Уполномоченный орган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отсутствие</w:t>
            </w:r>
            <w:r w:rsidRPr="00604CA3">
              <w:rPr>
                <w:color w:val="000000"/>
                <w:sz w:val="24"/>
                <w:szCs w:val="24"/>
              </w:rPr>
              <w:br/>
              <w:t>документов,</w:t>
            </w:r>
            <w:r w:rsidRPr="00604CA3">
              <w:rPr>
                <w:color w:val="000000"/>
                <w:sz w:val="24"/>
                <w:szCs w:val="24"/>
              </w:rPr>
              <w:br/>
              <w:t>необходимых</w:t>
            </w:r>
            <w:r w:rsidRPr="00604CA3">
              <w:rPr>
                <w:color w:val="000000"/>
                <w:sz w:val="24"/>
                <w:szCs w:val="24"/>
              </w:rPr>
              <w:br/>
              <w:t>для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Направление через  СМЭВ</w:t>
            </w:r>
            <w:r w:rsidRPr="00604CA3">
              <w:rPr>
                <w:color w:val="000000"/>
                <w:sz w:val="24"/>
                <w:szCs w:val="24"/>
              </w:rPr>
              <w:br/>
              <w:t>межведомственного</w:t>
            </w:r>
            <w:r w:rsidRPr="00604CA3">
              <w:rPr>
                <w:color w:val="000000"/>
                <w:sz w:val="24"/>
                <w:szCs w:val="24"/>
              </w:rPr>
              <w:br/>
              <w:t>запроса в органы</w:t>
            </w:r>
            <w:r w:rsidRPr="00604CA3">
              <w:rPr>
                <w:color w:val="000000"/>
                <w:sz w:val="24"/>
                <w:szCs w:val="24"/>
              </w:rPr>
              <w:br/>
              <w:t>(организации),</w:t>
            </w:r>
            <w:r w:rsidRPr="00604CA3">
              <w:rPr>
                <w:color w:val="000000"/>
                <w:sz w:val="24"/>
                <w:szCs w:val="24"/>
              </w:rPr>
              <w:br/>
              <w:t>указанные в пункте 2.2</w:t>
            </w:r>
            <w:r w:rsidRPr="00604CA3">
              <w:rPr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</w:tr>
      <w:tr w:rsidR="00AC31EB" w:rsidRPr="002506D0" w:rsidTr="005405D8">
        <w:trPr>
          <w:trHeight w:val="273"/>
        </w:trPr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Pr="00604CA3">
              <w:rPr>
                <w:bCs/>
                <w:sz w:val="24"/>
                <w:szCs w:val="24"/>
              </w:rPr>
              <w:t xml:space="preserve">. Рассмотрение </w:t>
            </w:r>
            <w:r w:rsidRPr="00604CA3">
              <w:rPr>
                <w:sz w:val="24"/>
                <w:szCs w:val="24"/>
              </w:rPr>
              <w:t>Заявления и документов, предоставляемых для получения Услуги</w:t>
            </w:r>
          </w:p>
        </w:tc>
      </w:tr>
      <w:tr w:rsidR="00AC31EB" w:rsidRPr="00604CA3" w:rsidTr="005405D8">
        <w:trPr>
          <w:gridAfter w:val="1"/>
          <w:wAfter w:w="29" w:type="dxa"/>
        </w:trPr>
        <w:tc>
          <w:tcPr>
            <w:tcW w:w="2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</w:p>
          <w:p w:rsidR="00AC31EB" w:rsidRPr="00604CA3" w:rsidRDefault="00AC31EB" w:rsidP="005405D8">
            <w:pPr>
              <w:rPr>
                <w:sz w:val="24"/>
                <w:szCs w:val="24"/>
              </w:rPr>
            </w:pPr>
          </w:p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Поступление заявления должностному лицу, ответственному за предоставление Услуги, с прилагаемым комплектом документов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Рассмотрение заявления и комплекта, прилагаемых к нему документов на предмет:</w:t>
            </w:r>
          </w:p>
          <w:p w:rsidR="00AC31EB" w:rsidRPr="00604CA3" w:rsidRDefault="00AC31EB" w:rsidP="005405D8">
            <w:pPr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соответствия заявления требованиям, предусмотренным пунктом 2.6. настоящего регламента;</w:t>
            </w:r>
          </w:p>
          <w:p w:rsidR="00AC31EB" w:rsidRPr="00604CA3" w:rsidRDefault="00AC31EB" w:rsidP="005405D8">
            <w:pPr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 xml:space="preserve"> наличия пакета документов, предусмотренных пунктом 2.6.-2.7 </w:t>
            </w:r>
            <w:r w:rsidRPr="00604CA3">
              <w:rPr>
                <w:sz w:val="24"/>
                <w:szCs w:val="24"/>
              </w:rPr>
              <w:lastRenderedPageBreak/>
              <w:t>настоящего регламента</w:t>
            </w:r>
          </w:p>
        </w:tc>
        <w:tc>
          <w:tcPr>
            <w:tcW w:w="2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lastRenderedPageBreak/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регистрацию</w:t>
            </w:r>
            <w:r w:rsidRPr="00604CA3">
              <w:rPr>
                <w:color w:val="000000"/>
                <w:sz w:val="24"/>
                <w:szCs w:val="24"/>
              </w:rPr>
              <w:br/>
              <w:t>корреспонденции</w:t>
            </w:r>
          </w:p>
        </w:tc>
        <w:tc>
          <w:tcPr>
            <w:tcW w:w="2453" w:type="dxa"/>
            <w:gridSpan w:val="5"/>
            <w:vAlign w:val="center"/>
            <w:hideMark/>
          </w:tcPr>
          <w:p w:rsidR="00AC31EB" w:rsidRPr="009B724E" w:rsidRDefault="009B724E" w:rsidP="005405D8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>Уполномоченный орган</w:t>
            </w:r>
          </w:p>
        </w:tc>
        <w:tc>
          <w:tcPr>
            <w:tcW w:w="1814" w:type="dxa"/>
            <w:gridSpan w:val="3"/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-</w:t>
            </w:r>
          </w:p>
        </w:tc>
        <w:tc>
          <w:tcPr>
            <w:tcW w:w="2097" w:type="dxa"/>
            <w:gridSpan w:val="3"/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Рассмотрение комплекта документов при необходимости подготовка межведомственных запросов</w:t>
            </w:r>
          </w:p>
        </w:tc>
      </w:tr>
      <w:tr w:rsidR="00AC31EB" w:rsidRPr="002506D0" w:rsidTr="005405D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C31EB" w:rsidRPr="002506D0" w:rsidTr="005405D8"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Default="00AC31EB" w:rsidP="005405D8">
            <w:pPr>
              <w:jc w:val="center"/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Принятие</w:t>
            </w:r>
            <w:r w:rsidRPr="00604CA3">
              <w:rPr>
                <w:sz w:val="24"/>
                <w:szCs w:val="24"/>
              </w:rPr>
              <w:t xml:space="preserve"> решения </w:t>
            </w:r>
            <w:r w:rsidR="00EA306C">
              <w:rPr>
                <w:sz w:val="24"/>
                <w:szCs w:val="24"/>
              </w:rPr>
              <w:t>Администрации</w:t>
            </w:r>
            <w:r w:rsidRPr="00604CA3">
              <w:rPr>
                <w:sz w:val="24"/>
                <w:szCs w:val="24"/>
              </w:rPr>
              <w:t xml:space="preserve"> «Об утверждении схемы расположения земельного участка или земельных участков на кадастровом плане территории», либо письма с мотивированным отказом в предоставлении Услуги</w:t>
            </w:r>
          </w:p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</w:p>
        </w:tc>
      </w:tr>
      <w:tr w:rsidR="00AC31EB" w:rsidRPr="002506D0" w:rsidTr="005405D8"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По результатам рассмотрения Заявления и при получение ответов на</w:t>
            </w:r>
            <w:r w:rsidRPr="00604CA3">
              <w:rPr>
                <w:color w:val="000000"/>
                <w:sz w:val="24"/>
                <w:szCs w:val="24"/>
              </w:rPr>
              <w:br/>
              <w:t>межведомственные запросы,</w:t>
            </w:r>
            <w:r w:rsidRPr="00604CA3">
              <w:rPr>
                <w:color w:val="000000"/>
                <w:sz w:val="24"/>
                <w:szCs w:val="24"/>
              </w:rPr>
              <w:br/>
              <w:t>формирование полного</w:t>
            </w:r>
            <w:r w:rsidRPr="00604CA3">
              <w:rPr>
                <w:color w:val="000000"/>
                <w:sz w:val="24"/>
                <w:szCs w:val="24"/>
              </w:rPr>
              <w:br/>
              <w:t>комплекта документов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Принятие решения о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 Услуги или об</w:t>
            </w:r>
            <w:r w:rsidRPr="00604CA3">
              <w:rPr>
                <w:color w:val="000000"/>
                <w:sz w:val="24"/>
                <w:szCs w:val="24"/>
              </w:rPr>
              <w:br/>
              <w:t>отказе в предоставлении услуги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604CA3">
              <w:rPr>
                <w:color w:val="000000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9B724E" w:rsidRDefault="009B724E" w:rsidP="005405D8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>Уполномоченный орган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получение</w:t>
            </w:r>
            <w:r w:rsidRPr="00604CA3">
              <w:rPr>
                <w:color w:val="000000"/>
                <w:sz w:val="24"/>
                <w:szCs w:val="24"/>
              </w:rPr>
              <w:br/>
              <w:t>документов</w:t>
            </w:r>
            <w:r w:rsidRPr="00604CA3">
              <w:rPr>
                <w:color w:val="000000"/>
                <w:sz w:val="24"/>
                <w:szCs w:val="24"/>
              </w:rPr>
              <w:br/>
              <w:t>(сведений),</w:t>
            </w:r>
            <w:r w:rsidRPr="00604CA3">
              <w:rPr>
                <w:color w:val="000000"/>
                <w:sz w:val="24"/>
                <w:szCs w:val="24"/>
              </w:rPr>
              <w:br/>
              <w:t>необходимых для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001" w:type="dxa"/>
            <w:gridSpan w:val="2"/>
            <w:vAlign w:val="center"/>
            <w:hideMark/>
          </w:tcPr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 xml:space="preserve">- </w:t>
            </w:r>
            <w:r w:rsidRPr="002F762D">
              <w:rPr>
                <w:color w:val="000000"/>
                <w:sz w:val="24"/>
                <w:szCs w:val="24"/>
              </w:rPr>
              <w:t>при наличии оснований для отказа в предоставлении Услуги, подготовк</w:t>
            </w:r>
            <w:r w:rsidRPr="00604CA3">
              <w:rPr>
                <w:color w:val="000000"/>
                <w:sz w:val="24"/>
                <w:szCs w:val="24"/>
              </w:rPr>
              <w:t xml:space="preserve">а </w:t>
            </w:r>
            <w:r w:rsidRPr="002F762D">
              <w:rPr>
                <w:color w:val="000000"/>
                <w:sz w:val="24"/>
                <w:szCs w:val="24"/>
              </w:rPr>
              <w:t xml:space="preserve">мотивированного решения об отказе </w:t>
            </w:r>
          </w:p>
          <w:p w:rsidR="00AC31EB" w:rsidRDefault="00AC31EB" w:rsidP="005405D8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- п</w:t>
            </w:r>
            <w:r w:rsidRPr="002F762D">
              <w:rPr>
                <w:color w:val="000000"/>
                <w:sz w:val="24"/>
                <w:szCs w:val="24"/>
              </w:rPr>
              <w:t>ри отсутствии оснований для отказа в предоставлении Услуги подготовк</w:t>
            </w:r>
            <w:r w:rsidRPr="00604CA3">
              <w:rPr>
                <w:color w:val="000000"/>
                <w:sz w:val="24"/>
                <w:szCs w:val="24"/>
              </w:rPr>
              <w:t>а</w:t>
            </w:r>
            <w:r w:rsidRPr="002F762D">
              <w:rPr>
                <w:color w:val="000000"/>
                <w:sz w:val="24"/>
                <w:szCs w:val="24"/>
              </w:rPr>
              <w:t xml:space="preserve"> решения.</w:t>
            </w:r>
          </w:p>
          <w:p w:rsidR="00AC31EB" w:rsidRPr="00604CA3" w:rsidRDefault="00AC31EB" w:rsidP="005405D8">
            <w:pPr>
              <w:rPr>
                <w:sz w:val="24"/>
                <w:szCs w:val="24"/>
              </w:rPr>
            </w:pPr>
          </w:p>
        </w:tc>
      </w:tr>
      <w:tr w:rsidR="00AC31EB" w:rsidRPr="002506D0" w:rsidTr="005405D8"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31EB" w:rsidRDefault="00AC31EB" w:rsidP="005405D8">
            <w:pPr>
              <w:jc w:val="center"/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5. Регистрация результата предоставления Услуги</w:t>
            </w:r>
          </w:p>
          <w:p w:rsidR="00AC31EB" w:rsidRPr="00604CA3" w:rsidRDefault="00AC31EB" w:rsidP="005405D8">
            <w:pPr>
              <w:jc w:val="center"/>
              <w:rPr>
                <w:sz w:val="24"/>
                <w:szCs w:val="24"/>
              </w:rPr>
            </w:pPr>
          </w:p>
        </w:tc>
      </w:tr>
      <w:tr w:rsidR="00AC31EB" w:rsidRPr="002506D0" w:rsidTr="005405D8"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Формирование и</w:t>
            </w:r>
            <w:r w:rsidRPr="00604CA3">
              <w:rPr>
                <w:color w:val="000000"/>
                <w:sz w:val="24"/>
                <w:szCs w:val="24"/>
              </w:rPr>
              <w:br/>
              <w:t>регистрация</w:t>
            </w:r>
            <w:r w:rsidRPr="00604CA3">
              <w:rPr>
                <w:color w:val="000000"/>
                <w:sz w:val="24"/>
                <w:szCs w:val="24"/>
              </w:rPr>
              <w:br/>
              <w:t>результата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Регистрация результата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  <w:r w:rsidRPr="00604CA3">
              <w:rPr>
                <w:color w:val="000000"/>
                <w:sz w:val="24"/>
                <w:szCs w:val="24"/>
              </w:rPr>
              <w:br/>
              <w:t>ответственное за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предоставление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9B724E" w:rsidRDefault="009B724E" w:rsidP="005405D8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>Уполномоченный орган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-</w:t>
            </w:r>
          </w:p>
          <w:p w:rsidR="00AC31EB" w:rsidRPr="00604CA3" w:rsidRDefault="00AC31EB" w:rsidP="005405D8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1EB" w:rsidRDefault="00AC31EB" w:rsidP="005405D8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Внесение сведений о</w:t>
            </w:r>
            <w:r w:rsidRPr="00604CA3">
              <w:rPr>
                <w:color w:val="000000"/>
                <w:sz w:val="24"/>
                <w:szCs w:val="24"/>
              </w:rPr>
              <w:br/>
              <w:t>конечном результате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  <w:p w:rsidR="00AC31EB" w:rsidRDefault="00AC31EB" w:rsidP="005405D8">
            <w:pPr>
              <w:rPr>
                <w:color w:val="000000"/>
                <w:sz w:val="24"/>
                <w:szCs w:val="24"/>
              </w:rPr>
            </w:pPr>
          </w:p>
          <w:p w:rsidR="00AC31EB" w:rsidRDefault="00AC31EB" w:rsidP="005405D8">
            <w:pPr>
              <w:rPr>
                <w:color w:val="000000"/>
                <w:sz w:val="24"/>
                <w:szCs w:val="24"/>
              </w:rPr>
            </w:pPr>
          </w:p>
          <w:p w:rsidR="00AC31EB" w:rsidRDefault="00AC31EB" w:rsidP="005405D8">
            <w:pPr>
              <w:rPr>
                <w:color w:val="000000"/>
                <w:sz w:val="24"/>
                <w:szCs w:val="24"/>
              </w:rPr>
            </w:pPr>
          </w:p>
          <w:p w:rsidR="00AC31EB" w:rsidRPr="00604CA3" w:rsidRDefault="00AC31EB" w:rsidP="005405D8">
            <w:pPr>
              <w:rPr>
                <w:sz w:val="24"/>
                <w:szCs w:val="24"/>
              </w:rPr>
            </w:pPr>
          </w:p>
        </w:tc>
      </w:tr>
      <w:tr w:rsidR="00AC31EB" w:rsidRPr="002506D0" w:rsidTr="005405D8"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1EB" w:rsidRPr="00604CA3" w:rsidRDefault="00AC31EB" w:rsidP="005405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C31EB" w:rsidRPr="002506D0" w:rsidTr="005405D8">
        <w:tc>
          <w:tcPr>
            <w:tcW w:w="1573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C31EB" w:rsidRPr="00604CA3" w:rsidRDefault="00AC31EB" w:rsidP="005405D8">
            <w:pPr>
              <w:jc w:val="center"/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 xml:space="preserve">6. </w:t>
            </w:r>
            <w:r w:rsidRPr="00604CA3">
              <w:rPr>
                <w:sz w:val="24"/>
                <w:szCs w:val="24"/>
              </w:rPr>
              <w:t xml:space="preserve">Направление в Росреестр решения с приложением Схемы и </w:t>
            </w:r>
            <w:r w:rsidRPr="00604CA3">
              <w:rPr>
                <w:color w:val="000000"/>
                <w:sz w:val="24"/>
                <w:szCs w:val="24"/>
              </w:rPr>
              <w:t>выдача Заявителю результата предоставления Услуги</w:t>
            </w:r>
          </w:p>
        </w:tc>
      </w:tr>
      <w:tr w:rsidR="009B724E" w:rsidRPr="002506D0" w:rsidTr="00771305"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Результат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Принятое решение о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предоставлении Услуги с приложением Схемы в форме электронного документа направляется в Росреестр.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24E" w:rsidRPr="009B724E" w:rsidRDefault="009B724E" w:rsidP="009B724E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sz w:val="24"/>
                <w:szCs w:val="24"/>
              </w:rPr>
              <w:t>-</w:t>
            </w:r>
          </w:p>
          <w:p w:rsidR="009B724E" w:rsidRPr="00604CA3" w:rsidRDefault="009B724E" w:rsidP="009B724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Результат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Услуги направляется для </w:t>
            </w:r>
            <w:r w:rsidRPr="00604CA3">
              <w:rPr>
                <w:sz w:val="24"/>
                <w:szCs w:val="24"/>
              </w:rPr>
              <w:t xml:space="preserve"> отображения на кадастровых картах Росреестра. </w:t>
            </w:r>
          </w:p>
        </w:tc>
      </w:tr>
      <w:tr w:rsidR="009B724E" w:rsidRPr="002506D0" w:rsidTr="00771305"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Результат</w:t>
            </w:r>
            <w:r w:rsidRPr="00604CA3">
              <w:rPr>
                <w:color w:val="000000"/>
                <w:sz w:val="24"/>
                <w:szCs w:val="24"/>
              </w:rPr>
              <w:br/>
              <w:t>предоставления</w:t>
            </w:r>
            <w:r w:rsidRPr="00604CA3">
              <w:rPr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color w:val="000000"/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Принятое решение о</w:t>
            </w:r>
            <w:r w:rsidRPr="00604CA3">
              <w:rPr>
                <w:color w:val="000000"/>
                <w:sz w:val="24"/>
                <w:szCs w:val="24"/>
              </w:rPr>
              <w:br/>
              <w:t xml:space="preserve">предоставлении Услуги направляется Заявителю 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1 рабочий</w:t>
            </w:r>
            <w:r w:rsidRPr="00604CA3">
              <w:rPr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color w:val="000000"/>
                <w:sz w:val="24"/>
                <w:szCs w:val="24"/>
              </w:rPr>
              <w:t>должностное лицо</w:t>
            </w:r>
            <w:r w:rsidRPr="00604CA3">
              <w:rPr>
                <w:color w:val="000000"/>
                <w:sz w:val="24"/>
                <w:szCs w:val="24"/>
              </w:rPr>
              <w:br/>
              <w:t>Уполномоченного</w:t>
            </w:r>
            <w:r w:rsidRPr="00604CA3">
              <w:rPr>
                <w:color w:val="000000"/>
                <w:sz w:val="24"/>
                <w:szCs w:val="24"/>
              </w:rPr>
              <w:br/>
              <w:t>органа,</w:t>
            </w:r>
          </w:p>
        </w:tc>
        <w:tc>
          <w:tcPr>
            <w:tcW w:w="2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4E" w:rsidRPr="009B724E" w:rsidRDefault="009B724E" w:rsidP="009B724E">
            <w:pPr>
              <w:rPr>
                <w:sz w:val="24"/>
                <w:szCs w:val="24"/>
              </w:rPr>
            </w:pPr>
            <w:r w:rsidRPr="009B724E">
              <w:rPr>
                <w:color w:val="181819"/>
                <w:sz w:val="24"/>
                <w:szCs w:val="24"/>
              </w:rPr>
              <w:t xml:space="preserve">Уполномоченный орган </w:t>
            </w:r>
          </w:p>
        </w:tc>
        <w:tc>
          <w:tcPr>
            <w:tcW w:w="2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rStyle w:val="fontstyle01"/>
                <w:sz w:val="24"/>
                <w:szCs w:val="24"/>
              </w:rPr>
              <w:t>Указанный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заявителем в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Запросе способ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выдачи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результата</w:t>
            </w:r>
          </w:p>
          <w:p w:rsidR="009B724E" w:rsidRPr="00604CA3" w:rsidRDefault="009B724E" w:rsidP="009B724E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24E" w:rsidRPr="00604CA3" w:rsidRDefault="009B724E" w:rsidP="009B724E">
            <w:pPr>
              <w:rPr>
                <w:sz w:val="24"/>
                <w:szCs w:val="24"/>
              </w:rPr>
            </w:pPr>
            <w:r w:rsidRPr="00604CA3">
              <w:rPr>
                <w:rStyle w:val="fontstyle01"/>
                <w:sz w:val="24"/>
                <w:szCs w:val="24"/>
              </w:rPr>
              <w:t>выдача результата</w:t>
            </w:r>
            <w:r w:rsidRPr="00604CA3">
              <w:rPr>
                <w:color w:val="000000"/>
                <w:sz w:val="24"/>
                <w:szCs w:val="24"/>
              </w:rPr>
              <w:br/>
            </w:r>
            <w:r w:rsidRPr="00604CA3">
              <w:rPr>
                <w:rStyle w:val="fontstyle01"/>
                <w:sz w:val="24"/>
                <w:szCs w:val="24"/>
              </w:rPr>
              <w:t>Услуги заявителю</w:t>
            </w:r>
          </w:p>
          <w:p w:rsidR="009B724E" w:rsidRPr="00604CA3" w:rsidRDefault="009B724E" w:rsidP="009B724E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p w:rsidR="00AC31EB" w:rsidRDefault="00AC31EB" w:rsidP="009F6E51">
      <w:pPr>
        <w:jc w:val="center"/>
        <w:rPr>
          <w:sz w:val="26"/>
          <w:szCs w:val="26"/>
        </w:rPr>
      </w:pPr>
    </w:p>
    <w:sectPr w:rsidR="00AC31EB" w:rsidSect="00AC31EB">
      <w:headerReference w:type="default" r:id="rId22"/>
      <w:pgSz w:w="16838" w:h="11906" w:orient="landscape"/>
      <w:pgMar w:top="709" w:right="851" w:bottom="155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C1" w:rsidRDefault="00B037C1" w:rsidP="00223F8C">
      <w:r>
        <w:separator/>
      </w:r>
    </w:p>
  </w:endnote>
  <w:endnote w:type="continuationSeparator" w:id="0">
    <w:p w:rsidR="00B037C1" w:rsidRDefault="00B037C1" w:rsidP="0022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C1" w:rsidRDefault="00B037C1" w:rsidP="00223F8C">
      <w:r>
        <w:separator/>
      </w:r>
    </w:p>
  </w:footnote>
  <w:footnote w:type="continuationSeparator" w:id="0">
    <w:p w:rsidR="00B037C1" w:rsidRDefault="00B037C1" w:rsidP="0022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EB" w:rsidRDefault="00AC31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07591">
      <w:rPr>
        <w:noProof/>
      </w:rPr>
      <w:t>22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F5" w:rsidRDefault="000C1BF5">
    <w:pPr>
      <w:pStyle w:val="a4"/>
    </w:pP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596E"/>
    <w:multiLevelType w:val="hybridMultilevel"/>
    <w:tmpl w:val="945CF1CC"/>
    <w:lvl w:ilvl="0" w:tplc="012688C0">
      <w:start w:val="1"/>
      <w:numFmt w:val="decimal"/>
      <w:lvlText w:val="%1)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140D7E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1800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2">
    <w:nsid w:val="1EC475FA"/>
    <w:multiLevelType w:val="hybridMultilevel"/>
    <w:tmpl w:val="A5AC5228"/>
    <w:lvl w:ilvl="0" w:tplc="A4B098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8656F0F"/>
    <w:multiLevelType w:val="hybridMultilevel"/>
    <w:tmpl w:val="D4E26FEE"/>
    <w:lvl w:ilvl="0" w:tplc="634860A6">
      <w:start w:val="1"/>
      <w:numFmt w:val="bullet"/>
      <w:lvlText w:val="­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2CD9459D"/>
    <w:multiLevelType w:val="hybridMultilevel"/>
    <w:tmpl w:val="88128784"/>
    <w:lvl w:ilvl="0" w:tplc="6060A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843EB4"/>
    <w:multiLevelType w:val="multilevel"/>
    <w:tmpl w:val="95181EA0"/>
    <w:lvl w:ilvl="0">
      <w:start w:val="5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6">
    <w:nsid w:val="37A57CC8"/>
    <w:multiLevelType w:val="hybridMultilevel"/>
    <w:tmpl w:val="A9EE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62757"/>
    <w:multiLevelType w:val="hybridMultilevel"/>
    <w:tmpl w:val="BEC4EFA8"/>
    <w:lvl w:ilvl="0" w:tplc="895E57C0">
      <w:start w:val="1"/>
      <w:numFmt w:val="bullet"/>
      <w:lvlText w:val=""/>
      <w:lvlJc w:val="left"/>
      <w:pPr>
        <w:tabs>
          <w:tab w:val="num" w:pos="0"/>
        </w:tabs>
        <w:ind w:left="136" w:hanging="13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90F306C"/>
    <w:multiLevelType w:val="hybridMultilevel"/>
    <w:tmpl w:val="497C9EBC"/>
    <w:lvl w:ilvl="0" w:tplc="938E40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AA3236E"/>
    <w:multiLevelType w:val="hybridMultilevel"/>
    <w:tmpl w:val="DEEA6B1E"/>
    <w:lvl w:ilvl="0" w:tplc="555C316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4CC27477"/>
    <w:multiLevelType w:val="multilevel"/>
    <w:tmpl w:val="9382802E"/>
    <w:lvl w:ilvl="0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62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62" w:hanging="8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0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2" w:hanging="874"/>
      </w:pPr>
      <w:rPr>
        <w:rFonts w:hint="default"/>
        <w:lang w:val="ru-RU" w:eastAsia="en-US" w:bidi="ar-SA"/>
      </w:rPr>
    </w:lvl>
  </w:abstractNum>
  <w:abstractNum w:abstractNumId="11">
    <w:nsid w:val="50157460"/>
    <w:multiLevelType w:val="multilevel"/>
    <w:tmpl w:val="A4BC6C66"/>
    <w:lvl w:ilvl="0">
      <w:start w:val="5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12">
    <w:nsid w:val="5156288A"/>
    <w:multiLevelType w:val="hybridMultilevel"/>
    <w:tmpl w:val="D2300A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4D11C1D"/>
    <w:multiLevelType w:val="hybridMultilevel"/>
    <w:tmpl w:val="83D06440"/>
    <w:lvl w:ilvl="0" w:tplc="792C2914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E1C07"/>
    <w:multiLevelType w:val="hybridMultilevel"/>
    <w:tmpl w:val="DB8E7B40"/>
    <w:lvl w:ilvl="0" w:tplc="CD0A9A1E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6">
    <w:nsid w:val="67EC192A"/>
    <w:multiLevelType w:val="multilevel"/>
    <w:tmpl w:val="9382802E"/>
    <w:lvl w:ilvl="0">
      <w:start w:val="1"/>
      <w:numFmt w:val="decimal"/>
      <w:lvlText w:val="%1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62" w:hanging="8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0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2" w:hanging="87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5"/>
  </w:num>
  <w:num w:numId="5">
    <w:abstractNumId w:val="2"/>
  </w:num>
  <w:num w:numId="6">
    <w:abstractNumId w:val="1"/>
  </w:num>
  <w:num w:numId="7">
    <w:abstractNumId w:val="4"/>
  </w:num>
  <w:num w:numId="8">
    <w:abstractNumId w:val="1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12"/>
  </w:num>
  <w:num w:numId="16">
    <w:abstractNumId w:val="0"/>
  </w:num>
  <w:num w:numId="17">
    <w:abstractNumId w:val="10"/>
  </w:num>
  <w:num w:numId="18">
    <w:abstractNumId w:val="1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CF"/>
    <w:rsid w:val="000011CD"/>
    <w:rsid w:val="00002767"/>
    <w:rsid w:val="00007591"/>
    <w:rsid w:val="00007BE2"/>
    <w:rsid w:val="0001115F"/>
    <w:rsid w:val="000134B2"/>
    <w:rsid w:val="00016827"/>
    <w:rsid w:val="00024DAA"/>
    <w:rsid w:val="0003128D"/>
    <w:rsid w:val="00035E5D"/>
    <w:rsid w:val="0004313E"/>
    <w:rsid w:val="0005368B"/>
    <w:rsid w:val="000659E2"/>
    <w:rsid w:val="00070F42"/>
    <w:rsid w:val="0007335D"/>
    <w:rsid w:val="000748EE"/>
    <w:rsid w:val="0007541E"/>
    <w:rsid w:val="00084129"/>
    <w:rsid w:val="00087204"/>
    <w:rsid w:val="00087595"/>
    <w:rsid w:val="00090C8B"/>
    <w:rsid w:val="00093984"/>
    <w:rsid w:val="00097625"/>
    <w:rsid w:val="000A1201"/>
    <w:rsid w:val="000A2605"/>
    <w:rsid w:val="000B043E"/>
    <w:rsid w:val="000C1BF5"/>
    <w:rsid w:val="000C7111"/>
    <w:rsid w:val="000D2C3D"/>
    <w:rsid w:val="000D67D0"/>
    <w:rsid w:val="000E61CF"/>
    <w:rsid w:val="000E68A0"/>
    <w:rsid w:val="000F04AA"/>
    <w:rsid w:val="000F0D75"/>
    <w:rsid w:val="000F2273"/>
    <w:rsid w:val="000F6495"/>
    <w:rsid w:val="00100635"/>
    <w:rsid w:val="00113EB8"/>
    <w:rsid w:val="0011559D"/>
    <w:rsid w:val="00122BAF"/>
    <w:rsid w:val="00125877"/>
    <w:rsid w:val="00125B17"/>
    <w:rsid w:val="00130466"/>
    <w:rsid w:val="00132528"/>
    <w:rsid w:val="001327C4"/>
    <w:rsid w:val="001364BA"/>
    <w:rsid w:val="001366EA"/>
    <w:rsid w:val="0014041B"/>
    <w:rsid w:val="00140B4E"/>
    <w:rsid w:val="001421DE"/>
    <w:rsid w:val="0014343C"/>
    <w:rsid w:val="00143855"/>
    <w:rsid w:val="00150E54"/>
    <w:rsid w:val="0015215D"/>
    <w:rsid w:val="00153656"/>
    <w:rsid w:val="001629E1"/>
    <w:rsid w:val="00164D07"/>
    <w:rsid w:val="001725E8"/>
    <w:rsid w:val="0017645A"/>
    <w:rsid w:val="001771FF"/>
    <w:rsid w:val="001817DF"/>
    <w:rsid w:val="001832D6"/>
    <w:rsid w:val="00185A0C"/>
    <w:rsid w:val="00190385"/>
    <w:rsid w:val="00192474"/>
    <w:rsid w:val="00192B34"/>
    <w:rsid w:val="001954D4"/>
    <w:rsid w:val="00197B59"/>
    <w:rsid w:val="00197C17"/>
    <w:rsid w:val="001A5F2E"/>
    <w:rsid w:val="001B434D"/>
    <w:rsid w:val="001B7A26"/>
    <w:rsid w:val="001C1AFD"/>
    <w:rsid w:val="001C382A"/>
    <w:rsid w:val="001C3C5D"/>
    <w:rsid w:val="001D2E17"/>
    <w:rsid w:val="001D5EF7"/>
    <w:rsid w:val="001E2BF4"/>
    <w:rsid w:val="001F6F3C"/>
    <w:rsid w:val="0020012C"/>
    <w:rsid w:val="00200717"/>
    <w:rsid w:val="00204B17"/>
    <w:rsid w:val="00204D92"/>
    <w:rsid w:val="002115EA"/>
    <w:rsid w:val="00214030"/>
    <w:rsid w:val="00223F8C"/>
    <w:rsid w:val="002276A4"/>
    <w:rsid w:val="00235C0D"/>
    <w:rsid w:val="0024160B"/>
    <w:rsid w:val="0024197E"/>
    <w:rsid w:val="00245F07"/>
    <w:rsid w:val="002479F1"/>
    <w:rsid w:val="00247A37"/>
    <w:rsid w:val="00252731"/>
    <w:rsid w:val="0025333A"/>
    <w:rsid w:val="00254D97"/>
    <w:rsid w:val="00270EB5"/>
    <w:rsid w:val="00283869"/>
    <w:rsid w:val="00285B4B"/>
    <w:rsid w:val="00285F68"/>
    <w:rsid w:val="00286479"/>
    <w:rsid w:val="00292B55"/>
    <w:rsid w:val="00295158"/>
    <w:rsid w:val="002966FA"/>
    <w:rsid w:val="002A6D3E"/>
    <w:rsid w:val="002A7AB2"/>
    <w:rsid w:val="002B30EF"/>
    <w:rsid w:val="002B56D2"/>
    <w:rsid w:val="002B5726"/>
    <w:rsid w:val="002B58B8"/>
    <w:rsid w:val="002C07A5"/>
    <w:rsid w:val="002C0D93"/>
    <w:rsid w:val="002C79AD"/>
    <w:rsid w:val="002D5DE8"/>
    <w:rsid w:val="002E3827"/>
    <w:rsid w:val="002F2399"/>
    <w:rsid w:val="002F6342"/>
    <w:rsid w:val="002F7B54"/>
    <w:rsid w:val="0030207B"/>
    <w:rsid w:val="00302EDD"/>
    <w:rsid w:val="003075DC"/>
    <w:rsid w:val="003079C2"/>
    <w:rsid w:val="00312D0E"/>
    <w:rsid w:val="003169E3"/>
    <w:rsid w:val="00321121"/>
    <w:rsid w:val="00321756"/>
    <w:rsid w:val="003246E5"/>
    <w:rsid w:val="00326B64"/>
    <w:rsid w:val="00332ED8"/>
    <w:rsid w:val="00334DD9"/>
    <w:rsid w:val="00337F13"/>
    <w:rsid w:val="00341845"/>
    <w:rsid w:val="00342F37"/>
    <w:rsid w:val="003520C0"/>
    <w:rsid w:val="0035295B"/>
    <w:rsid w:val="003535B4"/>
    <w:rsid w:val="003556F8"/>
    <w:rsid w:val="003563A5"/>
    <w:rsid w:val="00367A24"/>
    <w:rsid w:val="00372D72"/>
    <w:rsid w:val="00385563"/>
    <w:rsid w:val="0039109B"/>
    <w:rsid w:val="003A332A"/>
    <w:rsid w:val="003A35FD"/>
    <w:rsid w:val="003B2A12"/>
    <w:rsid w:val="003B4AC6"/>
    <w:rsid w:val="003B63BC"/>
    <w:rsid w:val="003B6443"/>
    <w:rsid w:val="003B688A"/>
    <w:rsid w:val="003C35B9"/>
    <w:rsid w:val="003D067E"/>
    <w:rsid w:val="003E2020"/>
    <w:rsid w:val="003E30AC"/>
    <w:rsid w:val="003E4081"/>
    <w:rsid w:val="003E6F3B"/>
    <w:rsid w:val="003E7D0A"/>
    <w:rsid w:val="003E7D3C"/>
    <w:rsid w:val="003F0996"/>
    <w:rsid w:val="00400497"/>
    <w:rsid w:val="004026BB"/>
    <w:rsid w:val="0040391C"/>
    <w:rsid w:val="00403E58"/>
    <w:rsid w:val="004064E1"/>
    <w:rsid w:val="00407D69"/>
    <w:rsid w:val="00413E8C"/>
    <w:rsid w:val="00421264"/>
    <w:rsid w:val="00421F8B"/>
    <w:rsid w:val="00422039"/>
    <w:rsid w:val="00424E2B"/>
    <w:rsid w:val="00433494"/>
    <w:rsid w:val="004365E3"/>
    <w:rsid w:val="004376C1"/>
    <w:rsid w:val="00442FB9"/>
    <w:rsid w:val="004552D7"/>
    <w:rsid w:val="00455916"/>
    <w:rsid w:val="00465626"/>
    <w:rsid w:val="00465AD8"/>
    <w:rsid w:val="004707AB"/>
    <w:rsid w:val="00470DBF"/>
    <w:rsid w:val="00471FBD"/>
    <w:rsid w:val="00474E5C"/>
    <w:rsid w:val="00480B65"/>
    <w:rsid w:val="00482A4B"/>
    <w:rsid w:val="0049150B"/>
    <w:rsid w:val="00491E69"/>
    <w:rsid w:val="0049461E"/>
    <w:rsid w:val="00496EDC"/>
    <w:rsid w:val="00497EC0"/>
    <w:rsid w:val="004A64EF"/>
    <w:rsid w:val="004B0800"/>
    <w:rsid w:val="004B4C98"/>
    <w:rsid w:val="004C1768"/>
    <w:rsid w:val="004C67EB"/>
    <w:rsid w:val="004C6B01"/>
    <w:rsid w:val="004C74E3"/>
    <w:rsid w:val="004D1400"/>
    <w:rsid w:val="004D3F78"/>
    <w:rsid w:val="004D43C0"/>
    <w:rsid w:val="004D5EA2"/>
    <w:rsid w:val="004D5F76"/>
    <w:rsid w:val="004E0B7B"/>
    <w:rsid w:val="004E7E83"/>
    <w:rsid w:val="004F180A"/>
    <w:rsid w:val="004F391F"/>
    <w:rsid w:val="004F39AD"/>
    <w:rsid w:val="004F4EB7"/>
    <w:rsid w:val="005069D3"/>
    <w:rsid w:val="005178D5"/>
    <w:rsid w:val="00517E9E"/>
    <w:rsid w:val="005228C8"/>
    <w:rsid w:val="005325FF"/>
    <w:rsid w:val="00532D4E"/>
    <w:rsid w:val="00533C1B"/>
    <w:rsid w:val="00541F1C"/>
    <w:rsid w:val="00542848"/>
    <w:rsid w:val="00542C0A"/>
    <w:rsid w:val="00542FB9"/>
    <w:rsid w:val="00543230"/>
    <w:rsid w:val="00552CC2"/>
    <w:rsid w:val="00554532"/>
    <w:rsid w:val="00556C9A"/>
    <w:rsid w:val="005600E3"/>
    <w:rsid w:val="00593D49"/>
    <w:rsid w:val="00596BA9"/>
    <w:rsid w:val="005A18F0"/>
    <w:rsid w:val="005A3624"/>
    <w:rsid w:val="005B0440"/>
    <w:rsid w:val="005B19FD"/>
    <w:rsid w:val="005B6959"/>
    <w:rsid w:val="005C4D27"/>
    <w:rsid w:val="005C7ED6"/>
    <w:rsid w:val="005E62B3"/>
    <w:rsid w:val="005F596E"/>
    <w:rsid w:val="0060139C"/>
    <w:rsid w:val="00606A60"/>
    <w:rsid w:val="00607DB8"/>
    <w:rsid w:val="00610CD7"/>
    <w:rsid w:val="00610DE8"/>
    <w:rsid w:val="006166B6"/>
    <w:rsid w:val="00616A5E"/>
    <w:rsid w:val="006171AB"/>
    <w:rsid w:val="00627DCC"/>
    <w:rsid w:val="006318AA"/>
    <w:rsid w:val="00633390"/>
    <w:rsid w:val="00634001"/>
    <w:rsid w:val="00640274"/>
    <w:rsid w:val="00640982"/>
    <w:rsid w:val="00646F5F"/>
    <w:rsid w:val="006539A3"/>
    <w:rsid w:val="006549DA"/>
    <w:rsid w:val="00654FF8"/>
    <w:rsid w:val="00656706"/>
    <w:rsid w:val="00660FAF"/>
    <w:rsid w:val="00663151"/>
    <w:rsid w:val="006653E5"/>
    <w:rsid w:val="00671289"/>
    <w:rsid w:val="00675428"/>
    <w:rsid w:val="0067569C"/>
    <w:rsid w:val="006775D8"/>
    <w:rsid w:val="00680F36"/>
    <w:rsid w:val="00684863"/>
    <w:rsid w:val="00691D73"/>
    <w:rsid w:val="00692FB9"/>
    <w:rsid w:val="0069409E"/>
    <w:rsid w:val="00694221"/>
    <w:rsid w:val="00695798"/>
    <w:rsid w:val="006961C1"/>
    <w:rsid w:val="00696E0C"/>
    <w:rsid w:val="0069736D"/>
    <w:rsid w:val="006A4E48"/>
    <w:rsid w:val="006A5F90"/>
    <w:rsid w:val="006A75C2"/>
    <w:rsid w:val="006B0889"/>
    <w:rsid w:val="006B0B21"/>
    <w:rsid w:val="006B4EB0"/>
    <w:rsid w:val="006C4653"/>
    <w:rsid w:val="006D39E0"/>
    <w:rsid w:val="006E282A"/>
    <w:rsid w:val="006E7D54"/>
    <w:rsid w:val="006F359A"/>
    <w:rsid w:val="006F4FD5"/>
    <w:rsid w:val="00700B7F"/>
    <w:rsid w:val="00703330"/>
    <w:rsid w:val="00714418"/>
    <w:rsid w:val="00721603"/>
    <w:rsid w:val="007218B2"/>
    <w:rsid w:val="00735C95"/>
    <w:rsid w:val="00737DC4"/>
    <w:rsid w:val="0074158F"/>
    <w:rsid w:val="00743E6C"/>
    <w:rsid w:val="00751B21"/>
    <w:rsid w:val="00757DA4"/>
    <w:rsid w:val="007613F9"/>
    <w:rsid w:val="007624EE"/>
    <w:rsid w:val="007633A5"/>
    <w:rsid w:val="00763BCC"/>
    <w:rsid w:val="00764222"/>
    <w:rsid w:val="00766BE9"/>
    <w:rsid w:val="00767199"/>
    <w:rsid w:val="00776454"/>
    <w:rsid w:val="00777682"/>
    <w:rsid w:val="00777FD0"/>
    <w:rsid w:val="007949EB"/>
    <w:rsid w:val="007A7C0B"/>
    <w:rsid w:val="007B2BB6"/>
    <w:rsid w:val="007C0678"/>
    <w:rsid w:val="007C3DB3"/>
    <w:rsid w:val="007D2748"/>
    <w:rsid w:val="007E1710"/>
    <w:rsid w:val="007E39E6"/>
    <w:rsid w:val="007E5895"/>
    <w:rsid w:val="00816178"/>
    <w:rsid w:val="00817CD4"/>
    <w:rsid w:val="0082360A"/>
    <w:rsid w:val="00823658"/>
    <w:rsid w:val="0082582A"/>
    <w:rsid w:val="00827723"/>
    <w:rsid w:val="008334FC"/>
    <w:rsid w:val="00837BB3"/>
    <w:rsid w:val="00852544"/>
    <w:rsid w:val="00860E09"/>
    <w:rsid w:val="00876479"/>
    <w:rsid w:val="0088146E"/>
    <w:rsid w:val="00881BE2"/>
    <w:rsid w:val="00882FFE"/>
    <w:rsid w:val="00883045"/>
    <w:rsid w:val="00887134"/>
    <w:rsid w:val="00887860"/>
    <w:rsid w:val="008A519F"/>
    <w:rsid w:val="008B1658"/>
    <w:rsid w:val="008B4910"/>
    <w:rsid w:val="008B5267"/>
    <w:rsid w:val="008B7189"/>
    <w:rsid w:val="008B76EC"/>
    <w:rsid w:val="008C5CB3"/>
    <w:rsid w:val="008D225E"/>
    <w:rsid w:val="008D5EB1"/>
    <w:rsid w:val="008E313C"/>
    <w:rsid w:val="008F4F73"/>
    <w:rsid w:val="009069A9"/>
    <w:rsid w:val="0090742B"/>
    <w:rsid w:val="00910D41"/>
    <w:rsid w:val="00912AC5"/>
    <w:rsid w:val="00915CD2"/>
    <w:rsid w:val="009206F7"/>
    <w:rsid w:val="0092390C"/>
    <w:rsid w:val="00932543"/>
    <w:rsid w:val="00983B4B"/>
    <w:rsid w:val="009844FE"/>
    <w:rsid w:val="00986D8D"/>
    <w:rsid w:val="00990718"/>
    <w:rsid w:val="009921E0"/>
    <w:rsid w:val="009A08C2"/>
    <w:rsid w:val="009A1714"/>
    <w:rsid w:val="009A20E3"/>
    <w:rsid w:val="009A462D"/>
    <w:rsid w:val="009A4D32"/>
    <w:rsid w:val="009A52DF"/>
    <w:rsid w:val="009B1FCA"/>
    <w:rsid w:val="009B23B9"/>
    <w:rsid w:val="009B29DE"/>
    <w:rsid w:val="009B3E95"/>
    <w:rsid w:val="009B724E"/>
    <w:rsid w:val="009C0026"/>
    <w:rsid w:val="009C7EA6"/>
    <w:rsid w:val="009D02CA"/>
    <w:rsid w:val="009E379D"/>
    <w:rsid w:val="009E3CDA"/>
    <w:rsid w:val="009E52A8"/>
    <w:rsid w:val="009E6B5E"/>
    <w:rsid w:val="009E75B2"/>
    <w:rsid w:val="009F4F46"/>
    <w:rsid w:val="009F63B4"/>
    <w:rsid w:val="009F6E51"/>
    <w:rsid w:val="009F7474"/>
    <w:rsid w:val="009F7D04"/>
    <w:rsid w:val="00A00C44"/>
    <w:rsid w:val="00A02E79"/>
    <w:rsid w:val="00A14647"/>
    <w:rsid w:val="00A14C4F"/>
    <w:rsid w:val="00A171F4"/>
    <w:rsid w:val="00A23014"/>
    <w:rsid w:val="00A234A2"/>
    <w:rsid w:val="00A35457"/>
    <w:rsid w:val="00A40EAB"/>
    <w:rsid w:val="00A45670"/>
    <w:rsid w:val="00A52431"/>
    <w:rsid w:val="00A53B31"/>
    <w:rsid w:val="00A55196"/>
    <w:rsid w:val="00A556A2"/>
    <w:rsid w:val="00A61166"/>
    <w:rsid w:val="00A63994"/>
    <w:rsid w:val="00A6659B"/>
    <w:rsid w:val="00A8246A"/>
    <w:rsid w:val="00A843FA"/>
    <w:rsid w:val="00A85CC5"/>
    <w:rsid w:val="00A869AC"/>
    <w:rsid w:val="00A87106"/>
    <w:rsid w:val="00A95154"/>
    <w:rsid w:val="00A96AAD"/>
    <w:rsid w:val="00A97ECB"/>
    <w:rsid w:val="00AA415A"/>
    <w:rsid w:val="00AA7003"/>
    <w:rsid w:val="00AA70C1"/>
    <w:rsid w:val="00AB099E"/>
    <w:rsid w:val="00AC1CA8"/>
    <w:rsid w:val="00AC31EB"/>
    <w:rsid w:val="00AC44CA"/>
    <w:rsid w:val="00AC450C"/>
    <w:rsid w:val="00AD59D0"/>
    <w:rsid w:val="00AD640D"/>
    <w:rsid w:val="00AE6936"/>
    <w:rsid w:val="00AF157A"/>
    <w:rsid w:val="00AF19FF"/>
    <w:rsid w:val="00AF6259"/>
    <w:rsid w:val="00B016A4"/>
    <w:rsid w:val="00B03229"/>
    <w:rsid w:val="00B037C1"/>
    <w:rsid w:val="00B03B9C"/>
    <w:rsid w:val="00B128A4"/>
    <w:rsid w:val="00B13666"/>
    <w:rsid w:val="00B2045D"/>
    <w:rsid w:val="00B21EB4"/>
    <w:rsid w:val="00B3497F"/>
    <w:rsid w:val="00B35490"/>
    <w:rsid w:val="00B54F55"/>
    <w:rsid w:val="00B55464"/>
    <w:rsid w:val="00B55BE4"/>
    <w:rsid w:val="00B61A50"/>
    <w:rsid w:val="00B623F4"/>
    <w:rsid w:val="00B64EAA"/>
    <w:rsid w:val="00B66828"/>
    <w:rsid w:val="00B7069A"/>
    <w:rsid w:val="00B71995"/>
    <w:rsid w:val="00B72855"/>
    <w:rsid w:val="00B738F7"/>
    <w:rsid w:val="00B855A1"/>
    <w:rsid w:val="00B87CEA"/>
    <w:rsid w:val="00B87EAB"/>
    <w:rsid w:val="00BA3701"/>
    <w:rsid w:val="00BA40BE"/>
    <w:rsid w:val="00BA5885"/>
    <w:rsid w:val="00BB1923"/>
    <w:rsid w:val="00BB6913"/>
    <w:rsid w:val="00BC0268"/>
    <w:rsid w:val="00BC6E3C"/>
    <w:rsid w:val="00BD1CAC"/>
    <w:rsid w:val="00BD5620"/>
    <w:rsid w:val="00BD57EA"/>
    <w:rsid w:val="00BE08A3"/>
    <w:rsid w:val="00BE0C48"/>
    <w:rsid w:val="00BE2B59"/>
    <w:rsid w:val="00BE58B6"/>
    <w:rsid w:val="00BE71E4"/>
    <w:rsid w:val="00BF3DCF"/>
    <w:rsid w:val="00C03535"/>
    <w:rsid w:val="00C06001"/>
    <w:rsid w:val="00C06D77"/>
    <w:rsid w:val="00C10E11"/>
    <w:rsid w:val="00C27019"/>
    <w:rsid w:val="00C32C97"/>
    <w:rsid w:val="00C3491D"/>
    <w:rsid w:val="00C3530F"/>
    <w:rsid w:val="00C36AD2"/>
    <w:rsid w:val="00C4477B"/>
    <w:rsid w:val="00C466B7"/>
    <w:rsid w:val="00C56348"/>
    <w:rsid w:val="00C6042E"/>
    <w:rsid w:val="00C60961"/>
    <w:rsid w:val="00C70EBE"/>
    <w:rsid w:val="00C80A40"/>
    <w:rsid w:val="00C81CFF"/>
    <w:rsid w:val="00C83470"/>
    <w:rsid w:val="00C84D71"/>
    <w:rsid w:val="00C8730F"/>
    <w:rsid w:val="00C87D92"/>
    <w:rsid w:val="00C964D3"/>
    <w:rsid w:val="00CA479A"/>
    <w:rsid w:val="00CB0740"/>
    <w:rsid w:val="00CB786F"/>
    <w:rsid w:val="00CB78C2"/>
    <w:rsid w:val="00CC155D"/>
    <w:rsid w:val="00CD4842"/>
    <w:rsid w:val="00CF030E"/>
    <w:rsid w:val="00CF1786"/>
    <w:rsid w:val="00D14649"/>
    <w:rsid w:val="00D14A17"/>
    <w:rsid w:val="00D2599A"/>
    <w:rsid w:val="00D40971"/>
    <w:rsid w:val="00D43163"/>
    <w:rsid w:val="00D45F66"/>
    <w:rsid w:val="00D47053"/>
    <w:rsid w:val="00D51D36"/>
    <w:rsid w:val="00D627F8"/>
    <w:rsid w:val="00D64CE9"/>
    <w:rsid w:val="00D658DB"/>
    <w:rsid w:val="00D7469E"/>
    <w:rsid w:val="00D74BBF"/>
    <w:rsid w:val="00D75E01"/>
    <w:rsid w:val="00D82595"/>
    <w:rsid w:val="00D90B4C"/>
    <w:rsid w:val="00DA20A6"/>
    <w:rsid w:val="00DA3AE4"/>
    <w:rsid w:val="00DA459D"/>
    <w:rsid w:val="00DA6589"/>
    <w:rsid w:val="00DA6A27"/>
    <w:rsid w:val="00DB3459"/>
    <w:rsid w:val="00DB4369"/>
    <w:rsid w:val="00DB5942"/>
    <w:rsid w:val="00DB7FAF"/>
    <w:rsid w:val="00DC2E30"/>
    <w:rsid w:val="00DC311C"/>
    <w:rsid w:val="00DC4EEF"/>
    <w:rsid w:val="00DD4AAF"/>
    <w:rsid w:val="00DE1803"/>
    <w:rsid w:val="00DE2D34"/>
    <w:rsid w:val="00DE5D19"/>
    <w:rsid w:val="00DE6F5B"/>
    <w:rsid w:val="00DF6361"/>
    <w:rsid w:val="00DF6CF3"/>
    <w:rsid w:val="00E05B52"/>
    <w:rsid w:val="00E075D4"/>
    <w:rsid w:val="00E1002B"/>
    <w:rsid w:val="00E104DF"/>
    <w:rsid w:val="00E148BF"/>
    <w:rsid w:val="00E26C4B"/>
    <w:rsid w:val="00E27691"/>
    <w:rsid w:val="00E53574"/>
    <w:rsid w:val="00E61263"/>
    <w:rsid w:val="00E63756"/>
    <w:rsid w:val="00E66B34"/>
    <w:rsid w:val="00E72115"/>
    <w:rsid w:val="00E7322C"/>
    <w:rsid w:val="00E77D6A"/>
    <w:rsid w:val="00E84C9A"/>
    <w:rsid w:val="00E8777B"/>
    <w:rsid w:val="00E93FBD"/>
    <w:rsid w:val="00EA306C"/>
    <w:rsid w:val="00EB167D"/>
    <w:rsid w:val="00EB4124"/>
    <w:rsid w:val="00EC090B"/>
    <w:rsid w:val="00EC5F94"/>
    <w:rsid w:val="00ED1219"/>
    <w:rsid w:val="00EE339B"/>
    <w:rsid w:val="00F00E5D"/>
    <w:rsid w:val="00F012E9"/>
    <w:rsid w:val="00F032D6"/>
    <w:rsid w:val="00F07049"/>
    <w:rsid w:val="00F127C8"/>
    <w:rsid w:val="00F17A6C"/>
    <w:rsid w:val="00F237B6"/>
    <w:rsid w:val="00F2783F"/>
    <w:rsid w:val="00F306BC"/>
    <w:rsid w:val="00F32DD9"/>
    <w:rsid w:val="00F350D4"/>
    <w:rsid w:val="00F406DB"/>
    <w:rsid w:val="00F41B40"/>
    <w:rsid w:val="00F46564"/>
    <w:rsid w:val="00F46AEB"/>
    <w:rsid w:val="00F47ECC"/>
    <w:rsid w:val="00F56444"/>
    <w:rsid w:val="00F6421C"/>
    <w:rsid w:val="00F71110"/>
    <w:rsid w:val="00F747A8"/>
    <w:rsid w:val="00F759AB"/>
    <w:rsid w:val="00F762E2"/>
    <w:rsid w:val="00F77E83"/>
    <w:rsid w:val="00F825A6"/>
    <w:rsid w:val="00F8550E"/>
    <w:rsid w:val="00F8681E"/>
    <w:rsid w:val="00F948C0"/>
    <w:rsid w:val="00FB42E3"/>
    <w:rsid w:val="00FB7971"/>
    <w:rsid w:val="00FC5B45"/>
    <w:rsid w:val="00FC702B"/>
    <w:rsid w:val="00FD486A"/>
    <w:rsid w:val="00FE2E39"/>
    <w:rsid w:val="00FE45D4"/>
    <w:rsid w:val="00FF1077"/>
    <w:rsid w:val="00FF1D9D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9BE463-A241-4CC0-940F-FAE1177E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1CF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0E61CF"/>
    <w:pPr>
      <w:keepNext/>
      <w:autoSpaceDE/>
      <w:autoSpaceDN/>
      <w:adjustRightInd/>
      <w:jc w:val="center"/>
      <w:outlineLvl w:val="1"/>
    </w:pPr>
    <w:rPr>
      <w:i/>
      <w:iCs/>
      <w:sz w:val="26"/>
      <w:szCs w:val="24"/>
    </w:rPr>
  </w:style>
  <w:style w:type="paragraph" w:styleId="3">
    <w:name w:val="heading 3"/>
    <w:basedOn w:val="a"/>
    <w:next w:val="a"/>
    <w:link w:val="30"/>
    <w:qFormat/>
    <w:rsid w:val="000E61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0E61CF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locked/>
    <w:rsid w:val="000E61CF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E61CF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table" w:styleId="a3">
    <w:name w:val="Table Grid"/>
    <w:basedOn w:val="a1"/>
    <w:rsid w:val="000E61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E61CF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0E61CF"/>
    <w:rPr>
      <w:rFonts w:ascii="Arial" w:hAnsi="Arial"/>
      <w:sz w:val="22"/>
      <w:lang w:eastAsia="ru-RU" w:bidi="ar-SA"/>
    </w:rPr>
  </w:style>
  <w:style w:type="paragraph" w:customStyle="1" w:styleId="ConsPlusTitle">
    <w:name w:val="ConsPlusTitle"/>
    <w:rsid w:val="000E61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0E61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E61C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E61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E61CF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223F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23F8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rsid w:val="00385563"/>
    <w:rPr>
      <w:color w:val="0000FF"/>
      <w:u w:val="single"/>
    </w:rPr>
  </w:style>
  <w:style w:type="character" w:styleId="HTML">
    <w:name w:val="HTML Cite"/>
    <w:basedOn w:val="a0"/>
    <w:uiPriority w:val="99"/>
    <w:rsid w:val="00C3491D"/>
    <w:rPr>
      <w:color w:val="006621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F56444"/>
    <w:pPr>
      <w:autoSpaceDE/>
      <w:autoSpaceDN/>
      <w:adjustRightInd/>
      <w:spacing w:before="100" w:beforeAutospacing="1" w:after="100" w:afterAutospacing="1" w:line="360" w:lineRule="auto"/>
      <w:jc w:val="both"/>
    </w:pPr>
    <w:rPr>
      <w:rFonts w:eastAsia="SimSun"/>
      <w:sz w:val="16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locked/>
    <w:rsid w:val="00F56444"/>
    <w:rPr>
      <w:rFonts w:ascii="Times New Roman" w:eastAsia="SimSun" w:hAnsi="Times New Roman"/>
      <w:sz w:val="16"/>
      <w:lang w:eastAsia="ru-RU"/>
    </w:rPr>
  </w:style>
  <w:style w:type="character" w:styleId="ad">
    <w:name w:val="Strong"/>
    <w:uiPriority w:val="22"/>
    <w:qFormat/>
    <w:locked/>
    <w:rsid w:val="00AC31EB"/>
    <w:rPr>
      <w:rFonts w:cs="Times New Roman"/>
      <w:b/>
      <w:bCs/>
    </w:rPr>
  </w:style>
  <w:style w:type="paragraph" w:styleId="ae">
    <w:name w:val="List Paragraph"/>
    <w:basedOn w:val="a"/>
    <w:uiPriority w:val="1"/>
    <w:qFormat/>
    <w:rsid w:val="00AC31EB"/>
    <w:pPr>
      <w:autoSpaceDE/>
      <w:autoSpaceDN/>
      <w:adjustRightInd/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Абзац списка2"/>
    <w:basedOn w:val="a"/>
    <w:rsid w:val="00AC31EB"/>
    <w:pPr>
      <w:autoSpaceDE/>
      <w:autoSpaceDN/>
      <w:adjustRightInd/>
      <w:spacing w:after="200" w:line="276" w:lineRule="auto"/>
      <w:ind w:left="720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AC31EB"/>
  </w:style>
  <w:style w:type="paragraph" w:customStyle="1" w:styleId="ConsPlusNonformat">
    <w:name w:val="ConsPlusNonformat"/>
    <w:rsid w:val="00AC31E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AC31E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ontstyle01">
    <w:name w:val="fontstyle01"/>
    <w:rsid w:val="00AC31E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Body Text"/>
    <w:basedOn w:val="a"/>
    <w:link w:val="af0"/>
    <w:uiPriority w:val="1"/>
    <w:qFormat/>
    <w:rsid w:val="00AC31EB"/>
    <w:pPr>
      <w:widowControl w:val="0"/>
      <w:adjustRightInd/>
    </w:pPr>
    <w:rPr>
      <w:rFonts w:eastAsia="Times New Roman"/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C31EB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77B06350D985561E7D0164DCCB3356D23E461CD64AD35CB1EADB3266E504DBE94100C4325o1i0C" TargetMode="External"/><Relationship Id="rId18" Type="http://schemas.openxmlformats.org/officeDocument/2006/relationships/hyperlink" Target="consultantplus://offline/ref=F66021897C5E0BBDD05E15EF7B677D2876A303CF21E7BA662525ECBF6D9EA3B8444D9AE7ED27A8BE68C45C0EC44F3628A510DAA2AFxBnEA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u.amurobl.ru/" TargetMode="External"/><Relationship Id="rId17" Type="http://schemas.openxmlformats.org/officeDocument/2006/relationships/hyperlink" Target="consultantplus://offline/ref=337D3DBEDF399AB00DE00364066CAA6326313193DEC2D6DD456C1050B9DBAE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7D3DBEDF399AB00DE00364066CAA6327313391DFC3D6DD456C1050B9BE0F4211ED0D3175D7A3D" TargetMode="External"/><Relationship Id="rId20" Type="http://schemas.openxmlformats.org/officeDocument/2006/relationships/hyperlink" Target="http://docs.cntd.ru/document/9019900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ail@mio.amurob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hyperlink" Target="consultantplus://offline/ref=777B06350D985561E7D0164DCCB3356D23E461CD64AD35CB1EADB3266E504DBE94100C4325o1i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http://www.gu.amurobl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6693B-60B4-4AF7-974A-C782C46F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11310</Words>
  <Characters>64469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cp:lastModifiedBy>USER</cp:lastModifiedBy>
  <cp:revision>12</cp:revision>
  <cp:lastPrinted>2022-09-12T04:42:00Z</cp:lastPrinted>
  <dcterms:created xsi:type="dcterms:W3CDTF">2022-08-28T23:54:00Z</dcterms:created>
  <dcterms:modified xsi:type="dcterms:W3CDTF">2022-09-16T02:47:00Z</dcterms:modified>
</cp:coreProperties>
</file>