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03" w:rsidRDefault="003D4E03" w:rsidP="003D4E03">
      <w:pPr>
        <w:jc w:val="center"/>
      </w:pPr>
      <w:r>
        <w:t xml:space="preserve">АМУРСКАЯ ОБЛАСТЬ </w:t>
      </w:r>
    </w:p>
    <w:p w:rsidR="003D4E03" w:rsidRDefault="003D4E03" w:rsidP="003D4E03">
      <w:pPr>
        <w:jc w:val="center"/>
        <w:rPr>
          <w:b/>
          <w:sz w:val="32"/>
          <w:szCs w:val="32"/>
        </w:rPr>
      </w:pPr>
      <w:r>
        <w:t xml:space="preserve">ИЗБИРАТЕЛЬНАЯ КОМИССИЯ  МУНИЦИПАЛЬНОГО ОБРАЗОВАНИЯ </w:t>
      </w:r>
      <w:r>
        <w:br/>
        <w:t>НОВО</w:t>
      </w:r>
      <w:r w:rsidR="00E557F6">
        <w:t>ТРОИЦК</w:t>
      </w:r>
      <w:r>
        <w:t xml:space="preserve">ИЙ СЕЛЬСОВЕТ </w:t>
      </w:r>
    </w:p>
    <w:p w:rsidR="003D4E03" w:rsidRDefault="003D4E03" w:rsidP="003D4E03">
      <w:pPr>
        <w:jc w:val="center"/>
        <w:rPr>
          <w:b/>
          <w:sz w:val="32"/>
          <w:szCs w:val="32"/>
        </w:rPr>
      </w:pPr>
    </w:p>
    <w:p w:rsidR="003D4E03" w:rsidRDefault="003D4E03" w:rsidP="003D4E03">
      <w:pPr>
        <w:jc w:val="center"/>
        <w:rPr>
          <w:sz w:val="24"/>
          <w:szCs w:val="24"/>
        </w:rPr>
      </w:pPr>
      <w:r>
        <w:rPr>
          <w:b/>
          <w:sz w:val="36"/>
          <w:szCs w:val="36"/>
        </w:rPr>
        <w:t>Р Е Ш Е Н И Е</w:t>
      </w:r>
    </w:p>
    <w:p w:rsidR="003D4E03" w:rsidRPr="00E557F6" w:rsidRDefault="00604DA2" w:rsidP="003D4E03">
      <w:pPr>
        <w:jc w:val="both"/>
        <w:rPr>
          <w:color w:val="auto"/>
        </w:rPr>
      </w:pPr>
      <w:r w:rsidRPr="00E557F6">
        <w:rPr>
          <w:color w:val="auto"/>
        </w:rPr>
        <w:t>20</w:t>
      </w:r>
      <w:r w:rsidR="003D4E03" w:rsidRPr="00E557F6">
        <w:rPr>
          <w:color w:val="auto"/>
        </w:rPr>
        <w:t>.09.20</w:t>
      </w:r>
      <w:r w:rsidRPr="00E557F6">
        <w:rPr>
          <w:color w:val="auto"/>
        </w:rPr>
        <w:t>21</w:t>
      </w:r>
      <w:r w:rsidR="003D4E03" w:rsidRPr="00E557F6">
        <w:rPr>
          <w:color w:val="auto"/>
        </w:rPr>
        <w:tab/>
      </w:r>
      <w:r w:rsidR="003D4E03" w:rsidRPr="00E557F6">
        <w:rPr>
          <w:color w:val="auto"/>
        </w:rPr>
        <w:tab/>
      </w:r>
      <w:r w:rsidR="003D4E03" w:rsidRPr="00E557F6">
        <w:rPr>
          <w:color w:val="auto"/>
        </w:rPr>
        <w:tab/>
      </w:r>
      <w:r w:rsidR="003D4E03" w:rsidRPr="00E557F6">
        <w:rPr>
          <w:color w:val="auto"/>
        </w:rPr>
        <w:tab/>
      </w:r>
      <w:r w:rsidR="003D4E03" w:rsidRPr="00E557F6">
        <w:rPr>
          <w:color w:val="auto"/>
        </w:rPr>
        <w:tab/>
      </w:r>
      <w:r w:rsidR="003D4E03" w:rsidRPr="00E557F6">
        <w:rPr>
          <w:color w:val="auto"/>
        </w:rPr>
        <w:tab/>
      </w:r>
      <w:r w:rsidR="003D4E03" w:rsidRPr="00E557F6">
        <w:rPr>
          <w:color w:val="auto"/>
        </w:rPr>
        <w:tab/>
      </w:r>
      <w:r w:rsidR="003D4E03" w:rsidRPr="00E557F6">
        <w:rPr>
          <w:color w:val="auto"/>
        </w:rPr>
        <w:tab/>
      </w:r>
      <w:r w:rsidR="003D4E03" w:rsidRPr="00E557F6">
        <w:rPr>
          <w:color w:val="auto"/>
        </w:rPr>
        <w:tab/>
        <w:t xml:space="preserve">№  </w:t>
      </w:r>
      <w:r w:rsidR="00E557F6">
        <w:rPr>
          <w:color w:val="auto"/>
        </w:rPr>
        <w:t>20</w:t>
      </w:r>
      <w:r w:rsidR="003D4E03" w:rsidRPr="00E557F6">
        <w:rPr>
          <w:color w:val="auto"/>
        </w:rPr>
        <w:t>/</w:t>
      </w:r>
      <w:r w:rsidR="00E557F6">
        <w:rPr>
          <w:color w:val="auto"/>
        </w:rPr>
        <w:t>56</w:t>
      </w:r>
    </w:p>
    <w:p w:rsidR="003D4E03" w:rsidRDefault="003D4E03" w:rsidP="003D4E03">
      <w:pPr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r w:rsidR="00E557F6">
        <w:rPr>
          <w:sz w:val="24"/>
          <w:szCs w:val="24"/>
        </w:rPr>
        <w:t xml:space="preserve"> </w:t>
      </w:r>
      <w:r>
        <w:rPr>
          <w:sz w:val="24"/>
          <w:szCs w:val="24"/>
        </w:rPr>
        <w:t>Ново</w:t>
      </w:r>
      <w:r w:rsidR="00E557F6">
        <w:rPr>
          <w:sz w:val="24"/>
          <w:szCs w:val="24"/>
        </w:rPr>
        <w:t>троицкое</w:t>
      </w:r>
    </w:p>
    <w:p w:rsidR="003D4E03" w:rsidRDefault="003D4E03" w:rsidP="003D4E03">
      <w:pPr>
        <w:jc w:val="center"/>
        <w:rPr>
          <w:sz w:val="24"/>
          <w:szCs w:val="24"/>
        </w:rPr>
      </w:pPr>
    </w:p>
    <w:p w:rsidR="003D4E03" w:rsidRDefault="003D4E03" w:rsidP="003D4E03">
      <w:pPr>
        <w:jc w:val="center"/>
      </w:pPr>
    </w:p>
    <w:p w:rsidR="003D4E03" w:rsidRDefault="003D4E03" w:rsidP="003D4E03">
      <w:pPr>
        <w:suppressAutoHyphens w:val="0"/>
        <w:autoSpaceDE w:val="0"/>
        <w:autoSpaceDN w:val="0"/>
        <w:jc w:val="center"/>
        <w:rPr>
          <w:b/>
          <w:color w:val="auto"/>
          <w:lang w:eastAsia="ru-RU"/>
        </w:rPr>
      </w:pPr>
      <w:r>
        <w:rPr>
          <w:b/>
          <w:color w:val="auto"/>
          <w:lang w:eastAsia="ru-RU"/>
        </w:rPr>
        <w:t>РЕШЕНИЕ</w:t>
      </w:r>
    </w:p>
    <w:p w:rsidR="003D4E03" w:rsidRDefault="003D4E03" w:rsidP="003D4E03">
      <w:pPr>
        <w:suppressAutoHyphens w:val="0"/>
        <w:autoSpaceDE w:val="0"/>
        <w:autoSpaceDN w:val="0"/>
        <w:jc w:val="center"/>
        <w:rPr>
          <w:b/>
          <w:color w:val="auto"/>
          <w:lang w:eastAsia="ru-RU"/>
        </w:rPr>
      </w:pPr>
    </w:p>
    <w:p w:rsidR="00E557F6" w:rsidRDefault="00B61A17" w:rsidP="00B61A17">
      <w:pPr>
        <w:ind w:right="-129"/>
        <w:jc w:val="center"/>
        <w:rPr>
          <w:b/>
        </w:rPr>
      </w:pPr>
      <w:r>
        <w:rPr>
          <w:b/>
        </w:rPr>
        <w:t xml:space="preserve">О результатах выборов </w:t>
      </w:r>
      <w:r w:rsidRPr="00E07796">
        <w:rPr>
          <w:b/>
        </w:rPr>
        <w:t xml:space="preserve"> депутат</w:t>
      </w:r>
      <w:r>
        <w:rPr>
          <w:b/>
        </w:rPr>
        <w:t>ов Ново</w:t>
      </w:r>
      <w:r w:rsidR="00E557F6">
        <w:rPr>
          <w:b/>
        </w:rPr>
        <w:t>троиц</w:t>
      </w:r>
      <w:r>
        <w:rPr>
          <w:b/>
        </w:rPr>
        <w:t xml:space="preserve">кого </w:t>
      </w:r>
      <w:r w:rsidRPr="00E07796">
        <w:rPr>
          <w:b/>
        </w:rPr>
        <w:t xml:space="preserve"> сельск</w:t>
      </w:r>
      <w:r>
        <w:rPr>
          <w:b/>
        </w:rPr>
        <w:t xml:space="preserve">ого </w:t>
      </w:r>
    </w:p>
    <w:p w:rsidR="00B61A17" w:rsidRPr="00E07796" w:rsidRDefault="00B61A17" w:rsidP="00B61A17">
      <w:pPr>
        <w:ind w:right="-129"/>
        <w:jc w:val="center"/>
        <w:rPr>
          <w:b/>
        </w:rPr>
      </w:pPr>
      <w:r>
        <w:rPr>
          <w:b/>
        </w:rPr>
        <w:t xml:space="preserve">Совета народных депутатов </w:t>
      </w:r>
      <w:r w:rsidR="00E557F6">
        <w:rPr>
          <w:b/>
        </w:rPr>
        <w:t>с</w:t>
      </w:r>
      <w:r>
        <w:rPr>
          <w:b/>
        </w:rPr>
        <w:t>едьмого созыва</w:t>
      </w:r>
    </w:p>
    <w:p w:rsidR="003D4E03" w:rsidRDefault="003D4E03" w:rsidP="003D4E03">
      <w:pPr>
        <w:suppressAutoHyphens w:val="0"/>
        <w:autoSpaceDE w:val="0"/>
        <w:autoSpaceDN w:val="0"/>
        <w:jc w:val="center"/>
        <w:rPr>
          <w:b/>
          <w:color w:val="auto"/>
          <w:lang w:eastAsia="ru-RU"/>
        </w:rPr>
      </w:pPr>
    </w:p>
    <w:p w:rsidR="003D4E03" w:rsidRDefault="003D4E03" w:rsidP="003D4E03">
      <w:pPr>
        <w:suppressAutoHyphens w:val="0"/>
        <w:jc w:val="both"/>
        <w:rPr>
          <w:color w:val="auto"/>
        </w:rPr>
      </w:pPr>
    </w:p>
    <w:p w:rsidR="003D4E03" w:rsidRDefault="003D4E03" w:rsidP="003D4E03">
      <w:pPr>
        <w:suppressAutoHyphens w:val="0"/>
        <w:jc w:val="both"/>
        <w:rPr>
          <w:color w:val="auto"/>
        </w:rPr>
      </w:pPr>
      <w:r>
        <w:rPr>
          <w:color w:val="auto"/>
        </w:rPr>
        <w:tab/>
        <w:t xml:space="preserve">На основании </w:t>
      </w:r>
      <w:r w:rsidR="00F56D39">
        <w:rPr>
          <w:color w:val="auto"/>
        </w:rPr>
        <w:t>первых экземпляров</w:t>
      </w:r>
      <w:r w:rsidR="0086554F">
        <w:rPr>
          <w:color w:val="auto"/>
        </w:rPr>
        <w:t xml:space="preserve"> протоколов </w:t>
      </w:r>
      <w:r w:rsidR="0086554F" w:rsidRPr="00694C16">
        <w:t>участков</w:t>
      </w:r>
      <w:r w:rsidR="0086554F">
        <w:t xml:space="preserve">ых </w:t>
      </w:r>
      <w:r w:rsidR="0086554F" w:rsidRPr="00694C16">
        <w:t>избирательн</w:t>
      </w:r>
      <w:r w:rsidR="0086554F">
        <w:t xml:space="preserve">ых </w:t>
      </w:r>
      <w:r w:rsidR="0086554F" w:rsidRPr="00694C16">
        <w:t xml:space="preserve"> комисси</w:t>
      </w:r>
      <w:r w:rsidR="0086554F">
        <w:t>й</w:t>
      </w:r>
      <w:r w:rsidR="0086554F" w:rsidRPr="00694C16">
        <w:t xml:space="preserve"> избирательн</w:t>
      </w:r>
      <w:r w:rsidR="0086554F">
        <w:t>ых</w:t>
      </w:r>
      <w:r w:rsidR="0086554F" w:rsidRPr="00694C16">
        <w:t xml:space="preserve"> участк</w:t>
      </w:r>
      <w:r w:rsidR="0086554F">
        <w:t>ов</w:t>
      </w:r>
      <w:r w:rsidR="0086554F" w:rsidRPr="00694C16">
        <w:t xml:space="preserve"> № </w:t>
      </w:r>
      <w:r w:rsidR="00E557F6">
        <w:t>22 и №29</w:t>
      </w:r>
      <w:r w:rsidR="0086554F" w:rsidRPr="00694C16">
        <w:t xml:space="preserve"> об итогах голосования</w:t>
      </w:r>
      <w:r w:rsidR="00F56D39">
        <w:t>, в соответствии со</w:t>
      </w:r>
      <w:r w:rsidR="0086554F">
        <w:rPr>
          <w:color w:val="auto"/>
        </w:rPr>
        <w:t xml:space="preserve"> </w:t>
      </w:r>
      <w:r>
        <w:rPr>
          <w:color w:val="auto"/>
        </w:rPr>
        <w:t>стать</w:t>
      </w:r>
      <w:r w:rsidR="00F56D39">
        <w:rPr>
          <w:color w:val="auto"/>
        </w:rPr>
        <w:t>ей</w:t>
      </w:r>
      <w:r>
        <w:rPr>
          <w:color w:val="auto"/>
        </w:rPr>
        <w:t xml:space="preserve"> </w:t>
      </w:r>
      <w:r w:rsidR="00EC5335">
        <w:rPr>
          <w:color w:val="auto"/>
        </w:rPr>
        <w:t>8</w:t>
      </w:r>
      <w:r w:rsidR="006855C2">
        <w:rPr>
          <w:color w:val="auto"/>
        </w:rPr>
        <w:t>0</w:t>
      </w:r>
      <w:r>
        <w:rPr>
          <w:color w:val="auto"/>
        </w:rPr>
        <w:t xml:space="preserve"> Закона Амурской области </w:t>
      </w:r>
      <w:r w:rsidR="00C15A7F">
        <w:t xml:space="preserve">от 26.06.2009 года №222-ОЗ  </w:t>
      </w:r>
      <w:r>
        <w:rPr>
          <w:color w:val="auto"/>
        </w:rPr>
        <w:t>«О выборах деп</w:t>
      </w:r>
      <w:r w:rsidR="0086554F">
        <w:rPr>
          <w:color w:val="auto"/>
        </w:rPr>
        <w:t>утатов представительных органов и</w:t>
      </w:r>
      <w:r>
        <w:rPr>
          <w:color w:val="auto"/>
        </w:rPr>
        <w:t xml:space="preserve">  глав муниципальных образований в Амурской области», избирательная комиссия муниципального образования Ново</w:t>
      </w:r>
      <w:r w:rsidR="00E557F6">
        <w:rPr>
          <w:color w:val="auto"/>
        </w:rPr>
        <w:t>троиц</w:t>
      </w:r>
      <w:r>
        <w:rPr>
          <w:color w:val="auto"/>
        </w:rPr>
        <w:t xml:space="preserve">кий сельсовет </w:t>
      </w:r>
    </w:p>
    <w:p w:rsidR="00E557F6" w:rsidRDefault="00E557F6" w:rsidP="003D4E03">
      <w:pPr>
        <w:suppressAutoHyphens w:val="0"/>
        <w:jc w:val="both"/>
        <w:rPr>
          <w:color w:val="auto"/>
          <w:lang w:eastAsia="ru-RU"/>
        </w:rPr>
      </w:pPr>
    </w:p>
    <w:p w:rsidR="003D4E03" w:rsidRDefault="003D4E03" w:rsidP="003D4E03">
      <w:pPr>
        <w:suppressAutoHyphens w:val="0"/>
        <w:jc w:val="both"/>
        <w:rPr>
          <w:color w:val="auto"/>
          <w:lang w:eastAsia="ru-RU"/>
        </w:rPr>
      </w:pPr>
      <w:r>
        <w:rPr>
          <w:b/>
          <w:color w:val="auto"/>
          <w:lang w:eastAsia="ru-RU"/>
        </w:rPr>
        <w:t>р е ш и л а</w:t>
      </w:r>
      <w:r>
        <w:rPr>
          <w:color w:val="auto"/>
          <w:lang w:eastAsia="ru-RU"/>
        </w:rPr>
        <w:t>:</w:t>
      </w:r>
    </w:p>
    <w:p w:rsidR="003D4E03" w:rsidRDefault="003D4E03" w:rsidP="003D4E03">
      <w:pPr>
        <w:suppressAutoHyphens w:val="0"/>
        <w:jc w:val="both"/>
        <w:rPr>
          <w:color w:val="auto"/>
          <w:lang w:eastAsia="ru-RU"/>
        </w:rPr>
      </w:pPr>
    </w:p>
    <w:p w:rsidR="00330337" w:rsidRPr="00330337" w:rsidRDefault="006F0232" w:rsidP="006F0232">
      <w:pPr>
        <w:pStyle w:val="a3"/>
        <w:numPr>
          <w:ilvl w:val="0"/>
          <w:numId w:val="2"/>
        </w:numPr>
        <w:suppressAutoHyphens w:val="0"/>
        <w:spacing w:after="80"/>
        <w:jc w:val="both"/>
        <w:rPr>
          <w:rFonts w:eastAsia="Calibri"/>
          <w:color w:val="auto"/>
          <w:lang w:eastAsia="en-US"/>
        </w:rPr>
      </w:pPr>
      <w:r w:rsidRPr="00330337">
        <w:rPr>
          <w:rFonts w:eastAsia="Calibri"/>
          <w:color w:val="auto"/>
          <w:lang w:eastAsia="en-US"/>
        </w:rPr>
        <w:t>Признать выборы депутатов Ново</w:t>
      </w:r>
      <w:r w:rsidR="00E557F6">
        <w:rPr>
          <w:rFonts w:eastAsia="Calibri"/>
          <w:color w:val="auto"/>
          <w:lang w:eastAsia="en-US"/>
        </w:rPr>
        <w:t>троиц</w:t>
      </w:r>
      <w:r w:rsidRPr="00330337">
        <w:rPr>
          <w:rFonts w:eastAsia="Calibri"/>
          <w:color w:val="auto"/>
          <w:lang w:eastAsia="en-US"/>
        </w:rPr>
        <w:t xml:space="preserve">кого сельского Совета народных депутатов седьмого созыва состоявшимися </w:t>
      </w:r>
      <w:r w:rsidR="00330337" w:rsidRPr="00694C16">
        <w:t>и результаты выборов – действительными.</w:t>
      </w:r>
    </w:p>
    <w:p w:rsidR="006F0232" w:rsidRPr="00330337" w:rsidRDefault="006F0232" w:rsidP="006F0232">
      <w:pPr>
        <w:pStyle w:val="a3"/>
        <w:numPr>
          <w:ilvl w:val="0"/>
          <w:numId w:val="2"/>
        </w:numPr>
        <w:suppressAutoHyphens w:val="0"/>
        <w:spacing w:after="80"/>
        <w:jc w:val="both"/>
        <w:rPr>
          <w:rFonts w:eastAsia="Calibri"/>
          <w:color w:val="auto"/>
          <w:lang w:eastAsia="en-US"/>
        </w:rPr>
      </w:pPr>
      <w:r w:rsidRPr="00330337">
        <w:rPr>
          <w:rFonts w:eastAsia="Calibri"/>
          <w:color w:val="auto"/>
          <w:lang w:eastAsia="en-US"/>
        </w:rPr>
        <w:t>Считать избранными депута</w:t>
      </w:r>
      <w:bookmarkStart w:id="0" w:name="_GoBack"/>
      <w:bookmarkEnd w:id="0"/>
      <w:r w:rsidRPr="00330337">
        <w:rPr>
          <w:rFonts w:eastAsia="Calibri"/>
          <w:color w:val="auto"/>
          <w:lang w:eastAsia="en-US"/>
        </w:rPr>
        <w:t>тами Ново</w:t>
      </w:r>
      <w:r w:rsidR="00E557F6">
        <w:rPr>
          <w:rFonts w:eastAsia="Calibri"/>
          <w:color w:val="auto"/>
          <w:lang w:eastAsia="en-US"/>
        </w:rPr>
        <w:t>троиц</w:t>
      </w:r>
      <w:r w:rsidRPr="00330337">
        <w:rPr>
          <w:rFonts w:eastAsia="Calibri"/>
          <w:color w:val="auto"/>
          <w:lang w:eastAsia="en-US"/>
        </w:rPr>
        <w:t>кого сельского Совета народных депутатов седьмого созыва  получивших наибольшее число голосов избирателей, принявших участие в голосовании</w:t>
      </w:r>
      <w:r w:rsidR="00C15A7F">
        <w:rPr>
          <w:rFonts w:eastAsia="Calibri"/>
          <w:color w:val="auto"/>
          <w:lang w:eastAsia="en-US"/>
        </w:rPr>
        <w:t>, по сравнению с другими кандидатами:</w:t>
      </w:r>
    </w:p>
    <w:p w:rsidR="006F0232" w:rsidRDefault="006F0232" w:rsidP="006F0232">
      <w:pPr>
        <w:spacing w:after="8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-</w:t>
      </w:r>
      <w:r w:rsidR="00B61A17">
        <w:rPr>
          <w:rFonts w:eastAsia="Calibri"/>
          <w:color w:val="auto"/>
          <w:lang w:eastAsia="en-US"/>
        </w:rPr>
        <w:t xml:space="preserve"> </w:t>
      </w:r>
      <w:r w:rsidR="00E557F6">
        <w:rPr>
          <w:rFonts w:eastAsia="Calibri"/>
          <w:color w:val="auto"/>
          <w:lang w:eastAsia="en-US"/>
        </w:rPr>
        <w:t>Ишинкина Светлана Николаевна;</w:t>
      </w:r>
    </w:p>
    <w:p w:rsidR="00E557F6" w:rsidRDefault="00E557F6" w:rsidP="006F0232">
      <w:pPr>
        <w:spacing w:after="8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- Чернявский Михаил Владимирович;</w:t>
      </w:r>
    </w:p>
    <w:p w:rsidR="00B61A17" w:rsidRDefault="00B61A17" w:rsidP="006F0232">
      <w:pPr>
        <w:spacing w:after="8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-</w:t>
      </w:r>
      <w:r w:rsidR="00E557F6">
        <w:rPr>
          <w:rFonts w:eastAsia="Calibri"/>
          <w:color w:val="auto"/>
          <w:lang w:eastAsia="en-US"/>
        </w:rPr>
        <w:t xml:space="preserve"> Бабич Сергей Викторович;</w:t>
      </w:r>
    </w:p>
    <w:p w:rsidR="00E557F6" w:rsidRDefault="00E557F6" w:rsidP="006F0232">
      <w:pPr>
        <w:spacing w:after="8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- Григорьева Зинаида Александровна;</w:t>
      </w:r>
    </w:p>
    <w:p w:rsidR="00E557F6" w:rsidRDefault="00E557F6" w:rsidP="006F0232">
      <w:pPr>
        <w:spacing w:after="8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- Бондарь Константин Иванович;</w:t>
      </w:r>
    </w:p>
    <w:p w:rsidR="00E557F6" w:rsidRDefault="00E557F6" w:rsidP="006F0232">
      <w:pPr>
        <w:spacing w:after="8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- Левченко Кристина Фёдоровна;</w:t>
      </w:r>
    </w:p>
    <w:p w:rsidR="00E557F6" w:rsidRDefault="00E557F6" w:rsidP="006F0232">
      <w:pPr>
        <w:spacing w:after="8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- Поздняк Антон Юрьевич;</w:t>
      </w:r>
    </w:p>
    <w:p w:rsidR="00E557F6" w:rsidRDefault="00E557F6" w:rsidP="006F0232">
      <w:pPr>
        <w:spacing w:after="8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- Семёнов Александр Фёдорович;</w:t>
      </w:r>
    </w:p>
    <w:p w:rsidR="00E557F6" w:rsidRDefault="00E557F6" w:rsidP="006F0232">
      <w:pPr>
        <w:spacing w:after="8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- Остапенко Олеся Вадимовна;</w:t>
      </w:r>
    </w:p>
    <w:p w:rsidR="00E557F6" w:rsidRDefault="00E557F6" w:rsidP="006F0232">
      <w:pPr>
        <w:spacing w:after="8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- </w:t>
      </w:r>
      <w:proofErr w:type="spellStart"/>
      <w:r>
        <w:rPr>
          <w:rFonts w:eastAsia="Calibri"/>
          <w:color w:val="auto"/>
          <w:lang w:eastAsia="en-US"/>
        </w:rPr>
        <w:t>Ходаковский</w:t>
      </w:r>
      <w:proofErr w:type="spellEnd"/>
      <w:r>
        <w:rPr>
          <w:rFonts w:eastAsia="Calibri"/>
          <w:color w:val="auto"/>
          <w:lang w:eastAsia="en-US"/>
        </w:rPr>
        <w:t xml:space="preserve"> Эдуард Михайлович;</w:t>
      </w:r>
    </w:p>
    <w:p w:rsidR="00E557F6" w:rsidRDefault="00E557F6" w:rsidP="006F0232">
      <w:pPr>
        <w:spacing w:after="8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- Нестеров Михаил Сергеевич.</w:t>
      </w:r>
    </w:p>
    <w:p w:rsidR="00E557F6" w:rsidRDefault="00E557F6" w:rsidP="006F0232">
      <w:pPr>
        <w:spacing w:after="80"/>
        <w:jc w:val="both"/>
        <w:rPr>
          <w:rFonts w:eastAsia="Calibri"/>
          <w:color w:val="auto"/>
          <w:lang w:eastAsia="en-US"/>
        </w:rPr>
      </w:pPr>
    </w:p>
    <w:p w:rsidR="00330337" w:rsidRPr="00330337" w:rsidRDefault="00330337" w:rsidP="006F0232">
      <w:pPr>
        <w:pStyle w:val="a3"/>
        <w:numPr>
          <w:ilvl w:val="0"/>
          <w:numId w:val="2"/>
        </w:numPr>
        <w:suppressAutoHyphens w:val="0"/>
        <w:spacing w:after="80"/>
        <w:jc w:val="both"/>
        <w:rPr>
          <w:rFonts w:eastAsia="Calibri"/>
          <w:color w:val="auto"/>
          <w:lang w:eastAsia="en-US"/>
        </w:rPr>
      </w:pPr>
      <w:r>
        <w:t>Направит</w:t>
      </w:r>
      <w:r w:rsidRPr="00694C16">
        <w:t xml:space="preserve">ь настоящее решение </w:t>
      </w:r>
      <w:r>
        <w:t xml:space="preserve">для опубликования </w:t>
      </w:r>
      <w:r w:rsidRPr="00694C16">
        <w:t>в</w:t>
      </w:r>
      <w:r>
        <w:t xml:space="preserve"> газете «Амурская земля и люди».</w:t>
      </w:r>
    </w:p>
    <w:p w:rsidR="006F0232" w:rsidRPr="00330337" w:rsidRDefault="00330337" w:rsidP="006F0232">
      <w:pPr>
        <w:pStyle w:val="a3"/>
        <w:numPr>
          <w:ilvl w:val="0"/>
          <w:numId w:val="2"/>
        </w:numPr>
        <w:suppressAutoHyphens w:val="0"/>
        <w:spacing w:after="80"/>
        <w:jc w:val="both"/>
        <w:rPr>
          <w:rFonts w:eastAsia="Calibri"/>
          <w:color w:val="auto"/>
          <w:lang w:eastAsia="en-US"/>
        </w:rPr>
      </w:pPr>
      <w:r w:rsidRPr="00330337">
        <w:rPr>
          <w:rFonts w:eastAsia="Calibri"/>
          <w:color w:val="auto"/>
          <w:lang w:eastAsia="en-US"/>
        </w:rPr>
        <w:t xml:space="preserve">Обнародовать настоящее </w:t>
      </w:r>
      <w:r w:rsidR="0080162E" w:rsidRPr="00330337">
        <w:rPr>
          <w:rFonts w:eastAsia="Calibri"/>
          <w:color w:val="auto"/>
          <w:lang w:eastAsia="en-US"/>
        </w:rPr>
        <w:t>решение на информационных стендах</w:t>
      </w:r>
      <w:r>
        <w:rPr>
          <w:rFonts w:eastAsia="Calibri"/>
          <w:color w:val="auto"/>
          <w:lang w:eastAsia="en-US"/>
        </w:rPr>
        <w:t xml:space="preserve"> Ново</w:t>
      </w:r>
      <w:r w:rsidR="00E557F6">
        <w:rPr>
          <w:rFonts w:eastAsia="Calibri"/>
          <w:color w:val="auto"/>
          <w:lang w:eastAsia="en-US"/>
        </w:rPr>
        <w:t>троиц</w:t>
      </w:r>
      <w:r>
        <w:rPr>
          <w:rFonts w:eastAsia="Calibri"/>
          <w:color w:val="auto"/>
          <w:lang w:eastAsia="en-US"/>
        </w:rPr>
        <w:t>кого сельсовета.</w:t>
      </w:r>
    </w:p>
    <w:p w:rsidR="003D4E03" w:rsidRDefault="003D4E03" w:rsidP="006F0232">
      <w:pPr>
        <w:suppressAutoHyphens w:val="0"/>
        <w:ind w:right="-129" w:firstLine="708"/>
        <w:jc w:val="both"/>
        <w:rPr>
          <w:color w:val="auto"/>
          <w:lang w:eastAsia="ru-RU"/>
        </w:rPr>
      </w:pPr>
    </w:p>
    <w:p w:rsidR="003D4E03" w:rsidRDefault="003D4E03" w:rsidP="003D4E03">
      <w:pPr>
        <w:suppressAutoHyphens w:val="0"/>
        <w:autoSpaceDE w:val="0"/>
        <w:autoSpaceDN w:val="0"/>
        <w:jc w:val="center"/>
        <w:rPr>
          <w:b/>
          <w:color w:val="auto"/>
          <w:lang w:eastAsia="ru-RU"/>
        </w:rPr>
      </w:pPr>
    </w:p>
    <w:p w:rsidR="003D4E03" w:rsidRDefault="003D4E03" w:rsidP="003D4E03">
      <w:pPr>
        <w:ind w:right="-129"/>
        <w:jc w:val="both"/>
      </w:pPr>
    </w:p>
    <w:p w:rsidR="003D4E03" w:rsidRDefault="003D4E03" w:rsidP="003D4E03">
      <w:pPr>
        <w:ind w:right="-129"/>
        <w:jc w:val="both"/>
      </w:pPr>
      <w:r>
        <w:t>Председатель  ИКМО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5335">
        <w:t>Е.</w:t>
      </w:r>
      <w:r w:rsidR="00E557F6">
        <w:t>В. Сучков</w:t>
      </w:r>
    </w:p>
    <w:p w:rsidR="003D4E03" w:rsidRDefault="003D4E03" w:rsidP="003D4E03">
      <w:pPr>
        <w:ind w:right="-129"/>
        <w:jc w:val="both"/>
      </w:pPr>
    </w:p>
    <w:p w:rsidR="00B51EDB" w:rsidRDefault="003D4E03" w:rsidP="006F0232">
      <w:pPr>
        <w:ind w:right="-129"/>
        <w:jc w:val="both"/>
      </w:pPr>
      <w:r>
        <w:t>Секретарь ИКМО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57F6">
        <w:t>С.Е. Колесникова</w:t>
      </w:r>
      <w:r w:rsidR="00EC5335">
        <w:tab/>
      </w:r>
      <w:r w:rsidR="00EC5335">
        <w:tab/>
      </w:r>
    </w:p>
    <w:p w:rsidR="00EC5335" w:rsidRDefault="00EC5335" w:rsidP="00EC5335">
      <w:pPr>
        <w:jc w:val="both"/>
      </w:pPr>
    </w:p>
    <w:sectPr w:rsidR="00EC5335" w:rsidSect="003E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452AF"/>
    <w:multiLevelType w:val="hybridMultilevel"/>
    <w:tmpl w:val="302EB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252DC"/>
    <w:multiLevelType w:val="hybridMultilevel"/>
    <w:tmpl w:val="BC76B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2349"/>
    <w:rsid w:val="00141FA3"/>
    <w:rsid w:val="00194613"/>
    <w:rsid w:val="00325577"/>
    <w:rsid w:val="00330337"/>
    <w:rsid w:val="003503FE"/>
    <w:rsid w:val="003D4E03"/>
    <w:rsid w:val="003E13DD"/>
    <w:rsid w:val="00604DA2"/>
    <w:rsid w:val="00662349"/>
    <w:rsid w:val="0067012A"/>
    <w:rsid w:val="006855C2"/>
    <w:rsid w:val="006F0232"/>
    <w:rsid w:val="0080162E"/>
    <w:rsid w:val="0086554F"/>
    <w:rsid w:val="0087412B"/>
    <w:rsid w:val="0097013E"/>
    <w:rsid w:val="009D5F35"/>
    <w:rsid w:val="00B51EDB"/>
    <w:rsid w:val="00B61A17"/>
    <w:rsid w:val="00B84704"/>
    <w:rsid w:val="00C15A7F"/>
    <w:rsid w:val="00C403BE"/>
    <w:rsid w:val="00C524E1"/>
    <w:rsid w:val="00D768C0"/>
    <w:rsid w:val="00E557F6"/>
    <w:rsid w:val="00EC5335"/>
    <w:rsid w:val="00F56D39"/>
    <w:rsid w:val="00F9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03"/>
    <w:pPr>
      <w:suppressAutoHyphens/>
      <w:spacing w:after="0" w:line="240" w:lineRule="auto"/>
    </w:pPr>
    <w:rPr>
      <w:rFonts w:ascii="Times New Roman" w:eastAsia="Times New Roman" w:hAnsi="Times New Roman" w:cs="Times New Roman"/>
      <w:color w:val="333333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Руденок</cp:lastModifiedBy>
  <cp:revision>2</cp:revision>
  <cp:lastPrinted>2017-09-11T00:09:00Z</cp:lastPrinted>
  <dcterms:created xsi:type="dcterms:W3CDTF">2021-09-27T02:03:00Z</dcterms:created>
  <dcterms:modified xsi:type="dcterms:W3CDTF">2021-09-27T02:03:00Z</dcterms:modified>
</cp:coreProperties>
</file>