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F572BB">
        <w:t xml:space="preserve"> 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F572BB">
        <w:rPr>
          <w:sz w:val="24"/>
          <w:szCs w:val="24"/>
        </w:rPr>
        <w:softHyphen/>
      </w:r>
      <w:r w:rsidR="00F572BB">
        <w:rPr>
          <w:sz w:val="24"/>
          <w:szCs w:val="24"/>
        </w:rPr>
        <w:softHyphen/>
      </w:r>
      <w:r w:rsidR="00F572BB">
        <w:rPr>
          <w:sz w:val="24"/>
          <w:szCs w:val="24"/>
        </w:rPr>
        <w:softHyphen/>
      </w:r>
      <w:r w:rsidR="00F572BB">
        <w:rPr>
          <w:sz w:val="24"/>
          <w:szCs w:val="24"/>
        </w:rPr>
        <w:softHyphen/>
      </w:r>
      <w:r w:rsidR="00F572BB">
        <w:rPr>
          <w:sz w:val="24"/>
          <w:szCs w:val="24"/>
        </w:rPr>
        <w:softHyphen/>
      </w:r>
      <w:r w:rsidR="00F572BB">
        <w:rPr>
          <w:sz w:val="24"/>
          <w:szCs w:val="24"/>
        </w:rPr>
        <w:softHyphen/>
        <w:t>Михайловского</w:t>
      </w:r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F572BB">
        <w:rPr>
          <w:sz w:val="24"/>
          <w:szCs w:val="24"/>
        </w:rPr>
        <w:t>лавы Михайловского</w:t>
      </w:r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F572BB">
        <w:rPr>
          <w:sz w:val="24"/>
          <w:szCs w:val="24"/>
        </w:rPr>
        <w:t xml:space="preserve">вета Евдокимова </w:t>
      </w:r>
      <w:r w:rsidR="00320E60">
        <w:rPr>
          <w:sz w:val="24"/>
          <w:szCs w:val="24"/>
        </w:rPr>
        <w:t>Евгения Анатольевича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320E60">
        <w:rPr>
          <w:sz w:val="24"/>
          <w:szCs w:val="24"/>
        </w:rPr>
        <w:t xml:space="preserve">става </w:t>
      </w:r>
      <w:r w:rsidR="00115B93">
        <w:rPr>
          <w:sz w:val="24"/>
          <w:szCs w:val="24"/>
        </w:rPr>
        <w:t xml:space="preserve">Михайловского </w:t>
      </w:r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</w:t>
      </w:r>
      <w:r w:rsidR="00D5088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D50880">
        <w:rPr>
          <w:sz w:val="24"/>
          <w:szCs w:val="24"/>
        </w:rPr>
        <w:t>Уставом Михайловского</w:t>
      </w:r>
      <w:r w:rsidR="00B521F0">
        <w:rPr>
          <w:sz w:val="24"/>
          <w:szCs w:val="24"/>
        </w:rPr>
        <w:t xml:space="preserve"> </w:t>
      </w:r>
      <w:r w:rsidR="00D50880">
        <w:rPr>
          <w:sz w:val="24"/>
          <w:szCs w:val="24"/>
        </w:rPr>
        <w:t xml:space="preserve"> сельсовета, </w:t>
      </w:r>
      <w:r w:rsidRPr="004A507D">
        <w:rPr>
          <w:sz w:val="24"/>
          <w:szCs w:val="24"/>
        </w:rPr>
        <w:t xml:space="preserve"> 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D50880">
        <w:rPr>
          <w:sz w:val="24"/>
          <w:szCs w:val="24"/>
        </w:rPr>
        <w:t xml:space="preserve">ешением Михайловского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D50880">
        <w:rPr>
          <w:sz w:val="24"/>
          <w:szCs w:val="24"/>
        </w:rPr>
        <w:t xml:space="preserve"> депутатов от 25</w:t>
      </w:r>
      <w:r w:rsidR="00B521F0">
        <w:rPr>
          <w:sz w:val="24"/>
          <w:szCs w:val="24"/>
        </w:rPr>
        <w:t xml:space="preserve"> октября 2021  № </w:t>
      </w:r>
      <w:r w:rsidR="005900B5">
        <w:rPr>
          <w:sz w:val="24"/>
          <w:szCs w:val="24"/>
        </w:rPr>
        <w:t>9</w:t>
      </w:r>
      <w:r w:rsidRPr="004A507D">
        <w:rPr>
          <w:sz w:val="24"/>
          <w:szCs w:val="24"/>
        </w:rPr>
        <w:t xml:space="preserve"> «О передаче осуществления части полномочий </w:t>
      </w:r>
      <w:r w:rsidR="005900B5">
        <w:rPr>
          <w:sz w:val="24"/>
          <w:szCs w:val="24"/>
        </w:rPr>
        <w:t>органам местного самоуправления Благовещенского района по реализации в</w:t>
      </w:r>
      <w:r w:rsidR="00F6079E">
        <w:rPr>
          <w:sz w:val="24"/>
          <w:szCs w:val="24"/>
        </w:rPr>
        <w:t>о</w:t>
      </w:r>
      <w:r w:rsidR="005900B5">
        <w:rPr>
          <w:sz w:val="24"/>
          <w:szCs w:val="24"/>
        </w:rPr>
        <w:t xml:space="preserve">просов в области ЖКХ»,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 принятии части</w:t>
      </w:r>
      <w:proofErr w:type="gramEnd"/>
      <w:r w:rsidR="00F6079E">
        <w:rPr>
          <w:sz w:val="24"/>
          <w:szCs w:val="24"/>
        </w:rPr>
        <w:t xml:space="preserve"> </w:t>
      </w:r>
      <w:proofErr w:type="gramStart"/>
      <w:r w:rsidR="00F6079E">
        <w:rPr>
          <w:sz w:val="24"/>
          <w:szCs w:val="24"/>
        </w:rPr>
        <w:t>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 о нижеследующем:</w:t>
      </w:r>
      <w:proofErr w:type="gramEnd"/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D50880">
        <w:rPr>
          <w:rFonts w:ascii="Times New Roman" w:hAnsi="Times New Roman" w:cs="Times New Roman"/>
          <w:sz w:val="24"/>
          <w:szCs w:val="24"/>
        </w:rPr>
        <w:t xml:space="preserve"> Михайловского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466BF0">
        <w:rPr>
          <w:b/>
          <w:sz w:val="24"/>
          <w:szCs w:val="24"/>
        </w:rPr>
        <w:t>тавляет 312 468,0</w:t>
      </w:r>
      <w:r w:rsidR="007266C9" w:rsidRPr="007266C9">
        <w:rPr>
          <w:b/>
          <w:sz w:val="24"/>
          <w:szCs w:val="24"/>
        </w:rPr>
        <w:t xml:space="preserve">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7266C9" w:rsidRPr="007266C9">
        <w:rPr>
          <w:b/>
          <w:sz w:val="24"/>
          <w:szCs w:val="24"/>
        </w:rPr>
        <w:t xml:space="preserve">триста </w:t>
      </w:r>
      <w:r w:rsidR="00466BF0">
        <w:rPr>
          <w:b/>
          <w:sz w:val="24"/>
          <w:szCs w:val="24"/>
        </w:rPr>
        <w:t>двенадцать тысяч четыреста шестьдесят восемь</w:t>
      </w:r>
      <w:r w:rsidR="007266C9" w:rsidRPr="007266C9">
        <w:rPr>
          <w:b/>
          <w:sz w:val="24"/>
          <w:szCs w:val="24"/>
        </w:rPr>
        <w:t xml:space="preserve">)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CF65EF">
              <w:rPr>
                <w:sz w:val="24"/>
                <w:szCs w:val="24"/>
              </w:rPr>
              <w:t xml:space="preserve"> Михайловского </w:t>
            </w:r>
            <w:r w:rsidR="00315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CF65EF">
              <w:rPr>
                <w:sz w:val="24"/>
                <w:szCs w:val="24"/>
              </w:rPr>
              <w:t xml:space="preserve">ава  Михайловского 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CF65EF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Е.А. Евдокимов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115B93"/>
    <w:rsid w:val="002215BB"/>
    <w:rsid w:val="002D2601"/>
    <w:rsid w:val="002E778B"/>
    <w:rsid w:val="00315A4A"/>
    <w:rsid w:val="00320E60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66BF0"/>
    <w:rsid w:val="004A507D"/>
    <w:rsid w:val="004B62FD"/>
    <w:rsid w:val="004C0C9B"/>
    <w:rsid w:val="00513AE3"/>
    <w:rsid w:val="00526D89"/>
    <w:rsid w:val="0052733D"/>
    <w:rsid w:val="00537351"/>
    <w:rsid w:val="005900B5"/>
    <w:rsid w:val="0062626E"/>
    <w:rsid w:val="00637313"/>
    <w:rsid w:val="00657FF0"/>
    <w:rsid w:val="006D7F4A"/>
    <w:rsid w:val="007266C9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D0A54"/>
    <w:rsid w:val="00CD7390"/>
    <w:rsid w:val="00CF65EF"/>
    <w:rsid w:val="00D50880"/>
    <w:rsid w:val="00D70E19"/>
    <w:rsid w:val="00D738D1"/>
    <w:rsid w:val="00DC6E7F"/>
    <w:rsid w:val="00E22837"/>
    <w:rsid w:val="00E55EB1"/>
    <w:rsid w:val="00EA5003"/>
    <w:rsid w:val="00F572BB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4AB4-9777-4C76-B609-CC132CD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29</cp:revision>
  <cp:lastPrinted>2022-01-12T02:26:00Z</cp:lastPrinted>
  <dcterms:created xsi:type="dcterms:W3CDTF">2017-09-20T02:46:00Z</dcterms:created>
  <dcterms:modified xsi:type="dcterms:W3CDTF">2022-01-12T04:31:00Z</dcterms:modified>
</cp:coreProperties>
</file>