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92" w:rsidRDefault="007C0B92" w:rsidP="007C0B92">
      <w:pPr>
        <w:pStyle w:val="2"/>
        <w:ind w:firstLine="851"/>
        <w:rPr>
          <w:szCs w:val="28"/>
        </w:rPr>
      </w:pPr>
      <w:r w:rsidRPr="00AA01E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1270</wp:posOffset>
            </wp:positionV>
            <wp:extent cx="409575" cy="685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B92" w:rsidRPr="00A42DFA" w:rsidRDefault="007C0B92" w:rsidP="007C0B92">
      <w:pPr>
        <w:pStyle w:val="2"/>
        <w:spacing w:line="120" w:lineRule="auto"/>
        <w:ind w:firstLine="851"/>
        <w:rPr>
          <w:b/>
        </w:rPr>
      </w:pPr>
      <w:r w:rsidRPr="00AA01E5">
        <w:rPr>
          <w:szCs w:val="28"/>
        </w:rPr>
        <w:t xml:space="preserve">                                     </w:t>
      </w:r>
    </w:p>
    <w:p w:rsidR="007C0B92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:rsidR="007C0B92" w:rsidRDefault="007C0B92" w:rsidP="00454002">
      <w:pPr>
        <w:pStyle w:val="3"/>
        <w:spacing w:after="240" w:line="120" w:lineRule="auto"/>
        <w:rPr>
          <w:szCs w:val="28"/>
        </w:rPr>
      </w:pPr>
    </w:p>
    <w:p w:rsidR="007C0B92" w:rsidRPr="00AA01E5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:rsidR="007C0B92" w:rsidRPr="00AA01E5" w:rsidRDefault="007C0B92" w:rsidP="007C0B92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A01E5">
        <w:rPr>
          <w:b/>
          <w:bCs/>
          <w:sz w:val="28"/>
          <w:szCs w:val="28"/>
        </w:rPr>
        <w:t>(</w:t>
      </w:r>
      <w:r w:rsidRPr="000C33DD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созыв)</w:t>
      </w:r>
    </w:p>
    <w:p w:rsidR="007C0B92" w:rsidRDefault="007C0B92" w:rsidP="007C0B92">
      <w:pPr>
        <w:spacing w:line="120" w:lineRule="auto"/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7C0B92" w:rsidRPr="00AA01E5" w:rsidRDefault="007C0B92" w:rsidP="007C0B92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Pr="00AA01E5">
        <w:rPr>
          <w:b/>
          <w:sz w:val="40"/>
          <w:szCs w:val="40"/>
        </w:rPr>
        <w:t>РЕШЕНИЕ</w:t>
      </w:r>
    </w:p>
    <w:p w:rsidR="007C0B92" w:rsidRPr="00A42DFA" w:rsidRDefault="007C0B92" w:rsidP="007C0B92">
      <w:pPr>
        <w:ind w:firstLine="851"/>
        <w:jc w:val="center"/>
        <w:rPr>
          <w:b/>
        </w:rPr>
      </w:pPr>
    </w:p>
    <w:p w:rsidR="007C0B92" w:rsidRPr="00AA01E5" w:rsidRDefault="007C0B92" w:rsidP="007C0B92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454002">
        <w:rPr>
          <w:sz w:val="22"/>
          <w:szCs w:val="22"/>
        </w:rPr>
        <w:t xml:space="preserve">                29.09.2</w:t>
      </w:r>
      <w:r>
        <w:rPr>
          <w:sz w:val="22"/>
          <w:szCs w:val="22"/>
        </w:rPr>
        <w:t>023</w:t>
      </w:r>
    </w:p>
    <w:p w:rsidR="007C0B92" w:rsidRPr="00AA01E5" w:rsidRDefault="007C0B92" w:rsidP="007C0B92"/>
    <w:p w:rsidR="007C0B92" w:rsidRDefault="007C0B92" w:rsidP="007C0B92">
      <w:pPr>
        <w:ind w:right="-1"/>
        <w:jc w:val="center"/>
        <w:rPr>
          <w:sz w:val="28"/>
          <w:szCs w:val="28"/>
        </w:rPr>
      </w:pPr>
      <w:bookmarkStart w:id="0" w:name="sub_1"/>
      <w:r w:rsidRPr="003614C7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Положение о муниципальном </w:t>
      </w:r>
      <w:r w:rsidR="00887537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bookmarkEnd w:id="0"/>
      <w:r>
        <w:rPr>
          <w:sz w:val="28"/>
          <w:szCs w:val="28"/>
        </w:rPr>
        <w:t xml:space="preserve"> Амурской области</w:t>
      </w: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8E1B84" w:rsidP="007C0B92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EC6D93">
        <w:rPr>
          <w:sz w:val="28"/>
          <w:szCs w:val="28"/>
        </w:rPr>
        <w:t>протест прокурора</w:t>
      </w:r>
      <w:r>
        <w:rPr>
          <w:sz w:val="28"/>
          <w:szCs w:val="28"/>
        </w:rPr>
        <w:t xml:space="preserve"> Благовещен</w:t>
      </w:r>
      <w:r w:rsidR="00887537">
        <w:rPr>
          <w:sz w:val="28"/>
          <w:szCs w:val="28"/>
        </w:rPr>
        <w:t>ского района № 7-02-2023/Прдп435</w:t>
      </w:r>
      <w:r w:rsidR="00EC6D93">
        <w:rPr>
          <w:sz w:val="28"/>
          <w:szCs w:val="28"/>
        </w:rPr>
        <w:t>-23-20100008 от 31.07.2023г.,</w:t>
      </w:r>
      <w:r>
        <w:rPr>
          <w:sz w:val="28"/>
          <w:szCs w:val="28"/>
        </w:rPr>
        <w:t xml:space="preserve"> в</w:t>
      </w:r>
      <w:r w:rsidR="007C0B92">
        <w:rPr>
          <w:sz w:val="28"/>
          <w:szCs w:val="28"/>
        </w:rPr>
        <w:t xml:space="preserve">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самоуправления в Российской Федерации», Совет народных депутатов Благовещенского муниципального округа</w:t>
      </w:r>
    </w:p>
    <w:p w:rsidR="007C0B92" w:rsidRDefault="007C0B92" w:rsidP="007C0B92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proofErr w:type="gramStart"/>
      <w:r w:rsidRPr="007827F1">
        <w:rPr>
          <w:b/>
          <w:sz w:val="28"/>
          <w:szCs w:val="28"/>
        </w:rPr>
        <w:t>р</w:t>
      </w:r>
      <w:proofErr w:type="gramEnd"/>
      <w:r w:rsidRPr="007827F1">
        <w:rPr>
          <w:b/>
          <w:sz w:val="28"/>
          <w:szCs w:val="28"/>
        </w:rPr>
        <w:t xml:space="preserve"> е ш и л</w:t>
      </w:r>
      <w:r w:rsidR="00454002">
        <w:rPr>
          <w:b/>
          <w:sz w:val="28"/>
          <w:szCs w:val="28"/>
        </w:rPr>
        <w:t xml:space="preserve"> </w:t>
      </w:r>
      <w:r w:rsidRPr="007827F1">
        <w:rPr>
          <w:b/>
          <w:sz w:val="28"/>
          <w:szCs w:val="28"/>
        </w:rPr>
        <w:t>:</w:t>
      </w:r>
    </w:p>
    <w:p w:rsidR="008E1B84" w:rsidRPr="008E1B84" w:rsidRDefault="00EC6D93" w:rsidP="008E1B84">
      <w:pPr>
        <w:pStyle w:val="a4"/>
        <w:numPr>
          <w:ilvl w:val="0"/>
          <w:numId w:val="1"/>
        </w:numPr>
        <w:tabs>
          <w:tab w:val="left" w:pos="1418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</w:t>
      </w:r>
      <w:r w:rsidR="008E1B84">
        <w:rPr>
          <w:sz w:val="28"/>
          <w:szCs w:val="28"/>
        </w:rPr>
        <w:t xml:space="preserve"> Благовещен</w:t>
      </w:r>
      <w:r w:rsidR="00887537">
        <w:rPr>
          <w:sz w:val="28"/>
          <w:szCs w:val="28"/>
        </w:rPr>
        <w:t>ского района № 7-02-2023/Прдп435</w:t>
      </w:r>
      <w:r w:rsidR="008E1B84">
        <w:rPr>
          <w:sz w:val="28"/>
          <w:szCs w:val="28"/>
        </w:rPr>
        <w:t>-23-20100008 от 31.07.2023г. удовлетворить частично.</w:t>
      </w:r>
    </w:p>
    <w:p w:rsidR="007C0B92" w:rsidRPr="0078309C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Внести в Положение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</w:t>
      </w:r>
      <w:r w:rsidR="00887537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r>
        <w:rPr>
          <w:sz w:val="28"/>
          <w:szCs w:val="28"/>
        </w:rPr>
        <w:t xml:space="preserve"> Амурской области, утвержденное решением Совета народных депутатов Благовещенс</w:t>
      </w:r>
      <w:r w:rsidR="00887537">
        <w:rPr>
          <w:sz w:val="28"/>
          <w:szCs w:val="28"/>
        </w:rPr>
        <w:t>кого муниципального округа от 17.02</w:t>
      </w:r>
      <w:r>
        <w:rPr>
          <w:sz w:val="28"/>
          <w:szCs w:val="28"/>
        </w:rPr>
        <w:t>.</w:t>
      </w:r>
      <w:r w:rsidR="00887537">
        <w:rPr>
          <w:sz w:val="28"/>
          <w:szCs w:val="28"/>
        </w:rPr>
        <w:t>2023 № 187</w:t>
      </w:r>
      <w:r w:rsidR="0045400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7C0B92" w:rsidRPr="00D129B7" w:rsidRDefault="006C5D54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1.8</w:t>
      </w:r>
      <w:r w:rsidR="0057399D" w:rsidRPr="00D129B7">
        <w:rPr>
          <w:rStyle w:val="a3"/>
          <w:b w:val="0"/>
          <w:color w:val="auto"/>
          <w:sz w:val="28"/>
          <w:szCs w:val="28"/>
        </w:rPr>
        <w:t xml:space="preserve">. </w:t>
      </w:r>
      <w:r w:rsidR="007C34E6" w:rsidRPr="00D129B7">
        <w:rPr>
          <w:rStyle w:val="a3"/>
          <w:b w:val="0"/>
          <w:color w:val="auto"/>
          <w:sz w:val="28"/>
          <w:szCs w:val="28"/>
        </w:rPr>
        <w:t xml:space="preserve">дополнить </w:t>
      </w:r>
      <w:r w:rsidRPr="00D129B7">
        <w:rPr>
          <w:rStyle w:val="a3"/>
          <w:b w:val="0"/>
          <w:color w:val="auto"/>
          <w:sz w:val="28"/>
          <w:szCs w:val="28"/>
        </w:rPr>
        <w:t>предложения</w:t>
      </w:r>
      <w:r>
        <w:rPr>
          <w:rStyle w:val="a3"/>
          <w:b w:val="0"/>
          <w:color w:val="auto"/>
          <w:sz w:val="28"/>
          <w:szCs w:val="28"/>
        </w:rPr>
        <w:t>м</w:t>
      </w:r>
      <w:r w:rsidRPr="00D129B7">
        <w:rPr>
          <w:rStyle w:val="a3"/>
          <w:b w:val="0"/>
          <w:color w:val="auto"/>
          <w:sz w:val="28"/>
          <w:szCs w:val="28"/>
        </w:rPr>
        <w:t>и</w:t>
      </w:r>
      <w:r w:rsidR="007C34E6" w:rsidRPr="00D129B7">
        <w:rPr>
          <w:rStyle w:val="a3"/>
          <w:b w:val="0"/>
          <w:color w:val="auto"/>
          <w:sz w:val="28"/>
          <w:szCs w:val="28"/>
        </w:rPr>
        <w:t xml:space="preserve"> следующего содержания</w:t>
      </w:r>
      <w:r w:rsidR="00D129B7" w:rsidRPr="00D129B7">
        <w:rPr>
          <w:rStyle w:val="a3"/>
          <w:b w:val="0"/>
          <w:color w:val="auto"/>
          <w:sz w:val="28"/>
          <w:szCs w:val="28"/>
        </w:rPr>
        <w:t>:</w:t>
      </w:r>
    </w:p>
    <w:p w:rsidR="006C5D54" w:rsidRDefault="007C34E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</w:t>
      </w:r>
      <w:r w:rsidR="006C5D54">
        <w:rPr>
          <w:rStyle w:val="a3"/>
          <w:b w:val="0"/>
          <w:color w:val="auto"/>
          <w:sz w:val="28"/>
          <w:szCs w:val="28"/>
        </w:rPr>
        <w:t>Администрация Благовещенского муниципального округа осуществляет учет объектов муниципального жилищного контроля.</w:t>
      </w:r>
    </w:p>
    <w:p w:rsidR="006C5D54" w:rsidRDefault="006C5D54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сборе, обработке, анализе и учете сведений об объектах контроля для целей их учета администрация  Благовещенского муниципального округа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C34E6" w:rsidRPr="00D129B7" w:rsidRDefault="006C5D54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содержаться в государственных или муниципальных информационных ресурсах</w:t>
      </w:r>
      <w:r w:rsidR="00454002">
        <w:rPr>
          <w:rStyle w:val="a3"/>
          <w:b w:val="0"/>
          <w:color w:val="auto"/>
          <w:sz w:val="28"/>
          <w:szCs w:val="28"/>
        </w:rPr>
        <w:t>.</w:t>
      </w:r>
      <w:r w:rsidR="005A7393" w:rsidRPr="00D129B7">
        <w:rPr>
          <w:rStyle w:val="a3"/>
          <w:b w:val="0"/>
          <w:color w:val="auto"/>
          <w:sz w:val="28"/>
          <w:szCs w:val="28"/>
        </w:rPr>
        <w:t>»</w:t>
      </w:r>
      <w:r>
        <w:rPr>
          <w:rStyle w:val="a3"/>
          <w:b w:val="0"/>
          <w:color w:val="auto"/>
          <w:sz w:val="28"/>
          <w:szCs w:val="28"/>
        </w:rPr>
        <w:t>;</w:t>
      </w:r>
    </w:p>
    <w:p w:rsidR="007C0B92" w:rsidRPr="00D129B7" w:rsidRDefault="006C5D54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2.8</w:t>
      </w:r>
      <w:r w:rsidR="005A7393" w:rsidRPr="00D129B7">
        <w:rPr>
          <w:rStyle w:val="a3"/>
          <w:b w:val="0"/>
          <w:color w:val="auto"/>
          <w:sz w:val="28"/>
          <w:szCs w:val="28"/>
        </w:rPr>
        <w:t>.</w:t>
      </w:r>
      <w:r w:rsidR="007C0B92" w:rsidRPr="00D129B7">
        <w:rPr>
          <w:rStyle w:val="a3"/>
          <w:b w:val="0"/>
          <w:color w:val="auto"/>
          <w:sz w:val="28"/>
          <w:szCs w:val="28"/>
        </w:rPr>
        <w:t xml:space="preserve"> </w:t>
      </w:r>
      <w:r>
        <w:rPr>
          <w:rStyle w:val="a3"/>
          <w:b w:val="0"/>
          <w:color w:val="auto"/>
          <w:sz w:val="28"/>
          <w:szCs w:val="28"/>
        </w:rPr>
        <w:t>дополнить предложением следующего содержания</w:t>
      </w:r>
      <w:r w:rsidR="00D129B7" w:rsidRPr="00D129B7">
        <w:rPr>
          <w:rStyle w:val="a3"/>
          <w:b w:val="0"/>
          <w:color w:val="auto"/>
          <w:sz w:val="28"/>
          <w:szCs w:val="28"/>
        </w:rPr>
        <w:t xml:space="preserve">: </w:t>
      </w:r>
      <w:r>
        <w:rPr>
          <w:rStyle w:val="a3"/>
          <w:b w:val="0"/>
          <w:color w:val="auto"/>
          <w:sz w:val="28"/>
          <w:szCs w:val="28"/>
        </w:rPr>
        <w:t xml:space="preserve">      </w:t>
      </w:r>
      <w:r w:rsidR="00D129B7" w:rsidRPr="00D129B7">
        <w:rPr>
          <w:rStyle w:val="a3"/>
          <w:b w:val="0"/>
          <w:color w:val="auto"/>
          <w:sz w:val="28"/>
          <w:szCs w:val="28"/>
        </w:rPr>
        <w:t>«</w:t>
      </w:r>
      <w:r>
        <w:rPr>
          <w:rStyle w:val="a3"/>
          <w:b w:val="0"/>
          <w:color w:val="auto"/>
          <w:sz w:val="28"/>
          <w:szCs w:val="28"/>
        </w:rPr>
        <w:t>Порядок уведомления о проведении обязательного профилактического визита и механизм отказа от проведения обязательного профилактического визита</w:t>
      </w:r>
      <w:r w:rsidR="00D129B7" w:rsidRPr="00D129B7">
        <w:rPr>
          <w:rStyle w:val="a3"/>
          <w:b w:val="0"/>
          <w:color w:val="auto"/>
          <w:sz w:val="28"/>
          <w:szCs w:val="28"/>
        </w:rPr>
        <w:t xml:space="preserve"> проводится в соответствии со статьей </w:t>
      </w:r>
      <w:r>
        <w:rPr>
          <w:rStyle w:val="a3"/>
          <w:b w:val="0"/>
          <w:color w:val="auto"/>
          <w:sz w:val="28"/>
          <w:szCs w:val="28"/>
        </w:rPr>
        <w:t>52</w:t>
      </w:r>
      <w:r w:rsidR="00D129B7">
        <w:rPr>
          <w:rStyle w:val="a3"/>
          <w:sz w:val="28"/>
          <w:szCs w:val="28"/>
        </w:rPr>
        <w:t xml:space="preserve">  </w:t>
      </w:r>
      <w:r w:rsidR="00D129B7">
        <w:rPr>
          <w:sz w:val="28"/>
          <w:szCs w:val="28"/>
        </w:rPr>
        <w:t>Федерального закона от 31.07.2020г. № 248-ФЗ «О государственном контроле (надзоре) и муниципальном контроле в Российской Федерации</w:t>
      </w:r>
      <w:proofErr w:type="gramStart"/>
      <w:r w:rsidR="00454002">
        <w:rPr>
          <w:sz w:val="28"/>
          <w:szCs w:val="28"/>
        </w:rPr>
        <w:t>.</w:t>
      </w:r>
      <w:r w:rsidR="00D129B7">
        <w:rPr>
          <w:sz w:val="28"/>
          <w:szCs w:val="28"/>
        </w:rPr>
        <w:t>»</w:t>
      </w:r>
      <w:r w:rsidR="000C1991">
        <w:rPr>
          <w:sz w:val="28"/>
          <w:szCs w:val="28"/>
        </w:rPr>
        <w:t>;</w:t>
      </w:r>
    </w:p>
    <w:p w:rsidR="00794BE2" w:rsidRPr="00D129B7" w:rsidRDefault="00794BE2" w:rsidP="00794BE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proofErr w:type="gramEnd"/>
      <w:r>
        <w:rPr>
          <w:rStyle w:val="a3"/>
          <w:b w:val="0"/>
          <w:color w:val="auto"/>
          <w:sz w:val="28"/>
          <w:szCs w:val="28"/>
        </w:rPr>
        <w:lastRenderedPageBreak/>
        <w:t>Пункт 2.9</w:t>
      </w:r>
      <w:r w:rsidRPr="00D129B7">
        <w:rPr>
          <w:rStyle w:val="a3"/>
          <w:b w:val="0"/>
          <w:color w:val="auto"/>
          <w:sz w:val="28"/>
          <w:szCs w:val="28"/>
        </w:rPr>
        <w:t>. дополнить предложением следующего содержания:</w:t>
      </w:r>
    </w:p>
    <w:p w:rsidR="00D129B7" w:rsidRPr="00794BE2" w:rsidRDefault="00794BE2" w:rsidP="00794BE2">
      <w:pPr>
        <w:pStyle w:val="a4"/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«При этом контролируемому лицу предлагается принять меры по обеспечению соблюдения обязательных требований</w:t>
      </w:r>
      <w:r w:rsidR="00454002">
        <w:rPr>
          <w:rStyle w:val="a3"/>
          <w:b w:val="0"/>
          <w:color w:val="auto"/>
          <w:sz w:val="28"/>
          <w:szCs w:val="28"/>
        </w:rPr>
        <w:t>.</w:t>
      </w:r>
      <w:r w:rsidRPr="00D129B7">
        <w:rPr>
          <w:rStyle w:val="a3"/>
          <w:b w:val="0"/>
          <w:color w:val="auto"/>
          <w:sz w:val="28"/>
          <w:szCs w:val="28"/>
        </w:rPr>
        <w:t>»</w:t>
      </w:r>
      <w:r>
        <w:rPr>
          <w:rStyle w:val="a3"/>
          <w:b w:val="0"/>
          <w:color w:val="auto"/>
          <w:sz w:val="28"/>
          <w:szCs w:val="28"/>
        </w:rPr>
        <w:t>;</w:t>
      </w:r>
    </w:p>
    <w:p w:rsidR="004E6883" w:rsidRPr="004E6883" w:rsidRDefault="005E416E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sz w:val="28"/>
          <w:szCs w:val="28"/>
        </w:rPr>
        <w:t>Пункт 3</w:t>
      </w:r>
      <w:r w:rsidR="004E6883">
        <w:rPr>
          <w:sz w:val="28"/>
          <w:szCs w:val="28"/>
        </w:rPr>
        <w:t>.11. дополнить предложением следующего содержания:</w:t>
      </w:r>
    </w:p>
    <w:p w:rsidR="004E6883" w:rsidRDefault="004E6883" w:rsidP="008E1B84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с результатами контрольного (надзорного) мероприятия, предусматривающего взаимодействие с контролируемым лицом</w:t>
      </w:r>
      <w:r w:rsidR="006C5D54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в соответствии со статьей 88 Федерального закона от 31.07.2020г. № 248-ФЗ «О государственном контроле (надзоре) и муниципальном контроле в Российской Федерации</w:t>
      </w:r>
      <w:r w:rsidR="0045400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C1991">
        <w:rPr>
          <w:sz w:val="28"/>
          <w:szCs w:val="28"/>
        </w:rPr>
        <w:t>;</w:t>
      </w:r>
    </w:p>
    <w:p w:rsidR="007E00B6" w:rsidRPr="007E00B6" w:rsidRDefault="007E00B6" w:rsidP="007E00B6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sz w:val="28"/>
          <w:szCs w:val="28"/>
        </w:rPr>
        <w:t>Подпункт 2 пункта 3.7. пр</w:t>
      </w:r>
      <w:r w:rsidR="00EC6D93">
        <w:rPr>
          <w:sz w:val="28"/>
          <w:szCs w:val="28"/>
        </w:rPr>
        <w:t xml:space="preserve">изнать утратившим </w:t>
      </w:r>
      <w:r>
        <w:rPr>
          <w:sz w:val="28"/>
          <w:szCs w:val="28"/>
        </w:rPr>
        <w:t>силу;</w:t>
      </w:r>
    </w:p>
    <w:p w:rsidR="007E00B6" w:rsidRPr="007E00B6" w:rsidRDefault="007E00B6" w:rsidP="007E00B6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>
        <w:rPr>
          <w:rStyle w:val="a3"/>
          <w:b w:val="0"/>
          <w:color w:val="auto"/>
          <w:sz w:val="28"/>
          <w:szCs w:val="28"/>
        </w:rPr>
        <w:t>1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 xml:space="preserve">ожить в новой редакции согласно </w:t>
      </w:r>
      <w:r w:rsidRPr="00137041">
        <w:rPr>
          <w:rStyle w:val="a3"/>
          <w:b w:val="0"/>
          <w:color w:val="auto"/>
          <w:sz w:val="28"/>
          <w:szCs w:val="28"/>
        </w:rPr>
        <w:t>приложению</w:t>
      </w:r>
      <w:r>
        <w:rPr>
          <w:rStyle w:val="a3"/>
          <w:b w:val="0"/>
          <w:color w:val="auto"/>
          <w:sz w:val="28"/>
          <w:szCs w:val="28"/>
        </w:rPr>
        <w:t xml:space="preserve"> 1</w:t>
      </w:r>
      <w:r w:rsidRPr="00137041">
        <w:rPr>
          <w:rStyle w:val="a3"/>
          <w:b w:val="0"/>
          <w:color w:val="auto"/>
          <w:sz w:val="28"/>
          <w:szCs w:val="28"/>
        </w:rPr>
        <w:t xml:space="preserve"> к настоящему решению</w:t>
      </w:r>
      <w:r w:rsidR="005416CB">
        <w:rPr>
          <w:rStyle w:val="a3"/>
          <w:b w:val="0"/>
          <w:color w:val="auto"/>
          <w:sz w:val="28"/>
          <w:szCs w:val="28"/>
        </w:rPr>
        <w:t>;</w:t>
      </w:r>
    </w:p>
    <w:p w:rsidR="000C1991" w:rsidRPr="001E1014" w:rsidRDefault="000C1991" w:rsidP="001E1014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Cs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 w:rsidR="007E00B6">
        <w:rPr>
          <w:rStyle w:val="a3"/>
          <w:b w:val="0"/>
          <w:color w:val="auto"/>
          <w:sz w:val="28"/>
          <w:szCs w:val="28"/>
        </w:rPr>
        <w:t>3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>ожить в новой редакции согласно</w:t>
      </w:r>
      <w:r w:rsidR="00137041">
        <w:rPr>
          <w:rStyle w:val="a3"/>
          <w:b w:val="0"/>
          <w:color w:val="auto"/>
          <w:sz w:val="28"/>
          <w:szCs w:val="28"/>
        </w:rPr>
        <w:t xml:space="preserve"> </w:t>
      </w:r>
      <w:r w:rsidR="00137041" w:rsidRPr="00137041">
        <w:rPr>
          <w:rStyle w:val="a3"/>
          <w:b w:val="0"/>
          <w:color w:val="auto"/>
          <w:sz w:val="28"/>
          <w:szCs w:val="28"/>
        </w:rPr>
        <w:t>приложению</w:t>
      </w:r>
      <w:r w:rsidRPr="00137041">
        <w:rPr>
          <w:rStyle w:val="a3"/>
          <w:b w:val="0"/>
          <w:color w:val="auto"/>
          <w:sz w:val="28"/>
          <w:szCs w:val="28"/>
        </w:rPr>
        <w:t xml:space="preserve"> </w:t>
      </w:r>
      <w:r w:rsidR="007E00B6">
        <w:rPr>
          <w:rStyle w:val="a3"/>
          <w:b w:val="0"/>
          <w:color w:val="auto"/>
          <w:sz w:val="28"/>
          <w:szCs w:val="28"/>
        </w:rPr>
        <w:t xml:space="preserve">2 </w:t>
      </w:r>
      <w:r w:rsidRPr="00137041">
        <w:rPr>
          <w:rStyle w:val="a3"/>
          <w:b w:val="0"/>
          <w:color w:val="auto"/>
          <w:sz w:val="28"/>
          <w:szCs w:val="28"/>
        </w:rPr>
        <w:t>к настоящему решению.</w:t>
      </w:r>
    </w:p>
    <w:p w:rsidR="007C0B92" w:rsidRPr="00D129B7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</w:t>
      </w:r>
      <w:r w:rsidR="00137041">
        <w:rPr>
          <w:rStyle w:val="a3"/>
          <w:b w:val="0"/>
          <w:color w:val="auto"/>
          <w:sz w:val="28"/>
          <w:szCs w:val="28"/>
        </w:rPr>
        <w:t>публикования</w:t>
      </w:r>
      <w:r w:rsidRPr="00D129B7">
        <w:rPr>
          <w:rStyle w:val="a3"/>
          <w:b w:val="0"/>
          <w:color w:val="auto"/>
          <w:sz w:val="28"/>
          <w:szCs w:val="28"/>
        </w:rPr>
        <w:t>.</w:t>
      </w:r>
    </w:p>
    <w:p w:rsidR="007C0B92" w:rsidRDefault="007C0B92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EC6D93" w:rsidRDefault="00EC6D93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EC6D93" w:rsidRPr="00D129B7" w:rsidRDefault="00EC6D93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Благовещенского муниципального округа                                             С.А.Матвеев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Глава 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Благовещенского муниципального округа                                     </w:t>
      </w:r>
      <w:r w:rsidR="00EC6D93">
        <w:rPr>
          <w:rStyle w:val="a3"/>
          <w:b w:val="0"/>
          <w:color w:val="auto"/>
          <w:sz w:val="28"/>
          <w:szCs w:val="28"/>
        </w:rPr>
        <w:t xml:space="preserve">   </w:t>
      </w:r>
      <w:r w:rsidRPr="00D129B7">
        <w:rPr>
          <w:rStyle w:val="a3"/>
          <w:b w:val="0"/>
          <w:color w:val="auto"/>
          <w:sz w:val="28"/>
          <w:szCs w:val="28"/>
        </w:rPr>
        <w:t xml:space="preserve">  Д.В.Салтыков      </w:t>
      </w:r>
    </w:p>
    <w:p w:rsidR="007C0B92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EC6D93" w:rsidRDefault="00EC6D93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45400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02.10.2</w:t>
      </w:r>
      <w:r w:rsidR="007C0B92" w:rsidRPr="00D129B7">
        <w:rPr>
          <w:rStyle w:val="a3"/>
          <w:b w:val="0"/>
          <w:color w:val="auto"/>
          <w:sz w:val="28"/>
          <w:szCs w:val="28"/>
        </w:rPr>
        <w:t>023 г.</w:t>
      </w:r>
    </w:p>
    <w:p w:rsidR="007C0B92" w:rsidRPr="00D129B7" w:rsidRDefault="007C0B92" w:rsidP="007C0B92">
      <w:pPr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№ </w:t>
      </w:r>
      <w:r w:rsidR="00454002">
        <w:rPr>
          <w:rStyle w:val="a3"/>
          <w:b w:val="0"/>
          <w:color w:val="auto"/>
          <w:sz w:val="28"/>
          <w:szCs w:val="28"/>
        </w:rPr>
        <w:t>272</w:t>
      </w: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454002" w:rsidRDefault="00454002" w:rsidP="007C0B92">
      <w:pPr>
        <w:jc w:val="center"/>
        <w:rPr>
          <w:rStyle w:val="a3"/>
          <w:b w:val="0"/>
          <w:sz w:val="28"/>
          <w:szCs w:val="28"/>
        </w:rPr>
      </w:pPr>
    </w:p>
    <w:p w:rsidR="00454002" w:rsidRDefault="00454002" w:rsidP="007C0B92">
      <w:pPr>
        <w:jc w:val="center"/>
        <w:rPr>
          <w:rStyle w:val="a3"/>
          <w:b w:val="0"/>
          <w:sz w:val="28"/>
          <w:szCs w:val="28"/>
        </w:rPr>
      </w:pPr>
    </w:p>
    <w:p w:rsidR="00454002" w:rsidRDefault="00454002" w:rsidP="007C0B92">
      <w:pPr>
        <w:jc w:val="center"/>
        <w:rPr>
          <w:rStyle w:val="a3"/>
          <w:b w:val="0"/>
          <w:sz w:val="28"/>
          <w:szCs w:val="28"/>
        </w:rPr>
      </w:pPr>
    </w:p>
    <w:p w:rsidR="00454002" w:rsidRDefault="00454002" w:rsidP="007C0B92">
      <w:pPr>
        <w:jc w:val="center"/>
        <w:rPr>
          <w:rStyle w:val="a3"/>
          <w:b w:val="0"/>
          <w:sz w:val="28"/>
          <w:szCs w:val="28"/>
        </w:rPr>
      </w:pPr>
    </w:p>
    <w:p w:rsidR="00454002" w:rsidRDefault="00454002" w:rsidP="007C0B92">
      <w:pPr>
        <w:jc w:val="center"/>
        <w:rPr>
          <w:rStyle w:val="a3"/>
          <w:b w:val="0"/>
          <w:sz w:val="28"/>
          <w:szCs w:val="28"/>
        </w:rPr>
      </w:pPr>
    </w:p>
    <w:p w:rsidR="00454002" w:rsidRDefault="00454002" w:rsidP="007C0B92">
      <w:pPr>
        <w:jc w:val="center"/>
        <w:rPr>
          <w:rStyle w:val="a3"/>
          <w:b w:val="0"/>
          <w:sz w:val="28"/>
          <w:szCs w:val="28"/>
        </w:rPr>
      </w:pPr>
    </w:p>
    <w:sectPr w:rsidR="00454002" w:rsidSect="007C0B92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6F4"/>
    <w:multiLevelType w:val="multilevel"/>
    <w:tmpl w:val="0AE07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B92"/>
    <w:rsid w:val="000152C5"/>
    <w:rsid w:val="00076A32"/>
    <w:rsid w:val="000C1991"/>
    <w:rsid w:val="00137041"/>
    <w:rsid w:val="001E1014"/>
    <w:rsid w:val="003614C7"/>
    <w:rsid w:val="003967D3"/>
    <w:rsid w:val="00454002"/>
    <w:rsid w:val="004732D6"/>
    <w:rsid w:val="004E6883"/>
    <w:rsid w:val="005416CB"/>
    <w:rsid w:val="0057399D"/>
    <w:rsid w:val="005A7393"/>
    <w:rsid w:val="005B097D"/>
    <w:rsid w:val="005E416E"/>
    <w:rsid w:val="006C5D54"/>
    <w:rsid w:val="00794BE2"/>
    <w:rsid w:val="007C0B92"/>
    <w:rsid w:val="007C34E6"/>
    <w:rsid w:val="007D51F9"/>
    <w:rsid w:val="007E00B6"/>
    <w:rsid w:val="00887537"/>
    <w:rsid w:val="008E1B84"/>
    <w:rsid w:val="009A317F"/>
    <w:rsid w:val="009E380C"/>
    <w:rsid w:val="009E4FB1"/>
    <w:rsid w:val="00A219CE"/>
    <w:rsid w:val="00A537CF"/>
    <w:rsid w:val="00A56BA0"/>
    <w:rsid w:val="00AE31AB"/>
    <w:rsid w:val="00B70A01"/>
    <w:rsid w:val="00BC46BD"/>
    <w:rsid w:val="00C072B0"/>
    <w:rsid w:val="00C11F4D"/>
    <w:rsid w:val="00CA0DE8"/>
    <w:rsid w:val="00D129B7"/>
    <w:rsid w:val="00D95D4C"/>
    <w:rsid w:val="00EC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0B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0B9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B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B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7C0B92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7C0B92"/>
    <w:pPr>
      <w:ind w:left="720"/>
      <w:contextualSpacing/>
    </w:pPr>
  </w:style>
  <w:style w:type="table" w:styleId="a5">
    <w:name w:val="Table Grid"/>
    <w:basedOn w:val="a1"/>
    <w:uiPriority w:val="39"/>
    <w:rsid w:val="007C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6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52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voronov</cp:lastModifiedBy>
  <cp:revision>6</cp:revision>
  <cp:lastPrinted>2023-09-26T05:13:00Z</cp:lastPrinted>
  <dcterms:created xsi:type="dcterms:W3CDTF">2023-09-22T07:18:00Z</dcterms:created>
  <dcterms:modified xsi:type="dcterms:W3CDTF">2023-10-02T05:22:00Z</dcterms:modified>
</cp:coreProperties>
</file>