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220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843DEB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="008316FC">
        <w:rPr>
          <w:rFonts w:ascii="Times New Roman" w:hAnsi="Times New Roman" w:cs="Times New Roman"/>
          <w:sz w:val="28"/>
          <w:szCs w:val="28"/>
        </w:rPr>
        <w:t>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61A5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0B61A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B61A5">
        <w:rPr>
          <w:rFonts w:ascii="Times New Roman" w:hAnsi="Times New Roman" w:cs="Times New Roman"/>
          <w:sz w:val="28"/>
          <w:szCs w:val="28"/>
        </w:rPr>
        <w:t>игири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  <w:r w:rsidR="002608DE">
        <w:rPr>
          <w:rFonts w:ascii="Times New Roman" w:hAnsi="Times New Roman" w:cs="Times New Roman"/>
          <w:sz w:val="28"/>
          <w:szCs w:val="28"/>
        </w:rPr>
        <w:t>11</w:t>
      </w:r>
    </w:p>
    <w:p w:rsidR="000B61A5" w:rsidRDefault="000B61A5" w:rsidP="002608DE">
      <w:pPr>
        <w:tabs>
          <w:tab w:val="left" w:pos="345"/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 публичных слушаний: администрация Благовещенского района.</w:t>
      </w:r>
    </w:p>
    <w:p w:rsidR="007A0ED2" w:rsidRDefault="000B61A5" w:rsidP="0026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B5E">
        <w:rPr>
          <w:rFonts w:ascii="Times New Roman" w:hAnsi="Times New Roman" w:cs="Times New Roman"/>
          <w:sz w:val="28"/>
          <w:szCs w:val="28"/>
        </w:rPr>
        <w:t xml:space="preserve">   </w:t>
      </w:r>
      <w:r w:rsidR="007A0ED2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слушаний: 04 августа 2021 № 31 в газете «Амурская земля и люди»</w:t>
      </w:r>
    </w:p>
    <w:p w:rsidR="00C71220" w:rsidRDefault="009E535C" w:rsidP="002608D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3D079D" w:rsidP="002608D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Матвеев Сергей Александрович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2608D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2608D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B733EE">
        <w:rPr>
          <w:rFonts w:ascii="Times New Roman" w:hAnsi="Times New Roman" w:cs="Times New Roman"/>
          <w:color w:val="000000" w:themeColor="text1"/>
          <w:sz w:val="28"/>
          <w:szCs w:val="28"/>
        </w:rPr>
        <w:t>Слукина</w:t>
      </w:r>
      <w:proofErr w:type="spellEnd"/>
      <w:r w:rsidR="00B73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Викторовна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3E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2608D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165364" w:rsidP="002608D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="00B733EE">
        <w:rPr>
          <w:rFonts w:ascii="Times New Roman" w:hAnsi="Times New Roman" w:cs="Times New Roman"/>
          <w:color w:val="000000" w:themeColor="text1"/>
          <w:sz w:val="28"/>
          <w:szCs w:val="28"/>
        </w:rPr>
        <w:t>Слукина</w:t>
      </w:r>
      <w:proofErr w:type="spellEnd"/>
      <w:r w:rsidR="00B73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Викторовна</w:t>
      </w:r>
      <w:r w:rsidR="00B569B1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3E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9B1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E3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Присутствовало – </w:t>
      </w:r>
      <w:r w:rsidR="00B733E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B05A92" w:rsidRDefault="00B05A92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2608DE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планировки и межевания территории части квартала 28:10:013002 Благовещенского района Амурской области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24C9">
        <w:rPr>
          <w:rFonts w:ascii="Times New Roman" w:hAnsi="Times New Roman" w:cs="Times New Roman"/>
          <w:b/>
          <w:sz w:val="28"/>
          <w:szCs w:val="28"/>
          <w:u w:val="single"/>
        </w:rPr>
        <w:t>Лабетик</w:t>
      </w:r>
      <w:proofErr w:type="spellEnd"/>
      <w:r w:rsidR="009824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Г.Л.</w:t>
      </w:r>
    </w:p>
    <w:p w:rsidR="002608DE" w:rsidRDefault="008517F8" w:rsidP="003C4E4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608D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планировки и межевания территории части квартала 28:10:013002 Благовещенского района Амурской области</w:t>
      </w:r>
      <w:r w:rsidR="009824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24C9" w:rsidRDefault="009824C9" w:rsidP="003C4E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планировки предложены следующие проектируемые зоны планируемого размещения объектов:</w:t>
      </w:r>
    </w:p>
    <w:p w:rsidR="009824C9" w:rsidRDefault="009824C9" w:rsidP="003C4E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Зона многоэтажной жилой застройки (высотная застройка)</w:t>
      </w:r>
    </w:p>
    <w:p w:rsidR="009824C9" w:rsidRDefault="009824C9" w:rsidP="00982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Зона дошкольного, начального и среднего общего образования</w:t>
      </w:r>
    </w:p>
    <w:p w:rsidR="009824C9" w:rsidRDefault="009824C9" w:rsidP="00982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Зона здравоохранения</w:t>
      </w:r>
    </w:p>
    <w:p w:rsidR="009824C9" w:rsidRDefault="009824C9" w:rsidP="00982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Зона спорт</w:t>
      </w:r>
    </w:p>
    <w:p w:rsidR="009824C9" w:rsidRDefault="009824C9" w:rsidP="00982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Зона торговли</w:t>
      </w:r>
    </w:p>
    <w:p w:rsidR="009824C9" w:rsidRDefault="009824C9" w:rsidP="00982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Зона улично-дорожной сети</w:t>
      </w:r>
    </w:p>
    <w:p w:rsidR="009824C9" w:rsidRDefault="009824C9" w:rsidP="00982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Зона отдыха</w:t>
      </w:r>
    </w:p>
    <w:p w:rsidR="009824C9" w:rsidRPr="003D3A55" w:rsidRDefault="009824C9" w:rsidP="00982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Коммунальное обслуживание</w:t>
      </w:r>
    </w:p>
    <w:p w:rsidR="00B05A92" w:rsidRPr="000E1D7C" w:rsidRDefault="00B05A92" w:rsidP="00B05A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F8" w:rsidRDefault="00B05A92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Докладчик: </w:t>
      </w:r>
      <w:proofErr w:type="spellStart"/>
      <w:r w:rsidR="009824C9">
        <w:rPr>
          <w:rFonts w:ascii="Times New Roman" w:hAnsi="Times New Roman" w:cs="Times New Roman"/>
          <w:color w:val="000000" w:themeColor="text1"/>
          <w:sz w:val="28"/>
          <w:szCs w:val="28"/>
        </w:rPr>
        <w:t>Лабетик</w:t>
      </w:r>
      <w:proofErr w:type="spellEnd"/>
      <w:r w:rsidR="0098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Леонидовна</w:t>
      </w:r>
      <w:r w:rsidR="007A0E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2AC" w:rsidRPr="00D84A7C" w:rsidRDefault="00B162A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Pr="00267F2F" w:rsidRDefault="008A51AF" w:rsidP="0026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162AC"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обсуждения проекта решения о внесении изменений в </w:t>
      </w:r>
      <w:r w:rsidR="002633E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162AC"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енеральный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правила землепользования и застройки муниципального образования</w:t>
      </w: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364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2AC"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замечаний и дополнений от лиц, участвующих в проведении публичных слушания, не поступало.</w:t>
      </w:r>
      <w:r w:rsidR="0070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51AF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162AC" w:rsidRPr="009B0510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16536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702C7E" w:rsidRPr="003D3A55" w:rsidRDefault="001773C9" w:rsidP="00702C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5AD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</w:t>
      </w:r>
      <w:r w:rsidR="00702C7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согласовать проект планировки и межевания территории части квартала 28:10:013002 Благовещенского района Амурской области</w:t>
      </w:r>
    </w:p>
    <w:p w:rsidR="008A51AF" w:rsidRDefault="008A51AF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3C9" w:rsidRDefault="001773C9" w:rsidP="001773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35C" w:rsidRDefault="00267F2F" w:rsidP="001773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Секретарю до </w:t>
      </w:r>
      <w:r w:rsidR="0068772F">
        <w:rPr>
          <w:rFonts w:ascii="Times New Roman" w:hAnsi="Times New Roman" w:cs="Times New Roman"/>
          <w:sz w:val="28"/>
          <w:szCs w:val="28"/>
        </w:rPr>
        <w:t>10</w:t>
      </w:r>
      <w:r w:rsidR="007552F4">
        <w:rPr>
          <w:rFonts w:ascii="Times New Roman" w:hAnsi="Times New Roman" w:cs="Times New Roman"/>
          <w:sz w:val="28"/>
          <w:szCs w:val="28"/>
        </w:rPr>
        <w:t>.0</w:t>
      </w:r>
      <w:r w:rsidR="0068772F">
        <w:rPr>
          <w:rFonts w:ascii="Times New Roman" w:hAnsi="Times New Roman" w:cs="Times New Roman"/>
          <w:sz w:val="28"/>
          <w:szCs w:val="28"/>
        </w:rPr>
        <w:t>9</w:t>
      </w:r>
      <w:r w:rsidR="00D245E5">
        <w:rPr>
          <w:rFonts w:ascii="Times New Roman" w:hAnsi="Times New Roman" w:cs="Times New Roman"/>
          <w:sz w:val="28"/>
          <w:szCs w:val="28"/>
        </w:rPr>
        <w:t>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Заключение </w:t>
      </w:r>
      <w:r w:rsidR="0068772F">
        <w:rPr>
          <w:rFonts w:ascii="Times New Roman" w:hAnsi="Times New Roman" w:cs="Times New Roman"/>
          <w:sz w:val="28"/>
          <w:szCs w:val="28"/>
        </w:rPr>
        <w:t>в течении 7 дней с даты подписания обеспечить опубликование в печатном издании.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07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</w:t>
      </w:r>
      <w:r w:rsidR="003D079D">
        <w:rPr>
          <w:rFonts w:ascii="Times New Roman" w:hAnsi="Times New Roman" w:cs="Times New Roman"/>
          <w:sz w:val="28"/>
          <w:szCs w:val="28"/>
        </w:rPr>
        <w:t>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3D079D">
        <w:rPr>
          <w:rFonts w:ascii="Times New Roman" w:hAnsi="Times New Roman" w:cs="Times New Roman"/>
          <w:sz w:val="28"/>
          <w:szCs w:val="28"/>
        </w:rPr>
        <w:t>А.С. Матвеев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843DEB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43DEB">
        <w:rPr>
          <w:rFonts w:ascii="Times New Roman" w:hAnsi="Times New Roman" w:cs="Times New Roman"/>
          <w:sz w:val="28"/>
          <w:szCs w:val="28"/>
        </w:rPr>
        <w:t>Слукина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F7D12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166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3FCE"/>
    <w:rsid w:val="00034525"/>
    <w:rsid w:val="00034F7E"/>
    <w:rsid w:val="0003548B"/>
    <w:rsid w:val="0003649E"/>
    <w:rsid w:val="00036AB0"/>
    <w:rsid w:val="00036C85"/>
    <w:rsid w:val="00045A4C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1A5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3C22"/>
    <w:rsid w:val="00154057"/>
    <w:rsid w:val="00156E6B"/>
    <w:rsid w:val="001639C6"/>
    <w:rsid w:val="00165364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3C9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1078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08DE"/>
    <w:rsid w:val="00262D72"/>
    <w:rsid w:val="002633E9"/>
    <w:rsid w:val="00264881"/>
    <w:rsid w:val="00267F2F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4E4B"/>
    <w:rsid w:val="003C5C5F"/>
    <w:rsid w:val="003C5F3A"/>
    <w:rsid w:val="003C73B2"/>
    <w:rsid w:val="003C7F90"/>
    <w:rsid w:val="003D075E"/>
    <w:rsid w:val="003D079D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4B1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95D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332F"/>
    <w:rsid w:val="0052496D"/>
    <w:rsid w:val="00525271"/>
    <w:rsid w:val="005254BF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4AF0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4A8C"/>
    <w:rsid w:val="00686AD1"/>
    <w:rsid w:val="0068772F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2C7E"/>
    <w:rsid w:val="00703BF0"/>
    <w:rsid w:val="00710B7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2F4"/>
    <w:rsid w:val="007559BA"/>
    <w:rsid w:val="0075736E"/>
    <w:rsid w:val="00761904"/>
    <w:rsid w:val="00761BC5"/>
    <w:rsid w:val="00763326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0ED2"/>
    <w:rsid w:val="007A1B98"/>
    <w:rsid w:val="007A1E4A"/>
    <w:rsid w:val="007A206E"/>
    <w:rsid w:val="007A3A34"/>
    <w:rsid w:val="007A3DC1"/>
    <w:rsid w:val="007A3FA4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16FC"/>
    <w:rsid w:val="00832933"/>
    <w:rsid w:val="008331B7"/>
    <w:rsid w:val="00835540"/>
    <w:rsid w:val="00840CB4"/>
    <w:rsid w:val="00841BDB"/>
    <w:rsid w:val="00842883"/>
    <w:rsid w:val="00843C1A"/>
    <w:rsid w:val="00843DEB"/>
    <w:rsid w:val="00844862"/>
    <w:rsid w:val="00845475"/>
    <w:rsid w:val="008517F8"/>
    <w:rsid w:val="00854794"/>
    <w:rsid w:val="008552C1"/>
    <w:rsid w:val="008562B8"/>
    <w:rsid w:val="0085698D"/>
    <w:rsid w:val="00857EEF"/>
    <w:rsid w:val="008615C0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51AF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24C9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407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5F78"/>
    <w:rsid w:val="00A3630C"/>
    <w:rsid w:val="00A369A9"/>
    <w:rsid w:val="00A36AFA"/>
    <w:rsid w:val="00A37608"/>
    <w:rsid w:val="00A42C0D"/>
    <w:rsid w:val="00A443DC"/>
    <w:rsid w:val="00A45D9F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3BE6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3EB7"/>
    <w:rsid w:val="00AE4750"/>
    <w:rsid w:val="00AE6131"/>
    <w:rsid w:val="00AE7942"/>
    <w:rsid w:val="00AF2BD6"/>
    <w:rsid w:val="00AF7EE8"/>
    <w:rsid w:val="00B0051F"/>
    <w:rsid w:val="00B01211"/>
    <w:rsid w:val="00B05792"/>
    <w:rsid w:val="00B05A92"/>
    <w:rsid w:val="00B05DA6"/>
    <w:rsid w:val="00B1135D"/>
    <w:rsid w:val="00B11E46"/>
    <w:rsid w:val="00B13417"/>
    <w:rsid w:val="00B13D6B"/>
    <w:rsid w:val="00B14317"/>
    <w:rsid w:val="00B151A4"/>
    <w:rsid w:val="00B162AC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33EE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4B5E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386E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4660E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2FE6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271B1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5A2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4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3</cp:revision>
  <cp:lastPrinted>2021-09-30T07:42:00Z</cp:lastPrinted>
  <dcterms:created xsi:type="dcterms:W3CDTF">2021-10-11T07:27:00Z</dcterms:created>
  <dcterms:modified xsi:type="dcterms:W3CDTF">2021-10-11T23:15:00Z</dcterms:modified>
</cp:coreProperties>
</file>