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D9" w:rsidRDefault="009D62D9" w:rsidP="009D62D9">
      <w:pPr>
        <w:keepNext/>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9D62D9">
        <w:rPr>
          <w:rFonts w:ascii="Times New Roman" w:eastAsia="Times New Roman" w:hAnsi="Times New Roman" w:cs="Times New Roman"/>
          <w:b/>
          <w:bCs/>
          <w:color w:val="000000"/>
          <w:kern w:val="36"/>
          <w:sz w:val="24"/>
          <w:szCs w:val="24"/>
          <w:lang w:eastAsia="ru-RU"/>
        </w:rPr>
        <w:t>ПАМЯТКА ПО ОРГАНИЗАЦИИ И ПРОВЕДЕНИЮ АУКЦИОНОВ ПО ПРОДАЖЕ ЗЕМЕЛЬНЫХ УЧАСТКОВ, АУКЦИОНОВ НА ПРАВО АРЕНДЫ ЗЕМЕЛЬНЫХ УЧАСТКОВ</w:t>
      </w:r>
    </w:p>
    <w:p w:rsidR="009D62D9" w:rsidRPr="009D62D9" w:rsidRDefault="009D62D9" w:rsidP="009D62D9">
      <w:pPr>
        <w:keepNext/>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p>
    <w:p w:rsidR="009D62D9" w:rsidRPr="009D62D9" w:rsidRDefault="009D62D9" w:rsidP="009D62D9">
      <w:pPr>
        <w:keepNext/>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proofErr w:type="gramStart"/>
      <w:r w:rsidRPr="009D62D9">
        <w:rPr>
          <w:rFonts w:ascii="Times New Roman" w:eastAsia="Times New Roman" w:hAnsi="Times New Roman" w:cs="Times New Roman"/>
          <w:b/>
          <w:bCs/>
          <w:color w:val="000000"/>
          <w:kern w:val="36"/>
          <w:sz w:val="24"/>
          <w:szCs w:val="24"/>
          <w:lang w:val="en-GB" w:eastAsia="ru-RU"/>
        </w:rPr>
        <w:t>I</w:t>
      </w:r>
      <w:r w:rsidRPr="009D62D9">
        <w:rPr>
          <w:rFonts w:ascii="Times New Roman" w:eastAsia="Times New Roman" w:hAnsi="Times New Roman" w:cs="Times New Roman"/>
          <w:b/>
          <w:bCs/>
          <w:color w:val="000000"/>
          <w:kern w:val="36"/>
          <w:sz w:val="24"/>
          <w:szCs w:val="24"/>
          <w:lang w:eastAsia="ru-RU"/>
        </w:rPr>
        <w:t>. ОСНОВНЫЕ ТЕРМИНЫ И ОПРЕДЕЛЕНИЯ.</w:t>
      </w:r>
      <w:proofErr w:type="gramEnd"/>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Аукцион</w:t>
      </w:r>
      <w:r w:rsidRPr="009D62D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D62D9">
        <w:rPr>
          <w:rFonts w:ascii="Times New Roman" w:eastAsia="Times New Roman" w:hAnsi="Times New Roman" w:cs="Times New Roman"/>
          <w:color w:val="000000"/>
          <w:sz w:val="24"/>
          <w:szCs w:val="24"/>
          <w:lang w:eastAsia="ru-RU"/>
        </w:rPr>
        <w:t xml:space="preserve"> торги, победителем которых признается лицо, предложившее наиболее высокую цену за предмет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Комиссия по проведению аукционов на право заключения договоров аренды земельных участков, по продаже земельных участков</w:t>
      </w:r>
      <w:r w:rsidRPr="009D62D9">
        <w:rPr>
          <w:rFonts w:ascii="Times New Roman" w:eastAsia="Times New Roman" w:hAnsi="Times New Roman" w:cs="Times New Roman"/>
          <w:color w:val="000000"/>
          <w:sz w:val="24"/>
          <w:szCs w:val="24"/>
          <w:lang w:eastAsia="ru-RU"/>
        </w:rPr>
        <w:t xml:space="preserve"> – коллегиальный орган, обеспечивающий организацию и проведение аукциона по установленным законодательством правилам.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Предмет аукциона</w:t>
      </w:r>
      <w:r w:rsidRPr="009D62D9">
        <w:rPr>
          <w:rFonts w:ascii="Times New Roman" w:eastAsia="Times New Roman" w:hAnsi="Times New Roman" w:cs="Times New Roman"/>
          <w:color w:val="000000"/>
          <w:sz w:val="24"/>
          <w:szCs w:val="24"/>
          <w:lang w:eastAsia="ru-RU"/>
        </w:rPr>
        <w:t xml:space="preserve"> – право заключения договора аренды земельного участка, земельный участок.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Организатор аукциона</w:t>
      </w:r>
      <w:r w:rsidRPr="009D62D9">
        <w:rPr>
          <w:rFonts w:ascii="Times New Roman" w:eastAsia="Times New Roman" w:hAnsi="Times New Roman" w:cs="Times New Roman"/>
          <w:color w:val="000000"/>
          <w:sz w:val="24"/>
          <w:szCs w:val="24"/>
          <w:lang w:eastAsia="ru-RU"/>
        </w:rPr>
        <w:t xml:space="preserve"> – орган исполнительной власти, уполномоченный на проведение аукционов на право заключения договора аренды земельных участков, по продаже земельных участков. Организатором аукциона вправе выступить специализированная организация, действующая на основании договора с уполномоченным органом</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Извещение о проведен</w:t>
      </w:r>
      <w:proofErr w:type="gramStart"/>
      <w:r w:rsidRPr="009D62D9">
        <w:rPr>
          <w:rFonts w:ascii="Times New Roman" w:eastAsia="Times New Roman" w:hAnsi="Times New Roman" w:cs="Times New Roman"/>
          <w:b/>
          <w:bCs/>
          <w:color w:val="000000"/>
          <w:sz w:val="24"/>
          <w:szCs w:val="24"/>
          <w:lang w:eastAsia="ru-RU"/>
        </w:rPr>
        <w:t>ии ау</w:t>
      </w:r>
      <w:proofErr w:type="gramEnd"/>
      <w:r w:rsidRPr="009D62D9">
        <w:rPr>
          <w:rFonts w:ascii="Times New Roman" w:eastAsia="Times New Roman" w:hAnsi="Times New Roman" w:cs="Times New Roman"/>
          <w:b/>
          <w:bCs/>
          <w:color w:val="000000"/>
          <w:sz w:val="24"/>
          <w:szCs w:val="24"/>
          <w:lang w:eastAsia="ru-RU"/>
        </w:rPr>
        <w:t>кциона</w:t>
      </w:r>
      <w:r w:rsidRPr="009D62D9">
        <w:rPr>
          <w:rFonts w:ascii="Times New Roman" w:eastAsia="Times New Roman" w:hAnsi="Times New Roman" w:cs="Times New Roman"/>
          <w:color w:val="000000"/>
          <w:sz w:val="24"/>
          <w:szCs w:val="24"/>
          <w:lang w:eastAsia="ru-RU"/>
        </w:rPr>
        <w:t xml:space="preserve"> – сообщение, уведомление о проведении аукциона, опубликованное в порядке, установленном действующим законодательством.</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 xml:space="preserve">Шаг аукциона </w:t>
      </w:r>
      <w:r w:rsidRPr="009D62D9">
        <w:rPr>
          <w:rFonts w:ascii="Times New Roman" w:eastAsia="Times New Roman" w:hAnsi="Times New Roman" w:cs="Times New Roman"/>
          <w:color w:val="000000"/>
          <w:sz w:val="24"/>
          <w:szCs w:val="24"/>
          <w:lang w:eastAsia="ru-RU"/>
        </w:rPr>
        <w:t>устанавливается в пределах трех процентов начальной цены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Задаток</w:t>
      </w:r>
      <w:r w:rsidRPr="009D62D9">
        <w:rPr>
          <w:rFonts w:ascii="Times New Roman" w:eastAsia="Times New Roman" w:hAnsi="Times New Roman" w:cs="Times New Roman"/>
          <w:color w:val="000000"/>
          <w:sz w:val="24"/>
          <w:szCs w:val="24"/>
          <w:lang w:eastAsia="ru-RU"/>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Устанавливается в пределах двадцати процентов начальной цены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Лот</w:t>
      </w:r>
      <w:r w:rsidRPr="009D62D9">
        <w:rPr>
          <w:rFonts w:ascii="Times New Roman" w:eastAsia="Times New Roman" w:hAnsi="Times New Roman" w:cs="Times New Roman"/>
          <w:color w:val="000000"/>
          <w:sz w:val="24"/>
          <w:szCs w:val="24"/>
          <w:lang w:eastAsia="ru-RU"/>
        </w:rPr>
        <w:t xml:space="preserve"> - предмет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аренды земельного участка,</w:t>
      </w:r>
      <w:r w:rsidRPr="009D62D9">
        <w:rPr>
          <w:rFonts w:ascii="Times New Roman" w:eastAsia="Times New Roman" w:hAnsi="Times New Roman" w:cs="Times New Roman"/>
          <w:b/>
          <w:bCs/>
          <w:color w:val="000000"/>
          <w:sz w:val="24"/>
          <w:szCs w:val="24"/>
          <w:lang w:eastAsia="ru-RU"/>
        </w:rPr>
        <w:t xml:space="preserve"> </w:t>
      </w:r>
      <w:r w:rsidRPr="009D62D9">
        <w:rPr>
          <w:rFonts w:ascii="Times New Roman" w:eastAsia="Times New Roman" w:hAnsi="Times New Roman" w:cs="Times New Roman"/>
          <w:color w:val="000000"/>
          <w:sz w:val="24"/>
          <w:szCs w:val="24"/>
          <w:lang w:eastAsia="ru-RU"/>
        </w:rPr>
        <w:t>договора купли-продажи земельного участка.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Документация об аукционе</w:t>
      </w:r>
      <w:r w:rsidRPr="009D62D9">
        <w:rPr>
          <w:rFonts w:ascii="Times New Roman" w:eastAsia="Times New Roman" w:hAnsi="Times New Roman" w:cs="Times New Roman"/>
          <w:color w:val="000000"/>
          <w:sz w:val="24"/>
          <w:szCs w:val="24"/>
          <w:lang w:eastAsia="ru-RU"/>
        </w:rPr>
        <w:t xml:space="preserve"> - комплект документов, содержащий информацию о предмете аукциона, условиях и порядке его проведения, условиях и сроках подписания договоров аренды (купли – продажи), порядок внесения платежей, проекты договоров аренды (купли </w:t>
      </w:r>
      <w:proofErr w:type="gramStart"/>
      <w:r w:rsidRPr="009D62D9">
        <w:rPr>
          <w:rFonts w:ascii="Times New Roman" w:eastAsia="Times New Roman" w:hAnsi="Times New Roman" w:cs="Times New Roman"/>
          <w:color w:val="000000"/>
          <w:sz w:val="24"/>
          <w:szCs w:val="24"/>
          <w:lang w:eastAsia="ru-RU"/>
        </w:rPr>
        <w:t>–п</w:t>
      </w:r>
      <w:proofErr w:type="gramEnd"/>
      <w:r w:rsidRPr="009D62D9">
        <w:rPr>
          <w:rFonts w:ascii="Times New Roman" w:eastAsia="Times New Roman" w:hAnsi="Times New Roman" w:cs="Times New Roman"/>
          <w:color w:val="000000"/>
          <w:sz w:val="24"/>
          <w:szCs w:val="24"/>
          <w:lang w:eastAsia="ru-RU"/>
        </w:rPr>
        <w:t>родажи).</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Заявитель</w:t>
      </w:r>
      <w:r w:rsidRPr="009D62D9">
        <w:rPr>
          <w:rFonts w:ascii="Times New Roman" w:eastAsia="Times New Roman" w:hAnsi="Times New Roman" w:cs="Times New Roman"/>
          <w:color w:val="000000"/>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(купли-продажи) и подавшее заявку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Заявка на участие в аукционе</w:t>
      </w:r>
      <w:r w:rsidRPr="009D62D9">
        <w:rPr>
          <w:rFonts w:ascii="Times New Roman" w:eastAsia="Times New Roman" w:hAnsi="Times New Roman" w:cs="Times New Roman"/>
          <w:color w:val="000000"/>
          <w:sz w:val="24"/>
          <w:szCs w:val="24"/>
          <w:lang w:eastAsia="ru-RU"/>
        </w:rPr>
        <w:t xml:space="preserve"> – письменное подтверждение согласия Заявителя участвовать в аукционе на условиях, указанных в извещении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и документации об аукционе, поданное в срок и по форме, указанной в извещении об аукционе. Заявка на участие в аукционе включает полный комплект документов, указанных в разделе 5 настоящей документации об аукционе, оформленных в соответствии с требованиями настоящей документации об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Участник аукциона</w:t>
      </w:r>
      <w:r w:rsidRPr="009D62D9">
        <w:rPr>
          <w:rFonts w:ascii="Times New Roman" w:eastAsia="Times New Roman" w:hAnsi="Times New Roman" w:cs="Times New Roman"/>
          <w:color w:val="000000"/>
          <w:sz w:val="24"/>
          <w:szCs w:val="24"/>
          <w:lang w:eastAsia="ru-RU"/>
        </w:rPr>
        <w:t xml:space="preserve"> – Заявитель, признанный участником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Победитель аукциона</w:t>
      </w:r>
      <w:r w:rsidRPr="009D62D9">
        <w:rPr>
          <w:rFonts w:ascii="Times New Roman" w:eastAsia="Times New Roman" w:hAnsi="Times New Roman" w:cs="Times New Roman"/>
          <w:color w:val="000000"/>
          <w:sz w:val="24"/>
          <w:szCs w:val="24"/>
          <w:lang w:eastAsia="ru-RU"/>
        </w:rPr>
        <w:t xml:space="preserve"> – участник аукциона, предложивший наиболее высокую цену за предмет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Единственный участник</w:t>
      </w:r>
      <w:r w:rsidRPr="009D62D9">
        <w:rPr>
          <w:rFonts w:ascii="Times New Roman" w:eastAsia="Times New Roman" w:hAnsi="Times New Roman" w:cs="Times New Roman"/>
          <w:color w:val="000000"/>
          <w:sz w:val="24"/>
          <w:szCs w:val="24"/>
          <w:lang w:eastAsia="ru-RU"/>
        </w:rPr>
        <w:t xml:space="preserve"> – лицо, подавшее единственную заявку на участие в аукционе, в случае, если указанная заявка соответствует требованиям и условиям, </w:t>
      </w:r>
      <w:r w:rsidRPr="009D62D9">
        <w:rPr>
          <w:rFonts w:ascii="Times New Roman" w:eastAsia="Times New Roman" w:hAnsi="Times New Roman" w:cs="Times New Roman"/>
          <w:color w:val="000000"/>
          <w:sz w:val="24"/>
          <w:szCs w:val="24"/>
          <w:lang w:eastAsia="ru-RU"/>
        </w:rPr>
        <w:lastRenderedPageBreak/>
        <w:t>предусмотренным документацией об аукционе, а также лицо, признанное единственным участником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Участник, сделавший предпоследнее предложение</w:t>
      </w:r>
      <w:r w:rsidRPr="009D62D9">
        <w:rPr>
          <w:rFonts w:ascii="Times New Roman" w:eastAsia="Times New Roman" w:hAnsi="Times New Roman" w:cs="Times New Roman"/>
          <w:color w:val="000000"/>
          <w:sz w:val="24"/>
          <w:szCs w:val="24"/>
          <w:lang w:eastAsia="ru-RU"/>
        </w:rPr>
        <w:t xml:space="preserve"> – участник аукциона, номер карточки которого был назван аукционистом предпоследним.</w:t>
      </w:r>
    </w:p>
    <w:p w:rsidR="009D62D9" w:rsidRDefault="009D62D9" w:rsidP="009D62D9">
      <w:pPr>
        <w:keepNext/>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0" w:name="_Toc314723883"/>
      <w:bookmarkStart w:id="1" w:name="_Toc314723828"/>
      <w:bookmarkStart w:id="2" w:name="_Toc314723756"/>
      <w:bookmarkStart w:id="3" w:name="_Toc314723623"/>
      <w:bookmarkStart w:id="4" w:name="_Toc314723515"/>
      <w:bookmarkStart w:id="5" w:name="_Toc314339722"/>
      <w:bookmarkStart w:id="6" w:name="_Toc314325516"/>
      <w:bookmarkStart w:id="7" w:name="_Toc314325345"/>
      <w:bookmarkEnd w:id="0"/>
      <w:bookmarkEnd w:id="1"/>
      <w:bookmarkEnd w:id="2"/>
      <w:bookmarkEnd w:id="3"/>
      <w:bookmarkEnd w:id="4"/>
      <w:bookmarkEnd w:id="5"/>
      <w:bookmarkEnd w:id="6"/>
      <w:bookmarkEnd w:id="7"/>
    </w:p>
    <w:p w:rsidR="009D62D9" w:rsidRPr="009D62D9" w:rsidRDefault="009D62D9" w:rsidP="009D62D9">
      <w:pPr>
        <w:keepNext/>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9D62D9">
        <w:rPr>
          <w:rFonts w:ascii="Times New Roman" w:eastAsia="Times New Roman" w:hAnsi="Times New Roman" w:cs="Times New Roman"/>
          <w:b/>
          <w:bCs/>
          <w:color w:val="000000"/>
          <w:kern w:val="36"/>
          <w:sz w:val="24"/>
          <w:szCs w:val="24"/>
          <w:lang w:val="en-GB" w:eastAsia="ru-RU"/>
        </w:rPr>
        <w:t>II</w:t>
      </w:r>
      <w:r w:rsidRPr="009D62D9">
        <w:rPr>
          <w:rFonts w:ascii="Times New Roman" w:eastAsia="Times New Roman" w:hAnsi="Times New Roman" w:cs="Times New Roman"/>
          <w:b/>
          <w:bCs/>
          <w:color w:val="000000"/>
          <w:kern w:val="36"/>
          <w:sz w:val="24"/>
          <w:szCs w:val="24"/>
          <w:lang w:eastAsia="ru-RU"/>
        </w:rPr>
        <w:t>. ОБЩИЕ УСЛОВИЯ ПРОВЕДЕНИЯ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1.1. Законодательное регулирование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 на право заключения договора аренды земельного участка, аукцион по продаже земельного участка, находящегося в государственной или муниципальной собственности, проводится в порядке, установленном статьями 39.11, 39.12 Земельного кодекса Российской Федерации.</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 является открытым по составу участников и по форме подачи предложений о цене.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пунктом 7 статьи 39.18 Земельного Кодекса РФ, могут являться только юридические лица.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По результатам аукциона по продаже земельного участка определяется цена такого земельного участка.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1.2. Порядок размещения извещения о проведен</w:t>
      </w:r>
      <w:proofErr w:type="gramStart"/>
      <w:r w:rsidRPr="009D62D9">
        <w:rPr>
          <w:rFonts w:ascii="Times New Roman" w:eastAsia="Times New Roman" w:hAnsi="Times New Roman" w:cs="Times New Roman"/>
          <w:b/>
          <w:bCs/>
          <w:color w:val="000000"/>
          <w:sz w:val="24"/>
          <w:szCs w:val="24"/>
          <w:lang w:eastAsia="ru-RU"/>
        </w:rPr>
        <w:t>ии ау</w:t>
      </w:r>
      <w:proofErr w:type="gramEnd"/>
      <w:r w:rsidRPr="009D62D9">
        <w:rPr>
          <w:rFonts w:ascii="Times New Roman" w:eastAsia="Times New Roman" w:hAnsi="Times New Roman" w:cs="Times New Roman"/>
          <w:b/>
          <w:bCs/>
          <w:color w:val="000000"/>
          <w:sz w:val="24"/>
          <w:szCs w:val="24"/>
          <w:lang w:eastAsia="ru-RU"/>
        </w:rPr>
        <w:t>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Извещение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Организатор аукциона также обеспечивает опубликование извещения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Извещение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должно содержать сведения: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 об организаторе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2) об уполномоченном органе и о реквизитах решения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3) о месте, дате, времени и порядке проведения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D62D9">
        <w:rPr>
          <w:rFonts w:ascii="Times New Roman" w:eastAsia="Times New Roman" w:hAnsi="Times New Roman" w:cs="Times New Roman"/>
          <w:color w:val="000000"/>
          <w:sz w:val="24"/>
          <w:szCs w:val="24"/>
          <w:lang w:eastAsia="ru-RU"/>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9D62D9">
        <w:rPr>
          <w:rFonts w:ascii="Times New Roman" w:eastAsia="Times New Roman" w:hAnsi="Times New Roman" w:cs="Times New Roman"/>
          <w:color w:val="000000"/>
          <w:sz w:val="24"/>
          <w:szCs w:val="24"/>
          <w:lang w:eastAsia="ru-RU"/>
        </w:rPr>
        <w:t xml:space="preserve"> </w:t>
      </w:r>
      <w:proofErr w:type="gramStart"/>
      <w:r w:rsidRPr="009D62D9">
        <w:rPr>
          <w:rFonts w:ascii="Times New Roman" w:eastAsia="Times New Roman" w:hAnsi="Times New Roman" w:cs="Times New Roman"/>
          <w:color w:val="000000"/>
          <w:sz w:val="24"/>
          <w:szCs w:val="24"/>
          <w:lang w:eastAsia="ru-RU"/>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9D62D9">
        <w:rPr>
          <w:rFonts w:ascii="Times New Roman" w:eastAsia="Times New Roman" w:hAnsi="Times New Roman" w:cs="Times New Roman"/>
          <w:color w:val="000000"/>
          <w:sz w:val="24"/>
          <w:szCs w:val="24"/>
          <w:lang w:eastAsia="ru-RU"/>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5) о начальной цене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6) о "шаге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Обязательным приложением к размещенному на официальном сайте извещению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является проект договора купли-продажи или проект договора аренды земельного участка.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Организатор аукциона вправе отказаться от проведения аукциона не </w:t>
      </w:r>
      <w:proofErr w:type="gramStart"/>
      <w:r w:rsidRPr="009D62D9">
        <w:rPr>
          <w:rFonts w:ascii="Times New Roman" w:eastAsia="Times New Roman" w:hAnsi="Times New Roman" w:cs="Times New Roman"/>
          <w:color w:val="000000"/>
          <w:sz w:val="24"/>
          <w:szCs w:val="24"/>
          <w:lang w:eastAsia="ru-RU"/>
        </w:rPr>
        <w:t>позднее</w:t>
      </w:r>
      <w:proofErr w:type="gramEnd"/>
      <w:r w:rsidRPr="009D62D9">
        <w:rPr>
          <w:rFonts w:ascii="Times New Roman" w:eastAsia="Times New Roman" w:hAnsi="Times New Roman" w:cs="Times New Roman"/>
          <w:color w:val="000000"/>
          <w:sz w:val="24"/>
          <w:szCs w:val="24"/>
          <w:lang w:eastAsia="ru-RU"/>
        </w:rPr>
        <w:t xml:space="preserve"> чем за 5 (пять) дней до дня проведения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Организатор аукциона извещает Заявителей об отказе в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не позднее 3 (трех) дней со дня принятия соответствующего решения.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При отказе в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Организатор аукциона в течение 3 (трех) рабочих дней со дня принятия такого решения обеспечивает возврат внесенных Заявителями задатков.</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Организатор аукциона вправе принять решение о внесении изменений в извещение о проведении аукциона или документацию об аукционе не </w:t>
      </w:r>
      <w:proofErr w:type="gramStart"/>
      <w:r w:rsidRPr="009D62D9">
        <w:rPr>
          <w:rFonts w:ascii="Times New Roman" w:eastAsia="Times New Roman" w:hAnsi="Times New Roman" w:cs="Times New Roman"/>
          <w:color w:val="000000"/>
          <w:sz w:val="24"/>
          <w:szCs w:val="24"/>
          <w:lang w:eastAsia="ru-RU"/>
        </w:rPr>
        <w:t>позднее</w:t>
      </w:r>
      <w:proofErr w:type="gramEnd"/>
      <w:r w:rsidRPr="009D62D9">
        <w:rPr>
          <w:rFonts w:ascii="Times New Roman" w:eastAsia="Times New Roman" w:hAnsi="Times New Roman" w:cs="Times New Roman"/>
          <w:color w:val="000000"/>
          <w:sz w:val="24"/>
          <w:szCs w:val="24"/>
          <w:lang w:eastAsia="ru-RU"/>
        </w:rPr>
        <w:t xml:space="preserve"> чем за 5 (пять) дней до даты окончания срока подачи заявок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b/>
          <w:bCs/>
          <w:color w:val="000000"/>
          <w:sz w:val="24"/>
          <w:szCs w:val="24"/>
          <w:lang w:eastAsia="ru-RU"/>
        </w:rPr>
        <w:t xml:space="preserve">1.3. Порядок проведения аукциона по продаже земельного участка, находящегося в государственной или муниципальной собственности, либо аукциона </w:t>
      </w:r>
      <w:r w:rsidRPr="009D62D9">
        <w:rPr>
          <w:rFonts w:ascii="Times New Roman" w:eastAsia="Times New Roman" w:hAnsi="Times New Roman" w:cs="Times New Roman"/>
          <w:b/>
          <w:bCs/>
          <w:color w:val="000000"/>
          <w:sz w:val="24"/>
          <w:szCs w:val="24"/>
          <w:lang w:eastAsia="ru-RU"/>
        </w:rPr>
        <w:lastRenderedPageBreak/>
        <w:t>на право заключения договора аренды земельного участка, находящегося в государственной или муниципальной собственности</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1.3.1. ПОДАЧА ЗАЯВКИ НА УЧАСТИЕ В АУКЦИОНЕ</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 Для участия в аукционе заявители представляют в установленный в извещении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срок следующие документы:</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 заявка на участие в аукционе по установленной в извещении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форме с указанием банковских реквизитов счета для возврата задатка;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2) копии документов, удостоверяющих личность заявителя (для граждан);</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4) документы, подтверждающие внесение задатка.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Организатор аукциона не вправе требовать представление иных документов, за исключением вышеуказанных документов</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2. Представление документов, подтверждающих внесение задатка, признается заключением соглашения о задатке.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3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5. Один заявитель вправе подать только одну заявку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6. Заявка на участие в аукционе, поступившая по истечении срока приема заявок, возвращается заявителю в день ее поступления.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1.3.2. РАССМОТРЕНИЕ ЗАЯВОК НА УЧАСТИЕ В АУКЦИОНЕ.</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Заявки на участие в аукционе рассматриваются Комиссией по проведению аукционов по продаже земельных участков, аукционов на право заключения договоров аренды земельных участков. Дата и время проведения заседания Комиссии по рассмотрению заявок указывается в извещении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9D62D9">
        <w:rPr>
          <w:rFonts w:ascii="Times New Roman" w:eastAsia="Times New Roman" w:hAnsi="Times New Roman" w:cs="Times New Roman"/>
          <w:color w:val="000000"/>
          <w:sz w:val="24"/>
          <w:szCs w:val="24"/>
          <w:lang w:eastAsia="ru-RU"/>
        </w:rPr>
        <w:t>позднее</w:t>
      </w:r>
      <w:proofErr w:type="gramEnd"/>
      <w:r w:rsidRPr="009D62D9">
        <w:rPr>
          <w:rFonts w:ascii="Times New Roman" w:eastAsia="Times New Roman" w:hAnsi="Times New Roman" w:cs="Times New Roman"/>
          <w:color w:val="000000"/>
          <w:sz w:val="24"/>
          <w:szCs w:val="24"/>
          <w:lang w:eastAsia="ru-RU"/>
        </w:rPr>
        <w:t xml:space="preserve"> чем на следующий день после дня подписания протокола.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Заявитель не допускается к участию в аукционе в следующих случаях:</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62D9" w:rsidRPr="009D62D9">
        <w:rPr>
          <w:rFonts w:ascii="Times New Roman" w:eastAsia="Times New Roman" w:hAnsi="Times New Roman" w:cs="Times New Roman"/>
          <w:color w:val="000000"/>
          <w:sz w:val="24"/>
          <w:szCs w:val="24"/>
          <w:lang w:eastAsia="ru-RU"/>
        </w:rPr>
        <w:t>непредставление необходимых для участия в аукционе документов или представление недостоверных сведений;</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2) </w:t>
      </w:r>
      <w:proofErr w:type="spellStart"/>
      <w:r w:rsidRPr="009D62D9">
        <w:rPr>
          <w:rFonts w:ascii="Times New Roman" w:eastAsia="Times New Roman" w:hAnsi="Times New Roman" w:cs="Times New Roman"/>
          <w:color w:val="000000"/>
          <w:sz w:val="24"/>
          <w:szCs w:val="24"/>
          <w:lang w:eastAsia="ru-RU"/>
        </w:rPr>
        <w:t>непоступление</w:t>
      </w:r>
      <w:proofErr w:type="spellEnd"/>
      <w:r w:rsidRPr="009D62D9">
        <w:rPr>
          <w:rFonts w:ascii="Times New Roman" w:eastAsia="Times New Roman" w:hAnsi="Times New Roman" w:cs="Times New Roman"/>
          <w:color w:val="000000"/>
          <w:sz w:val="24"/>
          <w:szCs w:val="24"/>
          <w:lang w:eastAsia="ru-RU"/>
        </w:rPr>
        <w:t xml:space="preserve"> задатка на дату рассмотрения заявок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9D62D9">
        <w:rPr>
          <w:rFonts w:ascii="Times New Roman" w:eastAsia="Times New Roman" w:hAnsi="Times New Roman" w:cs="Times New Roman"/>
          <w:color w:val="000000"/>
          <w:sz w:val="24"/>
          <w:szCs w:val="24"/>
          <w:lang w:eastAsia="ru-RU"/>
        </w:rPr>
        <w:lastRenderedPageBreak/>
        <w:t>конкретного аукциона, покупателем земельного участка или приобрести земельный участок в аренду;</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D62D9" w:rsidRPr="009D62D9">
        <w:rPr>
          <w:rFonts w:ascii="Times New Roman" w:eastAsia="Times New Roman" w:hAnsi="Times New Roman" w:cs="Times New Roman"/>
          <w:color w:val="000000"/>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Заявитель приобретает статус участника торгов (далее - Участник) </w:t>
      </w:r>
      <w:proofErr w:type="gramStart"/>
      <w:r w:rsidRPr="009D62D9">
        <w:rPr>
          <w:rFonts w:ascii="Times New Roman" w:eastAsia="Times New Roman" w:hAnsi="Times New Roman" w:cs="Times New Roman"/>
          <w:color w:val="000000"/>
          <w:sz w:val="24"/>
          <w:szCs w:val="24"/>
          <w:lang w:eastAsia="ru-RU"/>
        </w:rPr>
        <w:t>с даты оформления</w:t>
      </w:r>
      <w:proofErr w:type="gramEnd"/>
      <w:r w:rsidRPr="009D62D9">
        <w:rPr>
          <w:rFonts w:ascii="Times New Roman" w:eastAsia="Times New Roman" w:hAnsi="Times New Roman" w:cs="Times New Roman"/>
          <w:color w:val="000000"/>
          <w:sz w:val="24"/>
          <w:szCs w:val="24"/>
          <w:lang w:eastAsia="ru-RU"/>
        </w:rPr>
        <w:t xml:space="preserve"> протокола рассмотрения заявок.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случае</w:t>
      </w:r>
      <w:proofErr w:type="gramStart"/>
      <w:r w:rsidRPr="009D62D9">
        <w:rPr>
          <w:rFonts w:ascii="Times New Roman" w:eastAsia="Times New Roman" w:hAnsi="Times New Roman" w:cs="Times New Roman"/>
          <w:color w:val="000000"/>
          <w:sz w:val="24"/>
          <w:szCs w:val="24"/>
          <w:lang w:eastAsia="ru-RU"/>
        </w:rPr>
        <w:t>,</w:t>
      </w:r>
      <w:proofErr w:type="gramEnd"/>
      <w:r w:rsidRPr="009D62D9">
        <w:rPr>
          <w:rFonts w:ascii="Times New Roman" w:eastAsia="Times New Roman" w:hAnsi="Times New Roman" w:cs="Times New Roman"/>
          <w:color w:val="000000"/>
          <w:sz w:val="24"/>
          <w:szCs w:val="24"/>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1.3.3. ПРОВЕДЕНИЕ АУКЦИОНА.</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 проводится в день и час по адресу, указанному в извещении. Перед началом проведения аукциона Участники проходят регистрацию и получают карточки участника аукциона (далее – карточки).</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Председатель Комиссии, или заместитель председателя Комиссии (аукционист) объявляет об открыт</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Аукционистом оглашаются номер (наименование) лота, его краткая характеристика, начальная цена и «шаг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Аукционист назначает каждую последующую цену путем увеличения текущей цены на шаг аукциона. Оглашение начальной и каждой последующей цены завершается ударом молотка, после чего участники аукциона заявляют свои предложения путем поднятия карточек</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Участник аукциона, желающий приобрести лот, поднимает свою карточку, обращенную номером к аукционисту, подтверждая согласие купить лот по названной цене. Поднятие карточки с номером означает безусловное и безотзывное согласие Участника купить лот по объявленной цене.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Аукционист после объявления очередной цены называет номер Участника, который, первым поднял карточку. Затем Аукционист объявляет следующую цену в соответствии с шагом аукциона. </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 В этом случае аукционист объявляет об окончании проведения аукциона, последнее предложение о цене аукциона, номер карточки победителя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 сведения о месте, дате и времени проведения аукциона;</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D62D9" w:rsidRPr="009D62D9">
        <w:rPr>
          <w:rFonts w:ascii="Times New Roman" w:eastAsia="Times New Roman" w:hAnsi="Times New Roman" w:cs="Times New Roman"/>
          <w:color w:val="000000"/>
          <w:sz w:val="24"/>
          <w:szCs w:val="24"/>
          <w:lang w:eastAsia="ru-RU"/>
        </w:rPr>
        <w:t>предмет аукциона, в том числе сведения о местоположении и площади земельного участка;</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9D62D9" w:rsidRPr="009D62D9">
        <w:rPr>
          <w:rFonts w:ascii="Times New Roman" w:eastAsia="Times New Roman" w:hAnsi="Times New Roman" w:cs="Times New Roman"/>
          <w:color w:val="000000"/>
          <w:sz w:val="24"/>
          <w:szCs w:val="24"/>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D62D9" w:rsidRPr="009D62D9">
        <w:rPr>
          <w:rFonts w:ascii="Times New Roman" w:eastAsia="Times New Roman" w:hAnsi="Times New Roman" w:cs="Times New Roman"/>
          <w:color w:val="000000"/>
          <w:sz w:val="24"/>
          <w:szCs w:val="24"/>
          <w:lang w:eastAsia="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D62D9" w:rsidRPr="009D62D9" w:rsidRDefault="007035DF" w:rsidP="009D62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9D62D9" w:rsidRPr="009D62D9">
        <w:rPr>
          <w:rFonts w:ascii="Times New Roman" w:eastAsia="Times New Roman" w:hAnsi="Times New Roman" w:cs="Times New Roman"/>
          <w:color w:val="000000"/>
          <w:sz w:val="24"/>
          <w:szCs w:val="24"/>
          <w:lang w:eastAsia="ru-RU"/>
        </w:rPr>
        <w:t xml:space="preserve">сведения о последнем </w:t>
      </w:r>
      <w:proofErr w:type="gramStart"/>
      <w:r w:rsidR="009D62D9" w:rsidRPr="009D62D9">
        <w:rPr>
          <w:rFonts w:ascii="Times New Roman" w:eastAsia="Times New Roman" w:hAnsi="Times New Roman" w:cs="Times New Roman"/>
          <w:color w:val="000000"/>
          <w:sz w:val="24"/>
          <w:szCs w:val="24"/>
          <w:lang w:eastAsia="ru-RU"/>
        </w:rPr>
        <w:t>предложении</w:t>
      </w:r>
      <w:proofErr w:type="gramEnd"/>
      <w:r w:rsidR="009D62D9" w:rsidRPr="009D62D9">
        <w:rPr>
          <w:rFonts w:ascii="Times New Roman" w:eastAsia="Times New Roman" w:hAnsi="Times New Roman" w:cs="Times New Roman"/>
          <w:color w:val="000000"/>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случае</w:t>
      </w:r>
      <w:proofErr w:type="gramStart"/>
      <w:r w:rsidRPr="009D62D9">
        <w:rPr>
          <w:rFonts w:ascii="Times New Roman" w:eastAsia="Times New Roman" w:hAnsi="Times New Roman" w:cs="Times New Roman"/>
          <w:color w:val="000000"/>
          <w:sz w:val="24"/>
          <w:szCs w:val="24"/>
          <w:lang w:eastAsia="ru-RU"/>
        </w:rPr>
        <w:t>,</w:t>
      </w:r>
      <w:proofErr w:type="gramEnd"/>
      <w:r w:rsidRPr="009D62D9">
        <w:rPr>
          <w:rFonts w:ascii="Times New Roman" w:eastAsia="Times New Roman" w:hAnsi="Times New Roman" w:cs="Times New Roman"/>
          <w:color w:val="000000"/>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7035DF"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1.3.4. ПОРЯДОК ЗАКЛЮЧЕНИЯ ДОГОВОРА АРЕНДЫ ЛИБО КУПЛИ-ПРОДАЖИ ЗЕМЕЛЬНОГО </w:t>
      </w:r>
      <w:r w:rsidR="007035DF">
        <w:rPr>
          <w:rFonts w:ascii="Times New Roman" w:eastAsia="Times New Roman" w:hAnsi="Times New Roman" w:cs="Times New Roman"/>
          <w:color w:val="000000"/>
          <w:sz w:val="24"/>
          <w:szCs w:val="24"/>
          <w:lang w:eastAsia="ru-RU"/>
        </w:rPr>
        <w:t>УЧАСТКА ПО РЕЗУЛЬТАТАМ АУКЦИОНА</w:t>
      </w:r>
      <w:r w:rsidR="007035DF" w:rsidRPr="007035DF">
        <w:rPr>
          <w:rFonts w:ascii="Times New Roman" w:eastAsia="Times New Roman" w:hAnsi="Times New Roman" w:cs="Times New Roman"/>
          <w:color w:val="000000"/>
          <w:sz w:val="24"/>
          <w:szCs w:val="24"/>
          <w:lang w:eastAsia="ru-RU"/>
        </w:rPr>
        <w:t>.</w:t>
      </w:r>
    </w:p>
    <w:p w:rsidR="007035DF" w:rsidRDefault="007035DF" w:rsidP="009D62D9">
      <w:pPr>
        <w:spacing w:after="0" w:line="240" w:lineRule="auto"/>
        <w:ind w:firstLine="709"/>
        <w:jc w:val="both"/>
        <w:rPr>
          <w:rFonts w:ascii="Times New Roman" w:eastAsia="Times New Roman" w:hAnsi="Times New Roman" w:cs="Times New Roman"/>
          <w:color w:val="000000"/>
          <w:sz w:val="24"/>
          <w:szCs w:val="24"/>
          <w:lang w:val="en-US"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случае</w:t>
      </w:r>
      <w:proofErr w:type="gramStart"/>
      <w:r w:rsidRPr="009D62D9">
        <w:rPr>
          <w:rFonts w:ascii="Times New Roman" w:eastAsia="Times New Roman" w:hAnsi="Times New Roman" w:cs="Times New Roman"/>
          <w:color w:val="000000"/>
          <w:sz w:val="24"/>
          <w:szCs w:val="24"/>
          <w:lang w:eastAsia="ru-RU"/>
        </w:rPr>
        <w:t>,</w:t>
      </w:r>
      <w:proofErr w:type="gramEnd"/>
      <w:r w:rsidRPr="009D62D9">
        <w:rPr>
          <w:rFonts w:ascii="Times New Roman" w:eastAsia="Times New Roman" w:hAnsi="Times New Roman" w:cs="Times New Roman"/>
          <w:color w:val="000000"/>
          <w:sz w:val="24"/>
          <w:szCs w:val="24"/>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случае</w:t>
      </w:r>
      <w:proofErr w:type="gramStart"/>
      <w:r w:rsidRPr="009D62D9">
        <w:rPr>
          <w:rFonts w:ascii="Times New Roman" w:eastAsia="Times New Roman" w:hAnsi="Times New Roman" w:cs="Times New Roman"/>
          <w:color w:val="000000"/>
          <w:sz w:val="24"/>
          <w:szCs w:val="24"/>
          <w:lang w:eastAsia="ru-RU"/>
        </w:rPr>
        <w:t>,</w:t>
      </w:r>
      <w:proofErr w:type="gramEnd"/>
      <w:r w:rsidRPr="009D62D9">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D62D9">
        <w:rPr>
          <w:rFonts w:ascii="Times New Roman" w:eastAsia="Times New Roman" w:hAnsi="Times New Roman" w:cs="Times New Roman"/>
          <w:color w:val="000000"/>
          <w:sz w:val="24"/>
          <w:szCs w:val="24"/>
          <w:lang w:eastAsia="ru-RU"/>
        </w:rPr>
        <w:t>ии ау</w:t>
      </w:r>
      <w:proofErr w:type="gramEnd"/>
      <w:r w:rsidRPr="009D62D9">
        <w:rPr>
          <w:rFonts w:ascii="Times New Roman" w:eastAsia="Times New Roman" w:hAnsi="Times New Roman" w:cs="Times New Roman"/>
          <w:color w:val="000000"/>
          <w:sz w:val="24"/>
          <w:szCs w:val="24"/>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xml:space="preserve">В случае если аукцион признан состоявшимся и определен победитель </w:t>
      </w:r>
      <w:proofErr w:type="gramStart"/>
      <w:r w:rsidRPr="009D62D9">
        <w:rPr>
          <w:rFonts w:ascii="Times New Roman" w:eastAsia="Times New Roman" w:hAnsi="Times New Roman" w:cs="Times New Roman"/>
          <w:color w:val="000000"/>
          <w:sz w:val="24"/>
          <w:szCs w:val="24"/>
          <w:lang w:eastAsia="ru-RU"/>
        </w:rPr>
        <w:t>аукциона</w:t>
      </w:r>
      <w:proofErr w:type="gramEnd"/>
      <w:r w:rsidRPr="009D62D9">
        <w:rPr>
          <w:rFonts w:ascii="Times New Roman" w:eastAsia="Times New Roman" w:hAnsi="Times New Roman" w:cs="Times New Roman"/>
          <w:color w:val="000000"/>
          <w:sz w:val="24"/>
          <w:szCs w:val="24"/>
          <w:lang w:eastAsia="ru-RU"/>
        </w:rPr>
        <w:t xml:space="preserve"> уполномоченный орган направляет победителю аукциона или единственному принявшему </w:t>
      </w:r>
      <w:r w:rsidRPr="009D62D9">
        <w:rPr>
          <w:rFonts w:ascii="Times New Roman" w:eastAsia="Times New Roman" w:hAnsi="Times New Roman" w:cs="Times New Roman"/>
          <w:color w:val="000000"/>
          <w:sz w:val="24"/>
          <w:szCs w:val="24"/>
          <w:lang w:eastAsia="ru-RU"/>
        </w:rPr>
        <w:lastRenderedPageBreak/>
        <w:t xml:space="preserve">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9D62D9">
        <w:rPr>
          <w:rFonts w:ascii="Times New Roman" w:eastAsia="Times New Roman" w:hAnsi="Times New Roman" w:cs="Times New Roman"/>
          <w:color w:val="000000"/>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9D62D9">
        <w:rPr>
          <w:rFonts w:ascii="Times New Roman" w:eastAsia="Times New Roman" w:hAnsi="Times New Roman" w:cs="Times New Roman"/>
          <w:color w:val="000000"/>
          <w:sz w:val="24"/>
          <w:szCs w:val="24"/>
          <w:lang w:eastAsia="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9D62D9">
        <w:rPr>
          <w:rFonts w:ascii="Times New Roman" w:eastAsia="Times New Roman" w:hAnsi="Times New Roman" w:cs="Times New Roman"/>
          <w:color w:val="000000"/>
          <w:sz w:val="24"/>
          <w:szCs w:val="24"/>
          <w:lang w:eastAsia="ru-RU"/>
        </w:rPr>
        <w:t>ранее</w:t>
      </w:r>
      <w:proofErr w:type="gramEnd"/>
      <w:r w:rsidRPr="009D62D9">
        <w:rPr>
          <w:rFonts w:ascii="Times New Roman" w:eastAsia="Times New Roman" w:hAnsi="Times New Roman" w:cs="Times New Roman"/>
          <w:color w:val="000000"/>
          <w:sz w:val="24"/>
          <w:szCs w:val="24"/>
          <w:lang w:eastAsia="ru-RU"/>
        </w:rPr>
        <w:t xml:space="preserve"> чем через десять дней со дня размещения информации о результатах аукциона на официальном сайте.</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D62D9">
        <w:rPr>
          <w:rFonts w:ascii="Times New Roman" w:eastAsia="Times New Roman" w:hAnsi="Times New Roman" w:cs="Times New Roman"/>
          <w:color w:val="000000"/>
          <w:sz w:val="24"/>
          <w:szCs w:val="24"/>
          <w:lang w:eastAsia="ru-RU"/>
        </w:rPr>
        <w:t>В случае если аукцион признан состоявшимся, но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9D62D9">
        <w:rPr>
          <w:rFonts w:ascii="Times New Roman" w:eastAsia="Times New Roman" w:hAnsi="Times New Roman" w:cs="Times New Roman"/>
          <w:color w:val="000000"/>
          <w:sz w:val="24"/>
          <w:szCs w:val="24"/>
          <w:lang w:eastAsia="ru-RU"/>
        </w:rPr>
        <w:t xml:space="preserve"> В случае</w:t>
      </w:r>
      <w:proofErr w:type="gramStart"/>
      <w:r w:rsidRPr="009D62D9">
        <w:rPr>
          <w:rFonts w:ascii="Times New Roman" w:eastAsia="Times New Roman" w:hAnsi="Times New Roman" w:cs="Times New Roman"/>
          <w:color w:val="000000"/>
          <w:sz w:val="24"/>
          <w:szCs w:val="24"/>
          <w:lang w:eastAsia="ru-RU"/>
        </w:rPr>
        <w:t>,</w:t>
      </w:r>
      <w:proofErr w:type="gramEnd"/>
      <w:r w:rsidRPr="009D62D9">
        <w:rPr>
          <w:rFonts w:ascii="Times New Roman" w:eastAsia="Times New Roman" w:hAnsi="Times New Roman" w:cs="Times New Roman"/>
          <w:color w:val="000000"/>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D62D9">
        <w:rPr>
          <w:rFonts w:ascii="Times New Roman" w:eastAsia="Times New Roman" w:hAnsi="Times New Roman"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Земельным Кодексом РФ, засчитываются в оплату приобретаемого земельного участка или в счет арендной платы за него.</w:t>
      </w:r>
      <w:proofErr w:type="gramEnd"/>
      <w:r w:rsidRPr="009D62D9">
        <w:rPr>
          <w:rFonts w:ascii="Times New Roman" w:eastAsia="Times New Roman" w:hAnsi="Times New Roman"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1.3.5. РЕЕСТР НЕДОБРОСОВЕСТНЫХ УЧАСТНИКОВ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реестр недобросовестных участников аукциона включаются сведения: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о победителях аукционов, уклонившихся от заключения договора купли-продажи или договора аренды земельного участка, являющегося предметом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о заявителях, признанных единственными участниками аукциона, уклонившихся от заключения договора купли-продажи или договора аренды земельного участка, являющегося предметом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о заявителях, подавших единственную заявку на участие в аукционе, уклонившихся от заключения договора купли-продажи или договора аренды земельного участка, являющегося предметом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 о единственных принявших участие в аукционе участниках аукциона, уклонившихся от заключения договора купли-продажи или договора аренды земельного участка, являющегося предметом аукциона.</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В реестр недобросовестных участников аукциона включаются следующие сведения:</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lastRenderedPageBreak/>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w:t>
      </w:r>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D62D9">
        <w:rPr>
          <w:rFonts w:ascii="Times New Roman" w:eastAsia="Times New Roman" w:hAnsi="Times New Roman" w:cs="Times New Roman"/>
          <w:color w:val="000000"/>
          <w:sz w:val="24"/>
          <w:szCs w:val="24"/>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w:t>
      </w:r>
      <w:proofErr w:type="gramEnd"/>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D62D9">
        <w:rPr>
          <w:rFonts w:ascii="Times New Roman" w:eastAsia="Times New Roman" w:hAnsi="Times New Roman" w:cs="Times New Roman"/>
          <w:color w:val="000000"/>
          <w:sz w:val="24"/>
          <w:szCs w:val="24"/>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9D62D9" w:rsidRPr="009D62D9" w:rsidRDefault="009D62D9" w:rsidP="009D62D9">
      <w:pPr>
        <w:spacing w:after="0" w:line="240" w:lineRule="auto"/>
        <w:ind w:firstLine="709"/>
        <w:jc w:val="both"/>
        <w:rPr>
          <w:rFonts w:ascii="Times New Roman" w:eastAsia="Times New Roman" w:hAnsi="Times New Roman" w:cs="Times New Roman"/>
          <w:color w:val="000000"/>
          <w:sz w:val="24"/>
          <w:szCs w:val="24"/>
          <w:lang w:eastAsia="ru-RU"/>
        </w:rPr>
      </w:pPr>
      <w:r w:rsidRPr="009D62D9">
        <w:rPr>
          <w:rFonts w:ascii="Times New Roman" w:eastAsia="Times New Roman" w:hAnsi="Times New Roman" w:cs="Times New Roman"/>
          <w:color w:val="000000"/>
          <w:sz w:val="24"/>
          <w:szCs w:val="24"/>
          <w:lang w:eastAsia="ru-RU"/>
        </w:rPr>
        <w:t>Сведения, содержащиеся в реестре недобросовестных участников аукциона,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B2D9D" w:rsidRPr="009D62D9" w:rsidRDefault="00CB2D9D" w:rsidP="009D62D9">
      <w:pPr>
        <w:spacing w:after="0" w:line="240" w:lineRule="auto"/>
        <w:ind w:firstLine="709"/>
        <w:rPr>
          <w:rFonts w:ascii="Times New Roman" w:hAnsi="Times New Roman" w:cs="Times New Roman"/>
          <w:sz w:val="24"/>
          <w:szCs w:val="24"/>
        </w:rPr>
      </w:pPr>
    </w:p>
    <w:sectPr w:rsidR="00CB2D9D" w:rsidRPr="009D62D9" w:rsidSect="00CB2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2D9"/>
    <w:rsid w:val="000001B7"/>
    <w:rsid w:val="00000B64"/>
    <w:rsid w:val="00003514"/>
    <w:rsid w:val="00006473"/>
    <w:rsid w:val="00006970"/>
    <w:rsid w:val="0000787E"/>
    <w:rsid w:val="0001189F"/>
    <w:rsid w:val="00011A74"/>
    <w:rsid w:val="000127B2"/>
    <w:rsid w:val="000136B8"/>
    <w:rsid w:val="00014272"/>
    <w:rsid w:val="0001452F"/>
    <w:rsid w:val="0001482D"/>
    <w:rsid w:val="00014D55"/>
    <w:rsid w:val="000153AB"/>
    <w:rsid w:val="000173E4"/>
    <w:rsid w:val="00017F16"/>
    <w:rsid w:val="00020E3A"/>
    <w:rsid w:val="00022E36"/>
    <w:rsid w:val="00023A05"/>
    <w:rsid w:val="00026D7D"/>
    <w:rsid w:val="00027F8F"/>
    <w:rsid w:val="00030363"/>
    <w:rsid w:val="00032708"/>
    <w:rsid w:val="00033F8E"/>
    <w:rsid w:val="000350AB"/>
    <w:rsid w:val="000373E3"/>
    <w:rsid w:val="00041369"/>
    <w:rsid w:val="00041BF4"/>
    <w:rsid w:val="00045CC5"/>
    <w:rsid w:val="00046606"/>
    <w:rsid w:val="00046BEE"/>
    <w:rsid w:val="000517D3"/>
    <w:rsid w:val="00056219"/>
    <w:rsid w:val="00060743"/>
    <w:rsid w:val="0006096A"/>
    <w:rsid w:val="000639D1"/>
    <w:rsid w:val="00063D93"/>
    <w:rsid w:val="00064672"/>
    <w:rsid w:val="000647CD"/>
    <w:rsid w:val="00064DFA"/>
    <w:rsid w:val="00065CF1"/>
    <w:rsid w:val="00067276"/>
    <w:rsid w:val="00067A2A"/>
    <w:rsid w:val="000708F7"/>
    <w:rsid w:val="00071500"/>
    <w:rsid w:val="000729BA"/>
    <w:rsid w:val="00074ABB"/>
    <w:rsid w:val="00075039"/>
    <w:rsid w:val="00075289"/>
    <w:rsid w:val="00075EDF"/>
    <w:rsid w:val="00081922"/>
    <w:rsid w:val="000821E2"/>
    <w:rsid w:val="00082EDE"/>
    <w:rsid w:val="000841F3"/>
    <w:rsid w:val="00090363"/>
    <w:rsid w:val="0009243D"/>
    <w:rsid w:val="00093E59"/>
    <w:rsid w:val="00094635"/>
    <w:rsid w:val="00097926"/>
    <w:rsid w:val="00097F12"/>
    <w:rsid w:val="000A0D7E"/>
    <w:rsid w:val="000A1303"/>
    <w:rsid w:val="000A22C5"/>
    <w:rsid w:val="000A2322"/>
    <w:rsid w:val="000A2725"/>
    <w:rsid w:val="000A2921"/>
    <w:rsid w:val="000A2D3A"/>
    <w:rsid w:val="000A4C99"/>
    <w:rsid w:val="000A5C29"/>
    <w:rsid w:val="000A5F6C"/>
    <w:rsid w:val="000A60B5"/>
    <w:rsid w:val="000A6140"/>
    <w:rsid w:val="000A7E88"/>
    <w:rsid w:val="000B037F"/>
    <w:rsid w:val="000B04C5"/>
    <w:rsid w:val="000B0903"/>
    <w:rsid w:val="000B14C1"/>
    <w:rsid w:val="000B1B19"/>
    <w:rsid w:val="000B50A9"/>
    <w:rsid w:val="000B5460"/>
    <w:rsid w:val="000B78DD"/>
    <w:rsid w:val="000B7DB5"/>
    <w:rsid w:val="000B7EC1"/>
    <w:rsid w:val="000C0804"/>
    <w:rsid w:val="000C127E"/>
    <w:rsid w:val="000C22ED"/>
    <w:rsid w:val="000C259D"/>
    <w:rsid w:val="000C4206"/>
    <w:rsid w:val="000C6110"/>
    <w:rsid w:val="000D1A2B"/>
    <w:rsid w:val="000D300E"/>
    <w:rsid w:val="000D3647"/>
    <w:rsid w:val="000D49BC"/>
    <w:rsid w:val="000D5523"/>
    <w:rsid w:val="000D6EC3"/>
    <w:rsid w:val="000D70D3"/>
    <w:rsid w:val="000D731F"/>
    <w:rsid w:val="000D7359"/>
    <w:rsid w:val="000E0045"/>
    <w:rsid w:val="000E07F4"/>
    <w:rsid w:val="000E0816"/>
    <w:rsid w:val="000E0CEA"/>
    <w:rsid w:val="000E17FE"/>
    <w:rsid w:val="000E20DA"/>
    <w:rsid w:val="000E4D27"/>
    <w:rsid w:val="000E738C"/>
    <w:rsid w:val="000E763E"/>
    <w:rsid w:val="000F0B73"/>
    <w:rsid w:val="000F2009"/>
    <w:rsid w:val="000F2A15"/>
    <w:rsid w:val="000F2C62"/>
    <w:rsid w:val="000F5840"/>
    <w:rsid w:val="000F7828"/>
    <w:rsid w:val="000F78C7"/>
    <w:rsid w:val="000F7E08"/>
    <w:rsid w:val="000F7EE3"/>
    <w:rsid w:val="001001BA"/>
    <w:rsid w:val="001005A4"/>
    <w:rsid w:val="001009EE"/>
    <w:rsid w:val="0010179B"/>
    <w:rsid w:val="001034F2"/>
    <w:rsid w:val="001036F7"/>
    <w:rsid w:val="001037A2"/>
    <w:rsid w:val="00103C52"/>
    <w:rsid w:val="001047CB"/>
    <w:rsid w:val="001057AD"/>
    <w:rsid w:val="00105B10"/>
    <w:rsid w:val="00106588"/>
    <w:rsid w:val="00106F3A"/>
    <w:rsid w:val="00107649"/>
    <w:rsid w:val="001107E6"/>
    <w:rsid w:val="00110E98"/>
    <w:rsid w:val="001111C5"/>
    <w:rsid w:val="0011159D"/>
    <w:rsid w:val="001122F8"/>
    <w:rsid w:val="00112AB4"/>
    <w:rsid w:val="00112AD1"/>
    <w:rsid w:val="0011368C"/>
    <w:rsid w:val="001138B8"/>
    <w:rsid w:val="00115EB1"/>
    <w:rsid w:val="00117D4A"/>
    <w:rsid w:val="0012257A"/>
    <w:rsid w:val="00123026"/>
    <w:rsid w:val="001233D2"/>
    <w:rsid w:val="00126255"/>
    <w:rsid w:val="00130B96"/>
    <w:rsid w:val="00131892"/>
    <w:rsid w:val="00132449"/>
    <w:rsid w:val="001327E0"/>
    <w:rsid w:val="001335E2"/>
    <w:rsid w:val="00134B02"/>
    <w:rsid w:val="00136287"/>
    <w:rsid w:val="00136776"/>
    <w:rsid w:val="00136EAB"/>
    <w:rsid w:val="001437C9"/>
    <w:rsid w:val="0014488A"/>
    <w:rsid w:val="00145024"/>
    <w:rsid w:val="00145E3D"/>
    <w:rsid w:val="001527E7"/>
    <w:rsid w:val="00152ED3"/>
    <w:rsid w:val="00154D99"/>
    <w:rsid w:val="0015548D"/>
    <w:rsid w:val="00160EF3"/>
    <w:rsid w:val="00161D0C"/>
    <w:rsid w:val="00163A05"/>
    <w:rsid w:val="00163C87"/>
    <w:rsid w:val="001646D6"/>
    <w:rsid w:val="00164711"/>
    <w:rsid w:val="00165F77"/>
    <w:rsid w:val="00172101"/>
    <w:rsid w:val="00173468"/>
    <w:rsid w:val="00174F45"/>
    <w:rsid w:val="00175AFE"/>
    <w:rsid w:val="00175FD7"/>
    <w:rsid w:val="0017665C"/>
    <w:rsid w:val="00177639"/>
    <w:rsid w:val="0017776E"/>
    <w:rsid w:val="00177F5B"/>
    <w:rsid w:val="001808CC"/>
    <w:rsid w:val="00180922"/>
    <w:rsid w:val="00180936"/>
    <w:rsid w:val="00180C6A"/>
    <w:rsid w:val="00183316"/>
    <w:rsid w:val="001840FF"/>
    <w:rsid w:val="00184E39"/>
    <w:rsid w:val="001851B5"/>
    <w:rsid w:val="0018564B"/>
    <w:rsid w:val="00186428"/>
    <w:rsid w:val="001869AD"/>
    <w:rsid w:val="001877F5"/>
    <w:rsid w:val="0018787A"/>
    <w:rsid w:val="0019142B"/>
    <w:rsid w:val="00195CBA"/>
    <w:rsid w:val="00197335"/>
    <w:rsid w:val="00197E15"/>
    <w:rsid w:val="001A0D24"/>
    <w:rsid w:val="001A14CC"/>
    <w:rsid w:val="001A248D"/>
    <w:rsid w:val="001A3744"/>
    <w:rsid w:val="001A43D3"/>
    <w:rsid w:val="001A4BE0"/>
    <w:rsid w:val="001A4DFC"/>
    <w:rsid w:val="001A5AF9"/>
    <w:rsid w:val="001A67C1"/>
    <w:rsid w:val="001A6E15"/>
    <w:rsid w:val="001A713C"/>
    <w:rsid w:val="001B11A5"/>
    <w:rsid w:val="001B26FF"/>
    <w:rsid w:val="001B2BAB"/>
    <w:rsid w:val="001B2C62"/>
    <w:rsid w:val="001B4ECB"/>
    <w:rsid w:val="001B6230"/>
    <w:rsid w:val="001B6D96"/>
    <w:rsid w:val="001B70A3"/>
    <w:rsid w:val="001B7A7C"/>
    <w:rsid w:val="001C3865"/>
    <w:rsid w:val="001C3A03"/>
    <w:rsid w:val="001C4455"/>
    <w:rsid w:val="001C4A81"/>
    <w:rsid w:val="001C5202"/>
    <w:rsid w:val="001C645C"/>
    <w:rsid w:val="001D0DFF"/>
    <w:rsid w:val="001D1020"/>
    <w:rsid w:val="001D14CF"/>
    <w:rsid w:val="001D2F51"/>
    <w:rsid w:val="001D3903"/>
    <w:rsid w:val="001D632A"/>
    <w:rsid w:val="001D6947"/>
    <w:rsid w:val="001D7346"/>
    <w:rsid w:val="001D7FC4"/>
    <w:rsid w:val="001D7FE9"/>
    <w:rsid w:val="001E1940"/>
    <w:rsid w:val="001E1F86"/>
    <w:rsid w:val="001E329A"/>
    <w:rsid w:val="001E5F41"/>
    <w:rsid w:val="001E7512"/>
    <w:rsid w:val="001E7839"/>
    <w:rsid w:val="001F0AD9"/>
    <w:rsid w:val="001F1E08"/>
    <w:rsid w:val="001F38A8"/>
    <w:rsid w:val="001F3F32"/>
    <w:rsid w:val="001F4179"/>
    <w:rsid w:val="001F4C9B"/>
    <w:rsid w:val="001F6B34"/>
    <w:rsid w:val="001F6E5D"/>
    <w:rsid w:val="00200538"/>
    <w:rsid w:val="00201B81"/>
    <w:rsid w:val="00203753"/>
    <w:rsid w:val="0020566A"/>
    <w:rsid w:val="002059A0"/>
    <w:rsid w:val="00205E95"/>
    <w:rsid w:val="00206D1B"/>
    <w:rsid w:val="00207AC1"/>
    <w:rsid w:val="00210286"/>
    <w:rsid w:val="002102D1"/>
    <w:rsid w:val="00211447"/>
    <w:rsid w:val="00213130"/>
    <w:rsid w:val="002148AB"/>
    <w:rsid w:val="00214DDB"/>
    <w:rsid w:val="00215362"/>
    <w:rsid w:val="002158EF"/>
    <w:rsid w:val="00217FE6"/>
    <w:rsid w:val="002228A3"/>
    <w:rsid w:val="00222F09"/>
    <w:rsid w:val="002241A7"/>
    <w:rsid w:val="002253EC"/>
    <w:rsid w:val="002277D1"/>
    <w:rsid w:val="00227905"/>
    <w:rsid w:val="00230236"/>
    <w:rsid w:val="00232B4E"/>
    <w:rsid w:val="00232C6F"/>
    <w:rsid w:val="002337A4"/>
    <w:rsid w:val="00234DB4"/>
    <w:rsid w:val="002355CD"/>
    <w:rsid w:val="00235F61"/>
    <w:rsid w:val="0023672E"/>
    <w:rsid w:val="0024019A"/>
    <w:rsid w:val="00240B06"/>
    <w:rsid w:val="002420DF"/>
    <w:rsid w:val="00242678"/>
    <w:rsid w:val="00242982"/>
    <w:rsid w:val="00242ADD"/>
    <w:rsid w:val="00243CC5"/>
    <w:rsid w:val="00245343"/>
    <w:rsid w:val="00246FF2"/>
    <w:rsid w:val="002523FA"/>
    <w:rsid w:val="00252F76"/>
    <w:rsid w:val="0025310D"/>
    <w:rsid w:val="00253E8D"/>
    <w:rsid w:val="002542AD"/>
    <w:rsid w:val="00254353"/>
    <w:rsid w:val="002549E3"/>
    <w:rsid w:val="00254CFF"/>
    <w:rsid w:val="00255097"/>
    <w:rsid w:val="00255CA4"/>
    <w:rsid w:val="00256157"/>
    <w:rsid w:val="00256798"/>
    <w:rsid w:val="00257FA5"/>
    <w:rsid w:val="00263209"/>
    <w:rsid w:val="00265691"/>
    <w:rsid w:val="002657E2"/>
    <w:rsid w:val="002671D0"/>
    <w:rsid w:val="002673AA"/>
    <w:rsid w:val="002675C3"/>
    <w:rsid w:val="002678EC"/>
    <w:rsid w:val="002713C2"/>
    <w:rsid w:val="00271615"/>
    <w:rsid w:val="002718CA"/>
    <w:rsid w:val="00271C1E"/>
    <w:rsid w:val="0027212E"/>
    <w:rsid w:val="0027281A"/>
    <w:rsid w:val="00274E88"/>
    <w:rsid w:val="00275449"/>
    <w:rsid w:val="00275840"/>
    <w:rsid w:val="00276F60"/>
    <w:rsid w:val="00280161"/>
    <w:rsid w:val="002805F0"/>
    <w:rsid w:val="0028258C"/>
    <w:rsid w:val="0028313E"/>
    <w:rsid w:val="002836F6"/>
    <w:rsid w:val="002848A3"/>
    <w:rsid w:val="00284DC3"/>
    <w:rsid w:val="00285096"/>
    <w:rsid w:val="0028539C"/>
    <w:rsid w:val="002856A1"/>
    <w:rsid w:val="00285F0C"/>
    <w:rsid w:val="00290641"/>
    <w:rsid w:val="002944FA"/>
    <w:rsid w:val="00295CB9"/>
    <w:rsid w:val="00296422"/>
    <w:rsid w:val="002971BB"/>
    <w:rsid w:val="002A166A"/>
    <w:rsid w:val="002A33A4"/>
    <w:rsid w:val="002A3499"/>
    <w:rsid w:val="002A3577"/>
    <w:rsid w:val="002A4382"/>
    <w:rsid w:val="002A4B32"/>
    <w:rsid w:val="002A5BAE"/>
    <w:rsid w:val="002A61C1"/>
    <w:rsid w:val="002A79ED"/>
    <w:rsid w:val="002A7C19"/>
    <w:rsid w:val="002B062A"/>
    <w:rsid w:val="002B2A72"/>
    <w:rsid w:val="002B372F"/>
    <w:rsid w:val="002B3C9D"/>
    <w:rsid w:val="002B461A"/>
    <w:rsid w:val="002B5EF0"/>
    <w:rsid w:val="002B68CF"/>
    <w:rsid w:val="002B69BE"/>
    <w:rsid w:val="002B6F6D"/>
    <w:rsid w:val="002C1CF2"/>
    <w:rsid w:val="002C233D"/>
    <w:rsid w:val="002C3D40"/>
    <w:rsid w:val="002C4734"/>
    <w:rsid w:val="002C5C72"/>
    <w:rsid w:val="002C61EF"/>
    <w:rsid w:val="002C7CF3"/>
    <w:rsid w:val="002D00F3"/>
    <w:rsid w:val="002D0CC6"/>
    <w:rsid w:val="002D1A4B"/>
    <w:rsid w:val="002D1C5E"/>
    <w:rsid w:val="002D2C78"/>
    <w:rsid w:val="002D3E03"/>
    <w:rsid w:val="002D4AA3"/>
    <w:rsid w:val="002D6DC4"/>
    <w:rsid w:val="002D716A"/>
    <w:rsid w:val="002D7C3D"/>
    <w:rsid w:val="002E1B88"/>
    <w:rsid w:val="002E43D1"/>
    <w:rsid w:val="002E516B"/>
    <w:rsid w:val="002E5A95"/>
    <w:rsid w:val="002E79CA"/>
    <w:rsid w:val="002E7B92"/>
    <w:rsid w:val="002E7E8E"/>
    <w:rsid w:val="002E7F02"/>
    <w:rsid w:val="002F01A6"/>
    <w:rsid w:val="002F1CE6"/>
    <w:rsid w:val="002F5354"/>
    <w:rsid w:val="002F5AD7"/>
    <w:rsid w:val="002F5BBC"/>
    <w:rsid w:val="002F6041"/>
    <w:rsid w:val="002F717F"/>
    <w:rsid w:val="0030098E"/>
    <w:rsid w:val="00300B0E"/>
    <w:rsid w:val="003023B1"/>
    <w:rsid w:val="00303932"/>
    <w:rsid w:val="00303BD5"/>
    <w:rsid w:val="00304823"/>
    <w:rsid w:val="00305362"/>
    <w:rsid w:val="0030733E"/>
    <w:rsid w:val="00307535"/>
    <w:rsid w:val="00310F28"/>
    <w:rsid w:val="00312D54"/>
    <w:rsid w:val="003134D5"/>
    <w:rsid w:val="00316B45"/>
    <w:rsid w:val="003175EE"/>
    <w:rsid w:val="00317E48"/>
    <w:rsid w:val="00320C0A"/>
    <w:rsid w:val="00321915"/>
    <w:rsid w:val="00321ACC"/>
    <w:rsid w:val="00321FF3"/>
    <w:rsid w:val="0032284E"/>
    <w:rsid w:val="0032338B"/>
    <w:rsid w:val="00323944"/>
    <w:rsid w:val="00325730"/>
    <w:rsid w:val="003267B4"/>
    <w:rsid w:val="003269D8"/>
    <w:rsid w:val="00326D9F"/>
    <w:rsid w:val="00327135"/>
    <w:rsid w:val="003304E1"/>
    <w:rsid w:val="00330E91"/>
    <w:rsid w:val="00331884"/>
    <w:rsid w:val="00331F72"/>
    <w:rsid w:val="00333E4B"/>
    <w:rsid w:val="00334C35"/>
    <w:rsid w:val="003361D2"/>
    <w:rsid w:val="00336D72"/>
    <w:rsid w:val="003374D0"/>
    <w:rsid w:val="00341F5C"/>
    <w:rsid w:val="003420F3"/>
    <w:rsid w:val="0034264B"/>
    <w:rsid w:val="003434E5"/>
    <w:rsid w:val="003445DB"/>
    <w:rsid w:val="00350369"/>
    <w:rsid w:val="00350A3D"/>
    <w:rsid w:val="00351CE3"/>
    <w:rsid w:val="0035252D"/>
    <w:rsid w:val="003525B4"/>
    <w:rsid w:val="00353355"/>
    <w:rsid w:val="00353FCD"/>
    <w:rsid w:val="00357427"/>
    <w:rsid w:val="00360B1B"/>
    <w:rsid w:val="0036119A"/>
    <w:rsid w:val="00363388"/>
    <w:rsid w:val="003633D0"/>
    <w:rsid w:val="00367164"/>
    <w:rsid w:val="0036748A"/>
    <w:rsid w:val="00370653"/>
    <w:rsid w:val="00372222"/>
    <w:rsid w:val="003727FE"/>
    <w:rsid w:val="0037281E"/>
    <w:rsid w:val="00372971"/>
    <w:rsid w:val="00372C59"/>
    <w:rsid w:val="00373852"/>
    <w:rsid w:val="003765D1"/>
    <w:rsid w:val="00380C84"/>
    <w:rsid w:val="00380EFF"/>
    <w:rsid w:val="00381322"/>
    <w:rsid w:val="00382404"/>
    <w:rsid w:val="00382408"/>
    <w:rsid w:val="00382533"/>
    <w:rsid w:val="003832EA"/>
    <w:rsid w:val="00387F7D"/>
    <w:rsid w:val="0039113B"/>
    <w:rsid w:val="003922C6"/>
    <w:rsid w:val="00392403"/>
    <w:rsid w:val="00392483"/>
    <w:rsid w:val="003925BC"/>
    <w:rsid w:val="00393BA0"/>
    <w:rsid w:val="003945FF"/>
    <w:rsid w:val="00394DF3"/>
    <w:rsid w:val="00395980"/>
    <w:rsid w:val="00395B36"/>
    <w:rsid w:val="00395DBC"/>
    <w:rsid w:val="0039758D"/>
    <w:rsid w:val="00397AF1"/>
    <w:rsid w:val="00397BFE"/>
    <w:rsid w:val="003A0125"/>
    <w:rsid w:val="003A1A6B"/>
    <w:rsid w:val="003A6B29"/>
    <w:rsid w:val="003A6CE9"/>
    <w:rsid w:val="003A6D48"/>
    <w:rsid w:val="003B04B6"/>
    <w:rsid w:val="003B0C4F"/>
    <w:rsid w:val="003B20BE"/>
    <w:rsid w:val="003B24DB"/>
    <w:rsid w:val="003B2E67"/>
    <w:rsid w:val="003B4B47"/>
    <w:rsid w:val="003B55B6"/>
    <w:rsid w:val="003B59B0"/>
    <w:rsid w:val="003B7E54"/>
    <w:rsid w:val="003B7FF1"/>
    <w:rsid w:val="003C0FB2"/>
    <w:rsid w:val="003C2F7A"/>
    <w:rsid w:val="003C476A"/>
    <w:rsid w:val="003C49C9"/>
    <w:rsid w:val="003C4E3F"/>
    <w:rsid w:val="003C7B0C"/>
    <w:rsid w:val="003C7C34"/>
    <w:rsid w:val="003D076F"/>
    <w:rsid w:val="003D0DBC"/>
    <w:rsid w:val="003D15CE"/>
    <w:rsid w:val="003D2AD3"/>
    <w:rsid w:val="003D2B4D"/>
    <w:rsid w:val="003D2D49"/>
    <w:rsid w:val="003D6C3D"/>
    <w:rsid w:val="003E10D1"/>
    <w:rsid w:val="003E260B"/>
    <w:rsid w:val="003E2E59"/>
    <w:rsid w:val="003E6CE7"/>
    <w:rsid w:val="003F0E3F"/>
    <w:rsid w:val="003F2236"/>
    <w:rsid w:val="003F2C8F"/>
    <w:rsid w:val="003F51B8"/>
    <w:rsid w:val="003F55BB"/>
    <w:rsid w:val="003F6118"/>
    <w:rsid w:val="003F653C"/>
    <w:rsid w:val="003F6B6C"/>
    <w:rsid w:val="00400365"/>
    <w:rsid w:val="004020E1"/>
    <w:rsid w:val="0040267B"/>
    <w:rsid w:val="00403666"/>
    <w:rsid w:val="00404228"/>
    <w:rsid w:val="004066B6"/>
    <w:rsid w:val="0040728B"/>
    <w:rsid w:val="0041040B"/>
    <w:rsid w:val="0041072F"/>
    <w:rsid w:val="00410F82"/>
    <w:rsid w:val="00412DFF"/>
    <w:rsid w:val="00414D5F"/>
    <w:rsid w:val="00415D4E"/>
    <w:rsid w:val="004174BF"/>
    <w:rsid w:val="004176F7"/>
    <w:rsid w:val="00420872"/>
    <w:rsid w:val="00421302"/>
    <w:rsid w:val="00421598"/>
    <w:rsid w:val="004215A9"/>
    <w:rsid w:val="0042218D"/>
    <w:rsid w:val="0042224D"/>
    <w:rsid w:val="00423D17"/>
    <w:rsid w:val="00424D10"/>
    <w:rsid w:val="00424F96"/>
    <w:rsid w:val="00425101"/>
    <w:rsid w:val="00430A36"/>
    <w:rsid w:val="0043224E"/>
    <w:rsid w:val="00432954"/>
    <w:rsid w:val="00433660"/>
    <w:rsid w:val="00433A06"/>
    <w:rsid w:val="004341DB"/>
    <w:rsid w:val="00436D82"/>
    <w:rsid w:val="00442D61"/>
    <w:rsid w:val="00443D60"/>
    <w:rsid w:val="00443F15"/>
    <w:rsid w:val="00445A9B"/>
    <w:rsid w:val="004467B1"/>
    <w:rsid w:val="00447C32"/>
    <w:rsid w:val="00447D42"/>
    <w:rsid w:val="00450C3C"/>
    <w:rsid w:val="00452240"/>
    <w:rsid w:val="00452728"/>
    <w:rsid w:val="004533C7"/>
    <w:rsid w:val="00453590"/>
    <w:rsid w:val="00453C9B"/>
    <w:rsid w:val="00460620"/>
    <w:rsid w:val="004647AA"/>
    <w:rsid w:val="00465438"/>
    <w:rsid w:val="00465B04"/>
    <w:rsid w:val="004662DB"/>
    <w:rsid w:val="00470E69"/>
    <w:rsid w:val="00472323"/>
    <w:rsid w:val="00474BF0"/>
    <w:rsid w:val="0047528A"/>
    <w:rsid w:val="00481485"/>
    <w:rsid w:val="0048170E"/>
    <w:rsid w:val="00481F59"/>
    <w:rsid w:val="00482A4F"/>
    <w:rsid w:val="00482C54"/>
    <w:rsid w:val="0048328D"/>
    <w:rsid w:val="00483768"/>
    <w:rsid w:val="00483C21"/>
    <w:rsid w:val="00484F6F"/>
    <w:rsid w:val="00486854"/>
    <w:rsid w:val="00486FB8"/>
    <w:rsid w:val="00487CE2"/>
    <w:rsid w:val="00490656"/>
    <w:rsid w:val="00490D0A"/>
    <w:rsid w:val="00490D36"/>
    <w:rsid w:val="00491EF2"/>
    <w:rsid w:val="00492243"/>
    <w:rsid w:val="00492442"/>
    <w:rsid w:val="00493D04"/>
    <w:rsid w:val="00493D33"/>
    <w:rsid w:val="004948E0"/>
    <w:rsid w:val="00494D72"/>
    <w:rsid w:val="00495E25"/>
    <w:rsid w:val="004961A9"/>
    <w:rsid w:val="00496D4E"/>
    <w:rsid w:val="00497100"/>
    <w:rsid w:val="004971C5"/>
    <w:rsid w:val="00497311"/>
    <w:rsid w:val="0049794D"/>
    <w:rsid w:val="004A01F8"/>
    <w:rsid w:val="004A1252"/>
    <w:rsid w:val="004A219A"/>
    <w:rsid w:val="004A368D"/>
    <w:rsid w:val="004A458B"/>
    <w:rsid w:val="004A522B"/>
    <w:rsid w:val="004A5E03"/>
    <w:rsid w:val="004A62C1"/>
    <w:rsid w:val="004A71C7"/>
    <w:rsid w:val="004A741E"/>
    <w:rsid w:val="004B2EC3"/>
    <w:rsid w:val="004B3F5E"/>
    <w:rsid w:val="004B47EC"/>
    <w:rsid w:val="004B69F0"/>
    <w:rsid w:val="004B71D7"/>
    <w:rsid w:val="004C05DE"/>
    <w:rsid w:val="004C0A70"/>
    <w:rsid w:val="004C1815"/>
    <w:rsid w:val="004C1887"/>
    <w:rsid w:val="004C1A49"/>
    <w:rsid w:val="004C252C"/>
    <w:rsid w:val="004C2A4B"/>
    <w:rsid w:val="004C2A9B"/>
    <w:rsid w:val="004C2C2A"/>
    <w:rsid w:val="004C45CA"/>
    <w:rsid w:val="004C4FBF"/>
    <w:rsid w:val="004C5D54"/>
    <w:rsid w:val="004C6A05"/>
    <w:rsid w:val="004C6FBE"/>
    <w:rsid w:val="004C7894"/>
    <w:rsid w:val="004D1CD8"/>
    <w:rsid w:val="004D2344"/>
    <w:rsid w:val="004D2BFE"/>
    <w:rsid w:val="004D34A9"/>
    <w:rsid w:val="004D56FC"/>
    <w:rsid w:val="004D6D54"/>
    <w:rsid w:val="004D7F82"/>
    <w:rsid w:val="004E2486"/>
    <w:rsid w:val="004E25B6"/>
    <w:rsid w:val="004E2A4D"/>
    <w:rsid w:val="004E2E68"/>
    <w:rsid w:val="004E304B"/>
    <w:rsid w:val="004E399E"/>
    <w:rsid w:val="004E6779"/>
    <w:rsid w:val="004E7F66"/>
    <w:rsid w:val="004F2A5C"/>
    <w:rsid w:val="004F2B11"/>
    <w:rsid w:val="004F3412"/>
    <w:rsid w:val="004F3552"/>
    <w:rsid w:val="004F3BD0"/>
    <w:rsid w:val="004F4311"/>
    <w:rsid w:val="004F4E50"/>
    <w:rsid w:val="004F5026"/>
    <w:rsid w:val="004F5B48"/>
    <w:rsid w:val="004F6C27"/>
    <w:rsid w:val="004F73B3"/>
    <w:rsid w:val="004F7FC3"/>
    <w:rsid w:val="0050064A"/>
    <w:rsid w:val="0050068A"/>
    <w:rsid w:val="005006D8"/>
    <w:rsid w:val="00502C93"/>
    <w:rsid w:val="00502E23"/>
    <w:rsid w:val="00504147"/>
    <w:rsid w:val="00504C9C"/>
    <w:rsid w:val="005065F4"/>
    <w:rsid w:val="00507925"/>
    <w:rsid w:val="00510E34"/>
    <w:rsid w:val="00511465"/>
    <w:rsid w:val="0051155A"/>
    <w:rsid w:val="00511E2C"/>
    <w:rsid w:val="005120ED"/>
    <w:rsid w:val="0051413D"/>
    <w:rsid w:val="0051429B"/>
    <w:rsid w:val="00514A40"/>
    <w:rsid w:val="00514DF8"/>
    <w:rsid w:val="00515D1D"/>
    <w:rsid w:val="0051645D"/>
    <w:rsid w:val="00516922"/>
    <w:rsid w:val="005179F2"/>
    <w:rsid w:val="0052209D"/>
    <w:rsid w:val="00522751"/>
    <w:rsid w:val="005238C3"/>
    <w:rsid w:val="00525249"/>
    <w:rsid w:val="00525F28"/>
    <w:rsid w:val="00526605"/>
    <w:rsid w:val="00526C68"/>
    <w:rsid w:val="00527159"/>
    <w:rsid w:val="00530562"/>
    <w:rsid w:val="00533BE9"/>
    <w:rsid w:val="0053547B"/>
    <w:rsid w:val="00535D7F"/>
    <w:rsid w:val="00536A77"/>
    <w:rsid w:val="00537858"/>
    <w:rsid w:val="00537F6B"/>
    <w:rsid w:val="00541B30"/>
    <w:rsid w:val="00543719"/>
    <w:rsid w:val="00543A92"/>
    <w:rsid w:val="00543C14"/>
    <w:rsid w:val="00544AB7"/>
    <w:rsid w:val="00544D43"/>
    <w:rsid w:val="00545031"/>
    <w:rsid w:val="00547D1F"/>
    <w:rsid w:val="00551EA5"/>
    <w:rsid w:val="00551F8D"/>
    <w:rsid w:val="00555CEF"/>
    <w:rsid w:val="00557469"/>
    <w:rsid w:val="00557755"/>
    <w:rsid w:val="00560BB2"/>
    <w:rsid w:val="00560D59"/>
    <w:rsid w:val="00561EAD"/>
    <w:rsid w:val="00565F81"/>
    <w:rsid w:val="00567A28"/>
    <w:rsid w:val="00571B2B"/>
    <w:rsid w:val="00573A80"/>
    <w:rsid w:val="0057437E"/>
    <w:rsid w:val="00575C53"/>
    <w:rsid w:val="005802A0"/>
    <w:rsid w:val="0058158A"/>
    <w:rsid w:val="0058199D"/>
    <w:rsid w:val="00581DB4"/>
    <w:rsid w:val="00582172"/>
    <w:rsid w:val="00582C13"/>
    <w:rsid w:val="0058324B"/>
    <w:rsid w:val="00583C12"/>
    <w:rsid w:val="0058532E"/>
    <w:rsid w:val="00585498"/>
    <w:rsid w:val="00586243"/>
    <w:rsid w:val="005917D8"/>
    <w:rsid w:val="0059185A"/>
    <w:rsid w:val="005932DD"/>
    <w:rsid w:val="00593B98"/>
    <w:rsid w:val="005943FD"/>
    <w:rsid w:val="00594407"/>
    <w:rsid w:val="005944BE"/>
    <w:rsid w:val="0059558B"/>
    <w:rsid w:val="0059638A"/>
    <w:rsid w:val="005971C6"/>
    <w:rsid w:val="005978FC"/>
    <w:rsid w:val="005A2651"/>
    <w:rsid w:val="005A279C"/>
    <w:rsid w:val="005A2FAE"/>
    <w:rsid w:val="005A6A3E"/>
    <w:rsid w:val="005A7C7C"/>
    <w:rsid w:val="005B1AB4"/>
    <w:rsid w:val="005B3137"/>
    <w:rsid w:val="005B5481"/>
    <w:rsid w:val="005B6C94"/>
    <w:rsid w:val="005B7DCB"/>
    <w:rsid w:val="005B7EFE"/>
    <w:rsid w:val="005C3635"/>
    <w:rsid w:val="005C3FA7"/>
    <w:rsid w:val="005C5106"/>
    <w:rsid w:val="005C57AF"/>
    <w:rsid w:val="005C587A"/>
    <w:rsid w:val="005C5EAC"/>
    <w:rsid w:val="005D254A"/>
    <w:rsid w:val="005D2704"/>
    <w:rsid w:val="005D2896"/>
    <w:rsid w:val="005D28D1"/>
    <w:rsid w:val="005D3F9F"/>
    <w:rsid w:val="005D4581"/>
    <w:rsid w:val="005D4DBB"/>
    <w:rsid w:val="005D5D57"/>
    <w:rsid w:val="005D6886"/>
    <w:rsid w:val="005D7972"/>
    <w:rsid w:val="005E006D"/>
    <w:rsid w:val="005E241D"/>
    <w:rsid w:val="005E2FDF"/>
    <w:rsid w:val="005E3C4D"/>
    <w:rsid w:val="005E3E2B"/>
    <w:rsid w:val="005E3F67"/>
    <w:rsid w:val="005E424B"/>
    <w:rsid w:val="005E457D"/>
    <w:rsid w:val="005E598E"/>
    <w:rsid w:val="005E5B4F"/>
    <w:rsid w:val="005E707C"/>
    <w:rsid w:val="005E79F8"/>
    <w:rsid w:val="005F0323"/>
    <w:rsid w:val="005F1C8B"/>
    <w:rsid w:val="005F24D4"/>
    <w:rsid w:val="005F3E3B"/>
    <w:rsid w:val="005F4D7F"/>
    <w:rsid w:val="005F503B"/>
    <w:rsid w:val="005F6860"/>
    <w:rsid w:val="005F7629"/>
    <w:rsid w:val="00600037"/>
    <w:rsid w:val="006013B6"/>
    <w:rsid w:val="00602004"/>
    <w:rsid w:val="0060324D"/>
    <w:rsid w:val="00604E43"/>
    <w:rsid w:val="006053BA"/>
    <w:rsid w:val="00607C42"/>
    <w:rsid w:val="00610A4A"/>
    <w:rsid w:val="00610EE0"/>
    <w:rsid w:val="00611A52"/>
    <w:rsid w:val="00611DA3"/>
    <w:rsid w:val="00612559"/>
    <w:rsid w:val="00612BBB"/>
    <w:rsid w:val="0061307C"/>
    <w:rsid w:val="006145B4"/>
    <w:rsid w:val="00614AFD"/>
    <w:rsid w:val="0061553C"/>
    <w:rsid w:val="00615A19"/>
    <w:rsid w:val="00615A36"/>
    <w:rsid w:val="006164B1"/>
    <w:rsid w:val="00616FA8"/>
    <w:rsid w:val="006171A1"/>
    <w:rsid w:val="00617B81"/>
    <w:rsid w:val="0062014D"/>
    <w:rsid w:val="0062225A"/>
    <w:rsid w:val="006230D7"/>
    <w:rsid w:val="00623541"/>
    <w:rsid w:val="00623F65"/>
    <w:rsid w:val="00624C82"/>
    <w:rsid w:val="00624E07"/>
    <w:rsid w:val="00626C9D"/>
    <w:rsid w:val="00626DFC"/>
    <w:rsid w:val="006304E8"/>
    <w:rsid w:val="006314D6"/>
    <w:rsid w:val="00634109"/>
    <w:rsid w:val="00634197"/>
    <w:rsid w:val="00634C66"/>
    <w:rsid w:val="00634EDD"/>
    <w:rsid w:val="006358DF"/>
    <w:rsid w:val="006367A8"/>
    <w:rsid w:val="006404BF"/>
    <w:rsid w:val="006416E4"/>
    <w:rsid w:val="00642D7A"/>
    <w:rsid w:val="0064488D"/>
    <w:rsid w:val="0064512E"/>
    <w:rsid w:val="006460BA"/>
    <w:rsid w:val="00646F41"/>
    <w:rsid w:val="00647680"/>
    <w:rsid w:val="006529EC"/>
    <w:rsid w:val="00652C8E"/>
    <w:rsid w:val="006545A8"/>
    <w:rsid w:val="006557A2"/>
    <w:rsid w:val="00656515"/>
    <w:rsid w:val="00656C55"/>
    <w:rsid w:val="006573E3"/>
    <w:rsid w:val="006576B2"/>
    <w:rsid w:val="00657A68"/>
    <w:rsid w:val="00661D3B"/>
    <w:rsid w:val="00662917"/>
    <w:rsid w:val="00663D29"/>
    <w:rsid w:val="00665904"/>
    <w:rsid w:val="00665FEA"/>
    <w:rsid w:val="00666996"/>
    <w:rsid w:val="00667868"/>
    <w:rsid w:val="006708EC"/>
    <w:rsid w:val="0067247F"/>
    <w:rsid w:val="00674FA7"/>
    <w:rsid w:val="00675EE2"/>
    <w:rsid w:val="00677840"/>
    <w:rsid w:val="006806CB"/>
    <w:rsid w:val="00680D54"/>
    <w:rsid w:val="006810C0"/>
    <w:rsid w:val="006817FE"/>
    <w:rsid w:val="0068259B"/>
    <w:rsid w:val="006839EC"/>
    <w:rsid w:val="00684357"/>
    <w:rsid w:val="0068542D"/>
    <w:rsid w:val="0068757B"/>
    <w:rsid w:val="006904BE"/>
    <w:rsid w:val="00690B02"/>
    <w:rsid w:val="00690BE9"/>
    <w:rsid w:val="006915D7"/>
    <w:rsid w:val="006919B7"/>
    <w:rsid w:val="00692995"/>
    <w:rsid w:val="00692CDC"/>
    <w:rsid w:val="006947C9"/>
    <w:rsid w:val="00694E52"/>
    <w:rsid w:val="00695390"/>
    <w:rsid w:val="00696602"/>
    <w:rsid w:val="006978F7"/>
    <w:rsid w:val="0069799C"/>
    <w:rsid w:val="006A052C"/>
    <w:rsid w:val="006A081E"/>
    <w:rsid w:val="006A1952"/>
    <w:rsid w:val="006A2B51"/>
    <w:rsid w:val="006A3CE0"/>
    <w:rsid w:val="006A401B"/>
    <w:rsid w:val="006A513D"/>
    <w:rsid w:val="006A61DE"/>
    <w:rsid w:val="006A6CDB"/>
    <w:rsid w:val="006B06DD"/>
    <w:rsid w:val="006B08FF"/>
    <w:rsid w:val="006B2556"/>
    <w:rsid w:val="006B4AB5"/>
    <w:rsid w:val="006B5208"/>
    <w:rsid w:val="006C02CF"/>
    <w:rsid w:val="006C1167"/>
    <w:rsid w:val="006C2C8D"/>
    <w:rsid w:val="006D0472"/>
    <w:rsid w:val="006D3ACB"/>
    <w:rsid w:val="006D4AF8"/>
    <w:rsid w:val="006D54B9"/>
    <w:rsid w:val="006D55CE"/>
    <w:rsid w:val="006D5E14"/>
    <w:rsid w:val="006D619C"/>
    <w:rsid w:val="006D6FCC"/>
    <w:rsid w:val="006E00D6"/>
    <w:rsid w:val="006E1EB7"/>
    <w:rsid w:val="006E24A3"/>
    <w:rsid w:val="006E32BB"/>
    <w:rsid w:val="006E4116"/>
    <w:rsid w:val="006E4BA7"/>
    <w:rsid w:val="006E6323"/>
    <w:rsid w:val="006E77C4"/>
    <w:rsid w:val="006E7FC9"/>
    <w:rsid w:val="006F01F9"/>
    <w:rsid w:val="006F0CA9"/>
    <w:rsid w:val="006F2EDC"/>
    <w:rsid w:val="006F6206"/>
    <w:rsid w:val="006F7AF1"/>
    <w:rsid w:val="006F7B21"/>
    <w:rsid w:val="006F7F46"/>
    <w:rsid w:val="00700A84"/>
    <w:rsid w:val="007018AC"/>
    <w:rsid w:val="0070236A"/>
    <w:rsid w:val="00702D1F"/>
    <w:rsid w:val="007032F1"/>
    <w:rsid w:val="007035DF"/>
    <w:rsid w:val="007040DE"/>
    <w:rsid w:val="00704D60"/>
    <w:rsid w:val="00705DAE"/>
    <w:rsid w:val="00706E94"/>
    <w:rsid w:val="00711E60"/>
    <w:rsid w:val="00712559"/>
    <w:rsid w:val="00713491"/>
    <w:rsid w:val="00714123"/>
    <w:rsid w:val="0071428D"/>
    <w:rsid w:val="00715698"/>
    <w:rsid w:val="00715E6D"/>
    <w:rsid w:val="0071661A"/>
    <w:rsid w:val="007167FD"/>
    <w:rsid w:val="00716A19"/>
    <w:rsid w:val="00721398"/>
    <w:rsid w:val="00721646"/>
    <w:rsid w:val="00723497"/>
    <w:rsid w:val="00727B76"/>
    <w:rsid w:val="00730B16"/>
    <w:rsid w:val="00730E0F"/>
    <w:rsid w:val="00731365"/>
    <w:rsid w:val="00733760"/>
    <w:rsid w:val="00734034"/>
    <w:rsid w:val="007345EE"/>
    <w:rsid w:val="00736FA0"/>
    <w:rsid w:val="00742092"/>
    <w:rsid w:val="00742CD8"/>
    <w:rsid w:val="00743C1E"/>
    <w:rsid w:val="0074456D"/>
    <w:rsid w:val="007470B5"/>
    <w:rsid w:val="007471CA"/>
    <w:rsid w:val="00747C15"/>
    <w:rsid w:val="007510F3"/>
    <w:rsid w:val="0075263A"/>
    <w:rsid w:val="0075310F"/>
    <w:rsid w:val="007541BD"/>
    <w:rsid w:val="00754735"/>
    <w:rsid w:val="00757670"/>
    <w:rsid w:val="00757EF7"/>
    <w:rsid w:val="00761330"/>
    <w:rsid w:val="00763023"/>
    <w:rsid w:val="00763A38"/>
    <w:rsid w:val="00765EF2"/>
    <w:rsid w:val="00766792"/>
    <w:rsid w:val="00767563"/>
    <w:rsid w:val="00770F00"/>
    <w:rsid w:val="00771A3D"/>
    <w:rsid w:val="007723DB"/>
    <w:rsid w:val="0077336C"/>
    <w:rsid w:val="00774047"/>
    <w:rsid w:val="00775B36"/>
    <w:rsid w:val="007767B7"/>
    <w:rsid w:val="00777D0C"/>
    <w:rsid w:val="00780040"/>
    <w:rsid w:val="007809B5"/>
    <w:rsid w:val="00781C90"/>
    <w:rsid w:val="007824EC"/>
    <w:rsid w:val="007828A7"/>
    <w:rsid w:val="00783D9F"/>
    <w:rsid w:val="00783FCF"/>
    <w:rsid w:val="0078410A"/>
    <w:rsid w:val="00784145"/>
    <w:rsid w:val="007845EC"/>
    <w:rsid w:val="0078564C"/>
    <w:rsid w:val="00786979"/>
    <w:rsid w:val="0078778B"/>
    <w:rsid w:val="007916C5"/>
    <w:rsid w:val="007938F8"/>
    <w:rsid w:val="00794A04"/>
    <w:rsid w:val="00795508"/>
    <w:rsid w:val="0079625F"/>
    <w:rsid w:val="00796765"/>
    <w:rsid w:val="007967CA"/>
    <w:rsid w:val="00796D7F"/>
    <w:rsid w:val="0079781D"/>
    <w:rsid w:val="007A04AB"/>
    <w:rsid w:val="007A0A84"/>
    <w:rsid w:val="007A0C53"/>
    <w:rsid w:val="007A0E4B"/>
    <w:rsid w:val="007A11F5"/>
    <w:rsid w:val="007A1A15"/>
    <w:rsid w:val="007A1BFF"/>
    <w:rsid w:val="007A2397"/>
    <w:rsid w:val="007A3915"/>
    <w:rsid w:val="007A4003"/>
    <w:rsid w:val="007A4895"/>
    <w:rsid w:val="007A4A73"/>
    <w:rsid w:val="007A4EE1"/>
    <w:rsid w:val="007A74B4"/>
    <w:rsid w:val="007B088F"/>
    <w:rsid w:val="007B33D0"/>
    <w:rsid w:val="007B5543"/>
    <w:rsid w:val="007B5955"/>
    <w:rsid w:val="007B6854"/>
    <w:rsid w:val="007C0B2C"/>
    <w:rsid w:val="007C195A"/>
    <w:rsid w:val="007C1C65"/>
    <w:rsid w:val="007C3666"/>
    <w:rsid w:val="007C36DA"/>
    <w:rsid w:val="007C3A64"/>
    <w:rsid w:val="007C3FC4"/>
    <w:rsid w:val="007C40AA"/>
    <w:rsid w:val="007C4732"/>
    <w:rsid w:val="007C4C31"/>
    <w:rsid w:val="007C4FD0"/>
    <w:rsid w:val="007C6DD5"/>
    <w:rsid w:val="007C6F04"/>
    <w:rsid w:val="007C7F16"/>
    <w:rsid w:val="007D0403"/>
    <w:rsid w:val="007D0DA6"/>
    <w:rsid w:val="007D1661"/>
    <w:rsid w:val="007D1E23"/>
    <w:rsid w:val="007D2EB2"/>
    <w:rsid w:val="007D332F"/>
    <w:rsid w:val="007D4788"/>
    <w:rsid w:val="007D4C3F"/>
    <w:rsid w:val="007D5B0C"/>
    <w:rsid w:val="007E1F22"/>
    <w:rsid w:val="007E22B5"/>
    <w:rsid w:val="007E287C"/>
    <w:rsid w:val="007E3AC8"/>
    <w:rsid w:val="007E4A11"/>
    <w:rsid w:val="007E529C"/>
    <w:rsid w:val="007E6B6C"/>
    <w:rsid w:val="007E7C97"/>
    <w:rsid w:val="007E7D3A"/>
    <w:rsid w:val="007F0677"/>
    <w:rsid w:val="007F1166"/>
    <w:rsid w:val="007F1A3D"/>
    <w:rsid w:val="007F1AC7"/>
    <w:rsid w:val="007F1EDA"/>
    <w:rsid w:val="007F2248"/>
    <w:rsid w:val="007F2E25"/>
    <w:rsid w:val="007F4511"/>
    <w:rsid w:val="007F626B"/>
    <w:rsid w:val="007F7AD1"/>
    <w:rsid w:val="00800C77"/>
    <w:rsid w:val="00800D8A"/>
    <w:rsid w:val="00802F4F"/>
    <w:rsid w:val="00804330"/>
    <w:rsid w:val="00804BAF"/>
    <w:rsid w:val="00806C79"/>
    <w:rsid w:val="00806F32"/>
    <w:rsid w:val="00810844"/>
    <w:rsid w:val="00810BA2"/>
    <w:rsid w:val="008124ED"/>
    <w:rsid w:val="00813978"/>
    <w:rsid w:val="00813C9A"/>
    <w:rsid w:val="008162A7"/>
    <w:rsid w:val="0081735F"/>
    <w:rsid w:val="00820158"/>
    <w:rsid w:val="008208A7"/>
    <w:rsid w:val="00820D95"/>
    <w:rsid w:val="008212BE"/>
    <w:rsid w:val="00823D03"/>
    <w:rsid w:val="008241DF"/>
    <w:rsid w:val="00824BC2"/>
    <w:rsid w:val="00827066"/>
    <w:rsid w:val="008309FA"/>
    <w:rsid w:val="00833D94"/>
    <w:rsid w:val="008351C3"/>
    <w:rsid w:val="00835B55"/>
    <w:rsid w:val="00835DE2"/>
    <w:rsid w:val="008361A0"/>
    <w:rsid w:val="008434B9"/>
    <w:rsid w:val="00843D39"/>
    <w:rsid w:val="008440DD"/>
    <w:rsid w:val="00845008"/>
    <w:rsid w:val="008450F6"/>
    <w:rsid w:val="00845E3D"/>
    <w:rsid w:val="008474B4"/>
    <w:rsid w:val="00847CB1"/>
    <w:rsid w:val="00851635"/>
    <w:rsid w:val="00852492"/>
    <w:rsid w:val="00852AC2"/>
    <w:rsid w:val="00855DC5"/>
    <w:rsid w:val="008565FF"/>
    <w:rsid w:val="00857A69"/>
    <w:rsid w:val="00860622"/>
    <w:rsid w:val="00860AF7"/>
    <w:rsid w:val="0086239F"/>
    <w:rsid w:val="008646A1"/>
    <w:rsid w:val="00865799"/>
    <w:rsid w:val="00865EC9"/>
    <w:rsid w:val="008661D2"/>
    <w:rsid w:val="00866822"/>
    <w:rsid w:val="00866B73"/>
    <w:rsid w:val="00867E92"/>
    <w:rsid w:val="00870BC1"/>
    <w:rsid w:val="008713AC"/>
    <w:rsid w:val="00873346"/>
    <w:rsid w:val="00873881"/>
    <w:rsid w:val="0087518B"/>
    <w:rsid w:val="0087567B"/>
    <w:rsid w:val="00875E60"/>
    <w:rsid w:val="0087606C"/>
    <w:rsid w:val="00877146"/>
    <w:rsid w:val="00877274"/>
    <w:rsid w:val="00881CE5"/>
    <w:rsid w:val="008831D6"/>
    <w:rsid w:val="00884150"/>
    <w:rsid w:val="0088418C"/>
    <w:rsid w:val="0088504B"/>
    <w:rsid w:val="00885B0E"/>
    <w:rsid w:val="00886364"/>
    <w:rsid w:val="00887ED2"/>
    <w:rsid w:val="0089072E"/>
    <w:rsid w:val="008920C7"/>
    <w:rsid w:val="00894721"/>
    <w:rsid w:val="008961B2"/>
    <w:rsid w:val="008964BC"/>
    <w:rsid w:val="008A0853"/>
    <w:rsid w:val="008A1654"/>
    <w:rsid w:val="008A1B51"/>
    <w:rsid w:val="008A4B2D"/>
    <w:rsid w:val="008A4CF2"/>
    <w:rsid w:val="008A6E09"/>
    <w:rsid w:val="008B058E"/>
    <w:rsid w:val="008B2E1E"/>
    <w:rsid w:val="008B3234"/>
    <w:rsid w:val="008B3E39"/>
    <w:rsid w:val="008B4AF7"/>
    <w:rsid w:val="008B7798"/>
    <w:rsid w:val="008B7BF0"/>
    <w:rsid w:val="008B7E19"/>
    <w:rsid w:val="008C16CB"/>
    <w:rsid w:val="008C172A"/>
    <w:rsid w:val="008C1DED"/>
    <w:rsid w:val="008C3691"/>
    <w:rsid w:val="008C3893"/>
    <w:rsid w:val="008C3E49"/>
    <w:rsid w:val="008C3ECA"/>
    <w:rsid w:val="008C44B9"/>
    <w:rsid w:val="008C478A"/>
    <w:rsid w:val="008C72C3"/>
    <w:rsid w:val="008C735C"/>
    <w:rsid w:val="008D0BF4"/>
    <w:rsid w:val="008D16B7"/>
    <w:rsid w:val="008D18A1"/>
    <w:rsid w:val="008D20D6"/>
    <w:rsid w:val="008D61AD"/>
    <w:rsid w:val="008D7591"/>
    <w:rsid w:val="008E4170"/>
    <w:rsid w:val="008E41DB"/>
    <w:rsid w:val="008E5043"/>
    <w:rsid w:val="008E5E40"/>
    <w:rsid w:val="008E644B"/>
    <w:rsid w:val="008E6C7F"/>
    <w:rsid w:val="008E7CC5"/>
    <w:rsid w:val="008F03F7"/>
    <w:rsid w:val="008F2C46"/>
    <w:rsid w:val="008F2D17"/>
    <w:rsid w:val="008F3C01"/>
    <w:rsid w:val="008F4B4A"/>
    <w:rsid w:val="008F5FE6"/>
    <w:rsid w:val="008F66FD"/>
    <w:rsid w:val="008F7513"/>
    <w:rsid w:val="008F7EFE"/>
    <w:rsid w:val="009004AA"/>
    <w:rsid w:val="00903472"/>
    <w:rsid w:val="00907128"/>
    <w:rsid w:val="0090739B"/>
    <w:rsid w:val="009073E1"/>
    <w:rsid w:val="00907CD0"/>
    <w:rsid w:val="00910F72"/>
    <w:rsid w:val="00913187"/>
    <w:rsid w:val="00914808"/>
    <w:rsid w:val="00914D8C"/>
    <w:rsid w:val="009174D6"/>
    <w:rsid w:val="00917A3D"/>
    <w:rsid w:val="00922046"/>
    <w:rsid w:val="0092681D"/>
    <w:rsid w:val="00927B9F"/>
    <w:rsid w:val="00930AA5"/>
    <w:rsid w:val="009334DB"/>
    <w:rsid w:val="00940223"/>
    <w:rsid w:val="009417B1"/>
    <w:rsid w:val="00941E02"/>
    <w:rsid w:val="00941E32"/>
    <w:rsid w:val="00942826"/>
    <w:rsid w:val="0094295E"/>
    <w:rsid w:val="009437C0"/>
    <w:rsid w:val="00943B6F"/>
    <w:rsid w:val="009451A7"/>
    <w:rsid w:val="00946E3E"/>
    <w:rsid w:val="00946FCB"/>
    <w:rsid w:val="00950086"/>
    <w:rsid w:val="00953919"/>
    <w:rsid w:val="00953BE8"/>
    <w:rsid w:val="00955658"/>
    <w:rsid w:val="00955771"/>
    <w:rsid w:val="00956AC6"/>
    <w:rsid w:val="00960058"/>
    <w:rsid w:val="009624EF"/>
    <w:rsid w:val="009640A5"/>
    <w:rsid w:val="00965E54"/>
    <w:rsid w:val="0096612A"/>
    <w:rsid w:val="00966841"/>
    <w:rsid w:val="00970C46"/>
    <w:rsid w:val="00972E10"/>
    <w:rsid w:val="009734FF"/>
    <w:rsid w:val="00973ECD"/>
    <w:rsid w:val="009749C4"/>
    <w:rsid w:val="00975C25"/>
    <w:rsid w:val="00980C51"/>
    <w:rsid w:val="00981528"/>
    <w:rsid w:val="0098223B"/>
    <w:rsid w:val="00983234"/>
    <w:rsid w:val="00983A0C"/>
    <w:rsid w:val="00983AB8"/>
    <w:rsid w:val="00984358"/>
    <w:rsid w:val="00984CB5"/>
    <w:rsid w:val="00984F77"/>
    <w:rsid w:val="00987140"/>
    <w:rsid w:val="009877E7"/>
    <w:rsid w:val="00990CFB"/>
    <w:rsid w:val="0099102A"/>
    <w:rsid w:val="009923D5"/>
    <w:rsid w:val="00993454"/>
    <w:rsid w:val="00993DE4"/>
    <w:rsid w:val="0099485B"/>
    <w:rsid w:val="00995368"/>
    <w:rsid w:val="009959BE"/>
    <w:rsid w:val="00995D3E"/>
    <w:rsid w:val="009968A0"/>
    <w:rsid w:val="00996E72"/>
    <w:rsid w:val="009A101D"/>
    <w:rsid w:val="009A3B21"/>
    <w:rsid w:val="009A3FB0"/>
    <w:rsid w:val="009A451D"/>
    <w:rsid w:val="009A4667"/>
    <w:rsid w:val="009A6854"/>
    <w:rsid w:val="009B110C"/>
    <w:rsid w:val="009B11D8"/>
    <w:rsid w:val="009B37B0"/>
    <w:rsid w:val="009B72E1"/>
    <w:rsid w:val="009B791D"/>
    <w:rsid w:val="009C1E54"/>
    <w:rsid w:val="009C70BB"/>
    <w:rsid w:val="009D3790"/>
    <w:rsid w:val="009D3DFB"/>
    <w:rsid w:val="009D506E"/>
    <w:rsid w:val="009D5951"/>
    <w:rsid w:val="009D5D40"/>
    <w:rsid w:val="009D6010"/>
    <w:rsid w:val="009D62D9"/>
    <w:rsid w:val="009D72B2"/>
    <w:rsid w:val="009D76CF"/>
    <w:rsid w:val="009D7B28"/>
    <w:rsid w:val="009E073C"/>
    <w:rsid w:val="009E0D5A"/>
    <w:rsid w:val="009E1A31"/>
    <w:rsid w:val="009E1FE9"/>
    <w:rsid w:val="009E20C9"/>
    <w:rsid w:val="009E3268"/>
    <w:rsid w:val="009E3BFC"/>
    <w:rsid w:val="009E5848"/>
    <w:rsid w:val="009E65E1"/>
    <w:rsid w:val="009F00FE"/>
    <w:rsid w:val="009F0607"/>
    <w:rsid w:val="009F1DA6"/>
    <w:rsid w:val="009F2FB7"/>
    <w:rsid w:val="009F3A12"/>
    <w:rsid w:val="009F4C57"/>
    <w:rsid w:val="009F65C8"/>
    <w:rsid w:val="009F6B4F"/>
    <w:rsid w:val="009F6D40"/>
    <w:rsid w:val="009F7075"/>
    <w:rsid w:val="00A02309"/>
    <w:rsid w:val="00A02506"/>
    <w:rsid w:val="00A02CD5"/>
    <w:rsid w:val="00A035B8"/>
    <w:rsid w:val="00A03FF6"/>
    <w:rsid w:val="00A04621"/>
    <w:rsid w:val="00A04902"/>
    <w:rsid w:val="00A04D10"/>
    <w:rsid w:val="00A05876"/>
    <w:rsid w:val="00A05AB3"/>
    <w:rsid w:val="00A05EF6"/>
    <w:rsid w:val="00A05F1E"/>
    <w:rsid w:val="00A10222"/>
    <w:rsid w:val="00A12438"/>
    <w:rsid w:val="00A128F7"/>
    <w:rsid w:val="00A132D7"/>
    <w:rsid w:val="00A13B6A"/>
    <w:rsid w:val="00A13D63"/>
    <w:rsid w:val="00A152EC"/>
    <w:rsid w:val="00A16384"/>
    <w:rsid w:val="00A21D70"/>
    <w:rsid w:val="00A2258D"/>
    <w:rsid w:val="00A22BF1"/>
    <w:rsid w:val="00A239C4"/>
    <w:rsid w:val="00A239ED"/>
    <w:rsid w:val="00A255C7"/>
    <w:rsid w:val="00A306E2"/>
    <w:rsid w:val="00A31E3C"/>
    <w:rsid w:val="00A34013"/>
    <w:rsid w:val="00A343F3"/>
    <w:rsid w:val="00A34BCC"/>
    <w:rsid w:val="00A34C47"/>
    <w:rsid w:val="00A36979"/>
    <w:rsid w:val="00A37446"/>
    <w:rsid w:val="00A377EE"/>
    <w:rsid w:val="00A40218"/>
    <w:rsid w:val="00A4063F"/>
    <w:rsid w:val="00A409C7"/>
    <w:rsid w:val="00A40AAA"/>
    <w:rsid w:val="00A40B3E"/>
    <w:rsid w:val="00A40CB9"/>
    <w:rsid w:val="00A411B2"/>
    <w:rsid w:val="00A41FCD"/>
    <w:rsid w:val="00A42865"/>
    <w:rsid w:val="00A42A4A"/>
    <w:rsid w:val="00A456FD"/>
    <w:rsid w:val="00A45BF0"/>
    <w:rsid w:val="00A4616C"/>
    <w:rsid w:val="00A47486"/>
    <w:rsid w:val="00A50424"/>
    <w:rsid w:val="00A5547B"/>
    <w:rsid w:val="00A61703"/>
    <w:rsid w:val="00A63FDB"/>
    <w:rsid w:val="00A64BBD"/>
    <w:rsid w:val="00A65675"/>
    <w:rsid w:val="00A6569D"/>
    <w:rsid w:val="00A66CE6"/>
    <w:rsid w:val="00A67AED"/>
    <w:rsid w:val="00A67DF6"/>
    <w:rsid w:val="00A73AC0"/>
    <w:rsid w:val="00A74CDD"/>
    <w:rsid w:val="00A7507B"/>
    <w:rsid w:val="00A75BE4"/>
    <w:rsid w:val="00A75CDB"/>
    <w:rsid w:val="00A77792"/>
    <w:rsid w:val="00A8088F"/>
    <w:rsid w:val="00A8143D"/>
    <w:rsid w:val="00A8198C"/>
    <w:rsid w:val="00A824E3"/>
    <w:rsid w:val="00A83F27"/>
    <w:rsid w:val="00A84396"/>
    <w:rsid w:val="00A846B1"/>
    <w:rsid w:val="00A90702"/>
    <w:rsid w:val="00A910EF"/>
    <w:rsid w:val="00A9127F"/>
    <w:rsid w:val="00A92B1D"/>
    <w:rsid w:val="00A93AA0"/>
    <w:rsid w:val="00A94957"/>
    <w:rsid w:val="00A94AAF"/>
    <w:rsid w:val="00A95DEB"/>
    <w:rsid w:val="00A96255"/>
    <w:rsid w:val="00A96774"/>
    <w:rsid w:val="00A96936"/>
    <w:rsid w:val="00A9759B"/>
    <w:rsid w:val="00A9791D"/>
    <w:rsid w:val="00AA20AB"/>
    <w:rsid w:val="00AA2C90"/>
    <w:rsid w:val="00AA423B"/>
    <w:rsid w:val="00AA5E0E"/>
    <w:rsid w:val="00AA77A0"/>
    <w:rsid w:val="00AB07B7"/>
    <w:rsid w:val="00AB1920"/>
    <w:rsid w:val="00AB1C92"/>
    <w:rsid w:val="00AB1DAA"/>
    <w:rsid w:val="00AB1EE9"/>
    <w:rsid w:val="00AB388B"/>
    <w:rsid w:val="00AB5405"/>
    <w:rsid w:val="00AB5F1C"/>
    <w:rsid w:val="00AB5FB3"/>
    <w:rsid w:val="00AB6E04"/>
    <w:rsid w:val="00AB742C"/>
    <w:rsid w:val="00AB7B11"/>
    <w:rsid w:val="00AC0CC8"/>
    <w:rsid w:val="00AC0D74"/>
    <w:rsid w:val="00AC19B9"/>
    <w:rsid w:val="00AC2669"/>
    <w:rsid w:val="00AC26AD"/>
    <w:rsid w:val="00AC46C5"/>
    <w:rsid w:val="00AC4ADD"/>
    <w:rsid w:val="00AC54C1"/>
    <w:rsid w:val="00AC5735"/>
    <w:rsid w:val="00AC68C2"/>
    <w:rsid w:val="00AC70C6"/>
    <w:rsid w:val="00AC72F3"/>
    <w:rsid w:val="00AD00F1"/>
    <w:rsid w:val="00AD0C9B"/>
    <w:rsid w:val="00AD1971"/>
    <w:rsid w:val="00AD2EBD"/>
    <w:rsid w:val="00AD448F"/>
    <w:rsid w:val="00AD6424"/>
    <w:rsid w:val="00AD6815"/>
    <w:rsid w:val="00AE07E3"/>
    <w:rsid w:val="00AE12FB"/>
    <w:rsid w:val="00AE18A6"/>
    <w:rsid w:val="00AE2D20"/>
    <w:rsid w:val="00AE3445"/>
    <w:rsid w:val="00AE593C"/>
    <w:rsid w:val="00AE5B59"/>
    <w:rsid w:val="00AE5F72"/>
    <w:rsid w:val="00AE70EA"/>
    <w:rsid w:val="00AF01E1"/>
    <w:rsid w:val="00AF2314"/>
    <w:rsid w:val="00AF3091"/>
    <w:rsid w:val="00AF3BF7"/>
    <w:rsid w:val="00AF4C28"/>
    <w:rsid w:val="00AF4D06"/>
    <w:rsid w:val="00AF51B4"/>
    <w:rsid w:val="00AF5C44"/>
    <w:rsid w:val="00AF7E85"/>
    <w:rsid w:val="00B00948"/>
    <w:rsid w:val="00B023D3"/>
    <w:rsid w:val="00B02EB5"/>
    <w:rsid w:val="00B045D4"/>
    <w:rsid w:val="00B04ED7"/>
    <w:rsid w:val="00B056E3"/>
    <w:rsid w:val="00B06142"/>
    <w:rsid w:val="00B06C33"/>
    <w:rsid w:val="00B07ACD"/>
    <w:rsid w:val="00B10462"/>
    <w:rsid w:val="00B10560"/>
    <w:rsid w:val="00B15046"/>
    <w:rsid w:val="00B1755A"/>
    <w:rsid w:val="00B17AAC"/>
    <w:rsid w:val="00B22461"/>
    <w:rsid w:val="00B228E6"/>
    <w:rsid w:val="00B22A77"/>
    <w:rsid w:val="00B24029"/>
    <w:rsid w:val="00B24806"/>
    <w:rsid w:val="00B24930"/>
    <w:rsid w:val="00B25E3F"/>
    <w:rsid w:val="00B300DA"/>
    <w:rsid w:val="00B34357"/>
    <w:rsid w:val="00B35A45"/>
    <w:rsid w:val="00B363C5"/>
    <w:rsid w:val="00B378B5"/>
    <w:rsid w:val="00B43E56"/>
    <w:rsid w:val="00B4429A"/>
    <w:rsid w:val="00B44E26"/>
    <w:rsid w:val="00B45372"/>
    <w:rsid w:val="00B457D7"/>
    <w:rsid w:val="00B45B6F"/>
    <w:rsid w:val="00B503B9"/>
    <w:rsid w:val="00B5254D"/>
    <w:rsid w:val="00B527DB"/>
    <w:rsid w:val="00B53AAC"/>
    <w:rsid w:val="00B53BC9"/>
    <w:rsid w:val="00B55015"/>
    <w:rsid w:val="00B5552E"/>
    <w:rsid w:val="00B555BE"/>
    <w:rsid w:val="00B57CB4"/>
    <w:rsid w:val="00B60157"/>
    <w:rsid w:val="00B60B9A"/>
    <w:rsid w:val="00B617D4"/>
    <w:rsid w:val="00B61A63"/>
    <w:rsid w:val="00B638AB"/>
    <w:rsid w:val="00B64CF6"/>
    <w:rsid w:val="00B658CA"/>
    <w:rsid w:val="00B65EAF"/>
    <w:rsid w:val="00B66B9F"/>
    <w:rsid w:val="00B6737E"/>
    <w:rsid w:val="00B67B22"/>
    <w:rsid w:val="00B70672"/>
    <w:rsid w:val="00B72905"/>
    <w:rsid w:val="00B80578"/>
    <w:rsid w:val="00B80712"/>
    <w:rsid w:val="00B81020"/>
    <w:rsid w:val="00B81FED"/>
    <w:rsid w:val="00B86822"/>
    <w:rsid w:val="00B86AF8"/>
    <w:rsid w:val="00B9251E"/>
    <w:rsid w:val="00B93325"/>
    <w:rsid w:val="00B93DD3"/>
    <w:rsid w:val="00B94E1D"/>
    <w:rsid w:val="00B96CAE"/>
    <w:rsid w:val="00B96EE1"/>
    <w:rsid w:val="00B97050"/>
    <w:rsid w:val="00B97E5C"/>
    <w:rsid w:val="00BA00C6"/>
    <w:rsid w:val="00BA01FF"/>
    <w:rsid w:val="00BA0CBE"/>
    <w:rsid w:val="00BA24A7"/>
    <w:rsid w:val="00BA2A0E"/>
    <w:rsid w:val="00BA2E2A"/>
    <w:rsid w:val="00BA3105"/>
    <w:rsid w:val="00BA49FA"/>
    <w:rsid w:val="00BA5CB6"/>
    <w:rsid w:val="00BA5CB7"/>
    <w:rsid w:val="00BA5EAE"/>
    <w:rsid w:val="00BA605A"/>
    <w:rsid w:val="00BA75B3"/>
    <w:rsid w:val="00BB0280"/>
    <w:rsid w:val="00BB19C0"/>
    <w:rsid w:val="00BB24BC"/>
    <w:rsid w:val="00BB3748"/>
    <w:rsid w:val="00BB4951"/>
    <w:rsid w:val="00BB4C82"/>
    <w:rsid w:val="00BB6CEA"/>
    <w:rsid w:val="00BB7622"/>
    <w:rsid w:val="00BC07E9"/>
    <w:rsid w:val="00BC21A0"/>
    <w:rsid w:val="00BC3563"/>
    <w:rsid w:val="00BC35FC"/>
    <w:rsid w:val="00BC3BF8"/>
    <w:rsid w:val="00BC5135"/>
    <w:rsid w:val="00BC513D"/>
    <w:rsid w:val="00BC6D38"/>
    <w:rsid w:val="00BC740B"/>
    <w:rsid w:val="00BC769C"/>
    <w:rsid w:val="00BC79D0"/>
    <w:rsid w:val="00BD0303"/>
    <w:rsid w:val="00BD048C"/>
    <w:rsid w:val="00BD056A"/>
    <w:rsid w:val="00BD28C9"/>
    <w:rsid w:val="00BD33EE"/>
    <w:rsid w:val="00BD3A6E"/>
    <w:rsid w:val="00BD65E2"/>
    <w:rsid w:val="00BD7793"/>
    <w:rsid w:val="00BE098A"/>
    <w:rsid w:val="00BE0E82"/>
    <w:rsid w:val="00BE0F72"/>
    <w:rsid w:val="00BE18F2"/>
    <w:rsid w:val="00BE2358"/>
    <w:rsid w:val="00BE23F9"/>
    <w:rsid w:val="00BE2FF4"/>
    <w:rsid w:val="00BE3EB3"/>
    <w:rsid w:val="00BE48A8"/>
    <w:rsid w:val="00BE50DE"/>
    <w:rsid w:val="00BE6AF7"/>
    <w:rsid w:val="00BF006F"/>
    <w:rsid w:val="00BF1290"/>
    <w:rsid w:val="00BF1543"/>
    <w:rsid w:val="00BF1E99"/>
    <w:rsid w:val="00BF1F81"/>
    <w:rsid w:val="00BF2129"/>
    <w:rsid w:val="00BF27E8"/>
    <w:rsid w:val="00BF301E"/>
    <w:rsid w:val="00BF33C5"/>
    <w:rsid w:val="00BF354C"/>
    <w:rsid w:val="00BF6235"/>
    <w:rsid w:val="00BF6628"/>
    <w:rsid w:val="00C0022B"/>
    <w:rsid w:val="00C00BAC"/>
    <w:rsid w:val="00C025FD"/>
    <w:rsid w:val="00C02C7B"/>
    <w:rsid w:val="00C042DC"/>
    <w:rsid w:val="00C04390"/>
    <w:rsid w:val="00C06A7D"/>
    <w:rsid w:val="00C0787D"/>
    <w:rsid w:val="00C07F7C"/>
    <w:rsid w:val="00C10871"/>
    <w:rsid w:val="00C109AD"/>
    <w:rsid w:val="00C11E67"/>
    <w:rsid w:val="00C1394C"/>
    <w:rsid w:val="00C150A0"/>
    <w:rsid w:val="00C15763"/>
    <w:rsid w:val="00C15805"/>
    <w:rsid w:val="00C17C6C"/>
    <w:rsid w:val="00C211E4"/>
    <w:rsid w:val="00C22A2E"/>
    <w:rsid w:val="00C2385F"/>
    <w:rsid w:val="00C25E1D"/>
    <w:rsid w:val="00C26195"/>
    <w:rsid w:val="00C26B00"/>
    <w:rsid w:val="00C26D48"/>
    <w:rsid w:val="00C27A4D"/>
    <w:rsid w:val="00C32E6D"/>
    <w:rsid w:val="00C34786"/>
    <w:rsid w:val="00C34E20"/>
    <w:rsid w:val="00C35C08"/>
    <w:rsid w:val="00C35CD7"/>
    <w:rsid w:val="00C36B24"/>
    <w:rsid w:val="00C4019A"/>
    <w:rsid w:val="00C414D8"/>
    <w:rsid w:val="00C421F3"/>
    <w:rsid w:val="00C43C0A"/>
    <w:rsid w:val="00C443BB"/>
    <w:rsid w:val="00C443BC"/>
    <w:rsid w:val="00C44F42"/>
    <w:rsid w:val="00C45A0F"/>
    <w:rsid w:val="00C4782C"/>
    <w:rsid w:val="00C5023C"/>
    <w:rsid w:val="00C5078E"/>
    <w:rsid w:val="00C508A4"/>
    <w:rsid w:val="00C50915"/>
    <w:rsid w:val="00C50AB3"/>
    <w:rsid w:val="00C518AC"/>
    <w:rsid w:val="00C51C7E"/>
    <w:rsid w:val="00C51F4A"/>
    <w:rsid w:val="00C53D56"/>
    <w:rsid w:val="00C54040"/>
    <w:rsid w:val="00C54417"/>
    <w:rsid w:val="00C56919"/>
    <w:rsid w:val="00C57A63"/>
    <w:rsid w:val="00C622ED"/>
    <w:rsid w:val="00C62612"/>
    <w:rsid w:val="00C62BAE"/>
    <w:rsid w:val="00C64C11"/>
    <w:rsid w:val="00C65E85"/>
    <w:rsid w:val="00C6631D"/>
    <w:rsid w:val="00C71382"/>
    <w:rsid w:val="00C71774"/>
    <w:rsid w:val="00C72C68"/>
    <w:rsid w:val="00C73269"/>
    <w:rsid w:val="00C74E56"/>
    <w:rsid w:val="00C74EAD"/>
    <w:rsid w:val="00C74EB5"/>
    <w:rsid w:val="00C750DA"/>
    <w:rsid w:val="00C76055"/>
    <w:rsid w:val="00C770FA"/>
    <w:rsid w:val="00C77108"/>
    <w:rsid w:val="00C77F7D"/>
    <w:rsid w:val="00C810F1"/>
    <w:rsid w:val="00C82253"/>
    <w:rsid w:val="00C82B28"/>
    <w:rsid w:val="00C8300A"/>
    <w:rsid w:val="00C830DC"/>
    <w:rsid w:val="00C83804"/>
    <w:rsid w:val="00C83F8C"/>
    <w:rsid w:val="00C867AD"/>
    <w:rsid w:val="00C9045A"/>
    <w:rsid w:val="00C938ED"/>
    <w:rsid w:val="00C939D9"/>
    <w:rsid w:val="00C94696"/>
    <w:rsid w:val="00C950CA"/>
    <w:rsid w:val="00C97109"/>
    <w:rsid w:val="00C979CA"/>
    <w:rsid w:val="00CA053B"/>
    <w:rsid w:val="00CA2F7B"/>
    <w:rsid w:val="00CA314C"/>
    <w:rsid w:val="00CA3AB5"/>
    <w:rsid w:val="00CA3CCA"/>
    <w:rsid w:val="00CA45C1"/>
    <w:rsid w:val="00CA56F1"/>
    <w:rsid w:val="00CA67C2"/>
    <w:rsid w:val="00CA70E3"/>
    <w:rsid w:val="00CB0B90"/>
    <w:rsid w:val="00CB0FCB"/>
    <w:rsid w:val="00CB2D9D"/>
    <w:rsid w:val="00CB2E10"/>
    <w:rsid w:val="00CB328B"/>
    <w:rsid w:val="00CB3FFA"/>
    <w:rsid w:val="00CB44AC"/>
    <w:rsid w:val="00CB46E8"/>
    <w:rsid w:val="00CB4997"/>
    <w:rsid w:val="00CB4AC2"/>
    <w:rsid w:val="00CB5269"/>
    <w:rsid w:val="00CB5D19"/>
    <w:rsid w:val="00CB6023"/>
    <w:rsid w:val="00CC100D"/>
    <w:rsid w:val="00CC1D28"/>
    <w:rsid w:val="00CC22D2"/>
    <w:rsid w:val="00CC3102"/>
    <w:rsid w:val="00CC37C6"/>
    <w:rsid w:val="00CC41AC"/>
    <w:rsid w:val="00CC446E"/>
    <w:rsid w:val="00CC6A22"/>
    <w:rsid w:val="00CC6BB9"/>
    <w:rsid w:val="00CC7412"/>
    <w:rsid w:val="00CD15BC"/>
    <w:rsid w:val="00CD2E94"/>
    <w:rsid w:val="00CD422E"/>
    <w:rsid w:val="00CD5B28"/>
    <w:rsid w:val="00CD5E4F"/>
    <w:rsid w:val="00CE0A7D"/>
    <w:rsid w:val="00CE10F7"/>
    <w:rsid w:val="00CE3D6E"/>
    <w:rsid w:val="00CE62D3"/>
    <w:rsid w:val="00CF104C"/>
    <w:rsid w:val="00CF1CA5"/>
    <w:rsid w:val="00CF23C0"/>
    <w:rsid w:val="00CF36E5"/>
    <w:rsid w:val="00CF4CF3"/>
    <w:rsid w:val="00CF6FA5"/>
    <w:rsid w:val="00CF71E5"/>
    <w:rsid w:val="00CF7A1F"/>
    <w:rsid w:val="00D00C97"/>
    <w:rsid w:val="00D04FCD"/>
    <w:rsid w:val="00D06732"/>
    <w:rsid w:val="00D06A22"/>
    <w:rsid w:val="00D074EA"/>
    <w:rsid w:val="00D102C6"/>
    <w:rsid w:val="00D11D64"/>
    <w:rsid w:val="00D11F98"/>
    <w:rsid w:val="00D1339F"/>
    <w:rsid w:val="00D15D70"/>
    <w:rsid w:val="00D16BBB"/>
    <w:rsid w:val="00D179AC"/>
    <w:rsid w:val="00D20CAA"/>
    <w:rsid w:val="00D219A6"/>
    <w:rsid w:val="00D239F7"/>
    <w:rsid w:val="00D24FB3"/>
    <w:rsid w:val="00D2603F"/>
    <w:rsid w:val="00D27E44"/>
    <w:rsid w:val="00D304F5"/>
    <w:rsid w:val="00D312A6"/>
    <w:rsid w:val="00D317A9"/>
    <w:rsid w:val="00D31E6A"/>
    <w:rsid w:val="00D3214F"/>
    <w:rsid w:val="00D333CF"/>
    <w:rsid w:val="00D33BE7"/>
    <w:rsid w:val="00D34127"/>
    <w:rsid w:val="00D3520B"/>
    <w:rsid w:val="00D35E05"/>
    <w:rsid w:val="00D36F96"/>
    <w:rsid w:val="00D400B0"/>
    <w:rsid w:val="00D4068D"/>
    <w:rsid w:val="00D46E8D"/>
    <w:rsid w:val="00D470FC"/>
    <w:rsid w:val="00D474B0"/>
    <w:rsid w:val="00D515C9"/>
    <w:rsid w:val="00D5290A"/>
    <w:rsid w:val="00D52C9A"/>
    <w:rsid w:val="00D5337B"/>
    <w:rsid w:val="00D5427B"/>
    <w:rsid w:val="00D5469B"/>
    <w:rsid w:val="00D57597"/>
    <w:rsid w:val="00D61297"/>
    <w:rsid w:val="00D612C2"/>
    <w:rsid w:val="00D62161"/>
    <w:rsid w:val="00D62FE5"/>
    <w:rsid w:val="00D6381A"/>
    <w:rsid w:val="00D66974"/>
    <w:rsid w:val="00D6728C"/>
    <w:rsid w:val="00D708B5"/>
    <w:rsid w:val="00D7105F"/>
    <w:rsid w:val="00D71ED8"/>
    <w:rsid w:val="00D71F97"/>
    <w:rsid w:val="00D7291E"/>
    <w:rsid w:val="00D7320B"/>
    <w:rsid w:val="00D743F0"/>
    <w:rsid w:val="00D75435"/>
    <w:rsid w:val="00D755C8"/>
    <w:rsid w:val="00D76D23"/>
    <w:rsid w:val="00D76F96"/>
    <w:rsid w:val="00D773B9"/>
    <w:rsid w:val="00D80076"/>
    <w:rsid w:val="00D8187B"/>
    <w:rsid w:val="00D81907"/>
    <w:rsid w:val="00D82424"/>
    <w:rsid w:val="00D82CA0"/>
    <w:rsid w:val="00D91ED7"/>
    <w:rsid w:val="00D93E6D"/>
    <w:rsid w:val="00D972D5"/>
    <w:rsid w:val="00D97CF7"/>
    <w:rsid w:val="00DA4041"/>
    <w:rsid w:val="00DA414F"/>
    <w:rsid w:val="00DA48B4"/>
    <w:rsid w:val="00DA4B39"/>
    <w:rsid w:val="00DA4ED5"/>
    <w:rsid w:val="00DA5E75"/>
    <w:rsid w:val="00DA7B75"/>
    <w:rsid w:val="00DB0893"/>
    <w:rsid w:val="00DB2994"/>
    <w:rsid w:val="00DB3C77"/>
    <w:rsid w:val="00DB4B91"/>
    <w:rsid w:val="00DB7AA6"/>
    <w:rsid w:val="00DC119C"/>
    <w:rsid w:val="00DC27DE"/>
    <w:rsid w:val="00DC2A40"/>
    <w:rsid w:val="00DC2D99"/>
    <w:rsid w:val="00DC4892"/>
    <w:rsid w:val="00DC4C32"/>
    <w:rsid w:val="00DC5824"/>
    <w:rsid w:val="00DC60ED"/>
    <w:rsid w:val="00DD0BAD"/>
    <w:rsid w:val="00DD10FD"/>
    <w:rsid w:val="00DD34A1"/>
    <w:rsid w:val="00DD42BC"/>
    <w:rsid w:val="00DD69B2"/>
    <w:rsid w:val="00DE02EE"/>
    <w:rsid w:val="00DE16FD"/>
    <w:rsid w:val="00DE1C05"/>
    <w:rsid w:val="00DE20D1"/>
    <w:rsid w:val="00DE52B1"/>
    <w:rsid w:val="00DE716A"/>
    <w:rsid w:val="00DE737F"/>
    <w:rsid w:val="00DE7B09"/>
    <w:rsid w:val="00DF06A8"/>
    <w:rsid w:val="00DF2BA4"/>
    <w:rsid w:val="00DF4B20"/>
    <w:rsid w:val="00DF4F4A"/>
    <w:rsid w:val="00E003E5"/>
    <w:rsid w:val="00E01F6F"/>
    <w:rsid w:val="00E01FA6"/>
    <w:rsid w:val="00E033D7"/>
    <w:rsid w:val="00E04132"/>
    <w:rsid w:val="00E05185"/>
    <w:rsid w:val="00E05803"/>
    <w:rsid w:val="00E0631B"/>
    <w:rsid w:val="00E12353"/>
    <w:rsid w:val="00E124CC"/>
    <w:rsid w:val="00E12B00"/>
    <w:rsid w:val="00E12C7B"/>
    <w:rsid w:val="00E12D2F"/>
    <w:rsid w:val="00E138CB"/>
    <w:rsid w:val="00E14166"/>
    <w:rsid w:val="00E14D09"/>
    <w:rsid w:val="00E150AE"/>
    <w:rsid w:val="00E15C17"/>
    <w:rsid w:val="00E15ED2"/>
    <w:rsid w:val="00E1670B"/>
    <w:rsid w:val="00E16F51"/>
    <w:rsid w:val="00E208CE"/>
    <w:rsid w:val="00E20F17"/>
    <w:rsid w:val="00E21027"/>
    <w:rsid w:val="00E21540"/>
    <w:rsid w:val="00E218C5"/>
    <w:rsid w:val="00E222DF"/>
    <w:rsid w:val="00E25104"/>
    <w:rsid w:val="00E253BF"/>
    <w:rsid w:val="00E25923"/>
    <w:rsid w:val="00E25F30"/>
    <w:rsid w:val="00E274A7"/>
    <w:rsid w:val="00E30F9D"/>
    <w:rsid w:val="00E317DF"/>
    <w:rsid w:val="00E3243B"/>
    <w:rsid w:val="00E33260"/>
    <w:rsid w:val="00E34FCE"/>
    <w:rsid w:val="00E350C0"/>
    <w:rsid w:val="00E35676"/>
    <w:rsid w:val="00E360D4"/>
    <w:rsid w:val="00E3614A"/>
    <w:rsid w:val="00E368C9"/>
    <w:rsid w:val="00E36C68"/>
    <w:rsid w:val="00E37C05"/>
    <w:rsid w:val="00E41A60"/>
    <w:rsid w:val="00E41F1A"/>
    <w:rsid w:val="00E41FA3"/>
    <w:rsid w:val="00E42E78"/>
    <w:rsid w:val="00E4338A"/>
    <w:rsid w:val="00E44BA3"/>
    <w:rsid w:val="00E473E9"/>
    <w:rsid w:val="00E50622"/>
    <w:rsid w:val="00E5086A"/>
    <w:rsid w:val="00E517B9"/>
    <w:rsid w:val="00E54663"/>
    <w:rsid w:val="00E552F7"/>
    <w:rsid w:val="00E60116"/>
    <w:rsid w:val="00E607D3"/>
    <w:rsid w:val="00E614CA"/>
    <w:rsid w:val="00E61D6D"/>
    <w:rsid w:val="00E62F88"/>
    <w:rsid w:val="00E637D9"/>
    <w:rsid w:val="00E64FE0"/>
    <w:rsid w:val="00E672CB"/>
    <w:rsid w:val="00E676CD"/>
    <w:rsid w:val="00E72EC3"/>
    <w:rsid w:val="00E73666"/>
    <w:rsid w:val="00E73B2D"/>
    <w:rsid w:val="00E73DC1"/>
    <w:rsid w:val="00E74E8D"/>
    <w:rsid w:val="00E74FAB"/>
    <w:rsid w:val="00E75233"/>
    <w:rsid w:val="00E7528F"/>
    <w:rsid w:val="00E75998"/>
    <w:rsid w:val="00E7713C"/>
    <w:rsid w:val="00E773D3"/>
    <w:rsid w:val="00E77E17"/>
    <w:rsid w:val="00E80411"/>
    <w:rsid w:val="00E80478"/>
    <w:rsid w:val="00E80CE5"/>
    <w:rsid w:val="00E83ACA"/>
    <w:rsid w:val="00E83EEC"/>
    <w:rsid w:val="00E842AB"/>
    <w:rsid w:val="00E84590"/>
    <w:rsid w:val="00E84E21"/>
    <w:rsid w:val="00E85110"/>
    <w:rsid w:val="00E86401"/>
    <w:rsid w:val="00E87AB5"/>
    <w:rsid w:val="00E87C32"/>
    <w:rsid w:val="00E87EF0"/>
    <w:rsid w:val="00E91ED8"/>
    <w:rsid w:val="00E92343"/>
    <w:rsid w:val="00E92561"/>
    <w:rsid w:val="00E9479F"/>
    <w:rsid w:val="00E94B64"/>
    <w:rsid w:val="00E94D52"/>
    <w:rsid w:val="00E952F6"/>
    <w:rsid w:val="00E953D2"/>
    <w:rsid w:val="00EA05E9"/>
    <w:rsid w:val="00EA1D93"/>
    <w:rsid w:val="00EA2496"/>
    <w:rsid w:val="00EA3258"/>
    <w:rsid w:val="00EA43A1"/>
    <w:rsid w:val="00EA4D42"/>
    <w:rsid w:val="00EA73BE"/>
    <w:rsid w:val="00EA780C"/>
    <w:rsid w:val="00EB22D5"/>
    <w:rsid w:val="00EB2993"/>
    <w:rsid w:val="00EB2EB3"/>
    <w:rsid w:val="00EB3322"/>
    <w:rsid w:val="00EB66AD"/>
    <w:rsid w:val="00EB6ADF"/>
    <w:rsid w:val="00EB6D4E"/>
    <w:rsid w:val="00EB7FB7"/>
    <w:rsid w:val="00EC0147"/>
    <w:rsid w:val="00EC2080"/>
    <w:rsid w:val="00EC258E"/>
    <w:rsid w:val="00EC3CBF"/>
    <w:rsid w:val="00EC4C37"/>
    <w:rsid w:val="00EC727D"/>
    <w:rsid w:val="00EC7816"/>
    <w:rsid w:val="00EC7997"/>
    <w:rsid w:val="00EC7BA5"/>
    <w:rsid w:val="00ED0691"/>
    <w:rsid w:val="00ED2440"/>
    <w:rsid w:val="00ED3502"/>
    <w:rsid w:val="00ED36D1"/>
    <w:rsid w:val="00ED5024"/>
    <w:rsid w:val="00ED6054"/>
    <w:rsid w:val="00ED6211"/>
    <w:rsid w:val="00ED695A"/>
    <w:rsid w:val="00ED6D60"/>
    <w:rsid w:val="00ED7D6D"/>
    <w:rsid w:val="00EE1459"/>
    <w:rsid w:val="00EE279B"/>
    <w:rsid w:val="00EE2EB7"/>
    <w:rsid w:val="00EE3581"/>
    <w:rsid w:val="00EE3F29"/>
    <w:rsid w:val="00EE491C"/>
    <w:rsid w:val="00EE5347"/>
    <w:rsid w:val="00EE588B"/>
    <w:rsid w:val="00EE591F"/>
    <w:rsid w:val="00EE774D"/>
    <w:rsid w:val="00EE7CA0"/>
    <w:rsid w:val="00EF2141"/>
    <w:rsid w:val="00EF2E92"/>
    <w:rsid w:val="00EF6325"/>
    <w:rsid w:val="00EF64BC"/>
    <w:rsid w:val="00EF6E54"/>
    <w:rsid w:val="00EF6EEC"/>
    <w:rsid w:val="00EF7C8F"/>
    <w:rsid w:val="00F001EA"/>
    <w:rsid w:val="00F02984"/>
    <w:rsid w:val="00F02A60"/>
    <w:rsid w:val="00F02AFF"/>
    <w:rsid w:val="00F04DB7"/>
    <w:rsid w:val="00F063A2"/>
    <w:rsid w:val="00F06718"/>
    <w:rsid w:val="00F07601"/>
    <w:rsid w:val="00F07E21"/>
    <w:rsid w:val="00F07FF1"/>
    <w:rsid w:val="00F10185"/>
    <w:rsid w:val="00F1149D"/>
    <w:rsid w:val="00F114B8"/>
    <w:rsid w:val="00F12FE9"/>
    <w:rsid w:val="00F1647C"/>
    <w:rsid w:val="00F22210"/>
    <w:rsid w:val="00F23422"/>
    <w:rsid w:val="00F23B12"/>
    <w:rsid w:val="00F24DE7"/>
    <w:rsid w:val="00F27853"/>
    <w:rsid w:val="00F300E7"/>
    <w:rsid w:val="00F30912"/>
    <w:rsid w:val="00F31AAD"/>
    <w:rsid w:val="00F3529A"/>
    <w:rsid w:val="00F352D0"/>
    <w:rsid w:val="00F362C1"/>
    <w:rsid w:val="00F37362"/>
    <w:rsid w:val="00F37ABD"/>
    <w:rsid w:val="00F402CD"/>
    <w:rsid w:val="00F405F3"/>
    <w:rsid w:val="00F40702"/>
    <w:rsid w:val="00F4080D"/>
    <w:rsid w:val="00F4130B"/>
    <w:rsid w:val="00F429B3"/>
    <w:rsid w:val="00F42BBF"/>
    <w:rsid w:val="00F42D0E"/>
    <w:rsid w:val="00F43AA5"/>
    <w:rsid w:val="00F44CF9"/>
    <w:rsid w:val="00F4686B"/>
    <w:rsid w:val="00F47B73"/>
    <w:rsid w:val="00F51EDA"/>
    <w:rsid w:val="00F51F9D"/>
    <w:rsid w:val="00F52F52"/>
    <w:rsid w:val="00F54051"/>
    <w:rsid w:val="00F5447F"/>
    <w:rsid w:val="00F54563"/>
    <w:rsid w:val="00F55788"/>
    <w:rsid w:val="00F55C17"/>
    <w:rsid w:val="00F56269"/>
    <w:rsid w:val="00F562C0"/>
    <w:rsid w:val="00F5660F"/>
    <w:rsid w:val="00F56688"/>
    <w:rsid w:val="00F5706F"/>
    <w:rsid w:val="00F61EAD"/>
    <w:rsid w:val="00F61FD8"/>
    <w:rsid w:val="00F6224B"/>
    <w:rsid w:val="00F63813"/>
    <w:rsid w:val="00F679D4"/>
    <w:rsid w:val="00F67DA0"/>
    <w:rsid w:val="00F7080A"/>
    <w:rsid w:val="00F719B5"/>
    <w:rsid w:val="00F71ED6"/>
    <w:rsid w:val="00F72A13"/>
    <w:rsid w:val="00F72DEA"/>
    <w:rsid w:val="00F73A65"/>
    <w:rsid w:val="00F75DD9"/>
    <w:rsid w:val="00F76886"/>
    <w:rsid w:val="00F769F1"/>
    <w:rsid w:val="00F77000"/>
    <w:rsid w:val="00F80A7C"/>
    <w:rsid w:val="00F82872"/>
    <w:rsid w:val="00F833AB"/>
    <w:rsid w:val="00F84DB4"/>
    <w:rsid w:val="00F85EAC"/>
    <w:rsid w:val="00F860C8"/>
    <w:rsid w:val="00F926BA"/>
    <w:rsid w:val="00F92953"/>
    <w:rsid w:val="00F94D19"/>
    <w:rsid w:val="00F9557A"/>
    <w:rsid w:val="00F95FCB"/>
    <w:rsid w:val="00F968BD"/>
    <w:rsid w:val="00F97C30"/>
    <w:rsid w:val="00FA102B"/>
    <w:rsid w:val="00FA2969"/>
    <w:rsid w:val="00FA3CC1"/>
    <w:rsid w:val="00FA4D2E"/>
    <w:rsid w:val="00FA5607"/>
    <w:rsid w:val="00FA6126"/>
    <w:rsid w:val="00FA6539"/>
    <w:rsid w:val="00FB0749"/>
    <w:rsid w:val="00FB09A0"/>
    <w:rsid w:val="00FB10D6"/>
    <w:rsid w:val="00FB1136"/>
    <w:rsid w:val="00FB181D"/>
    <w:rsid w:val="00FB3655"/>
    <w:rsid w:val="00FB44B3"/>
    <w:rsid w:val="00FB49F3"/>
    <w:rsid w:val="00FB6AA4"/>
    <w:rsid w:val="00FC0946"/>
    <w:rsid w:val="00FC10A2"/>
    <w:rsid w:val="00FC191D"/>
    <w:rsid w:val="00FC261F"/>
    <w:rsid w:val="00FC3A2D"/>
    <w:rsid w:val="00FC4969"/>
    <w:rsid w:val="00FC4C2C"/>
    <w:rsid w:val="00FC70D1"/>
    <w:rsid w:val="00FC7809"/>
    <w:rsid w:val="00FD163C"/>
    <w:rsid w:val="00FD185C"/>
    <w:rsid w:val="00FD1A5C"/>
    <w:rsid w:val="00FD1B37"/>
    <w:rsid w:val="00FD5459"/>
    <w:rsid w:val="00FD5772"/>
    <w:rsid w:val="00FD6E37"/>
    <w:rsid w:val="00FD7217"/>
    <w:rsid w:val="00FD7B3D"/>
    <w:rsid w:val="00FD7E2A"/>
    <w:rsid w:val="00FE0DDA"/>
    <w:rsid w:val="00FE0E25"/>
    <w:rsid w:val="00FE3502"/>
    <w:rsid w:val="00FE3DD4"/>
    <w:rsid w:val="00FE414D"/>
    <w:rsid w:val="00FE4616"/>
    <w:rsid w:val="00FE4F1A"/>
    <w:rsid w:val="00FE6715"/>
    <w:rsid w:val="00FE6CD5"/>
    <w:rsid w:val="00FE7A1B"/>
    <w:rsid w:val="00FF12E6"/>
    <w:rsid w:val="00FF2E7D"/>
    <w:rsid w:val="00FF36CC"/>
    <w:rsid w:val="00FF37CD"/>
    <w:rsid w:val="00FF45B0"/>
    <w:rsid w:val="00FF4709"/>
    <w:rsid w:val="00FF47A3"/>
    <w:rsid w:val="00FF51E8"/>
    <w:rsid w:val="00FF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9D"/>
  </w:style>
  <w:style w:type="paragraph" w:styleId="1">
    <w:name w:val="heading 1"/>
    <w:basedOn w:val="a"/>
    <w:link w:val="10"/>
    <w:uiPriority w:val="9"/>
    <w:qFormat/>
    <w:rsid w:val="009D62D9"/>
    <w:pPr>
      <w:keepNext/>
      <w:spacing w:after="0" w:line="240" w:lineRule="auto"/>
      <w:ind w:firstLine="706"/>
      <w:jc w:val="center"/>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2D9"/>
    <w:rPr>
      <w:rFonts w:ascii="Times New Roman" w:eastAsia="Times New Roman" w:hAnsi="Times New Roman" w:cs="Times New Roman"/>
      <w:b/>
      <w:bCs/>
      <w:color w:val="000000"/>
      <w:kern w:val="36"/>
      <w:sz w:val="48"/>
      <w:szCs w:val="48"/>
      <w:lang w:eastAsia="ru-RU"/>
    </w:rPr>
  </w:style>
  <w:style w:type="paragraph" w:styleId="a3">
    <w:name w:val="Normal (Web)"/>
    <w:basedOn w:val="a"/>
    <w:uiPriority w:val="99"/>
    <w:semiHidden/>
    <w:unhideWhenUsed/>
    <w:rsid w:val="009D62D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9D62D9"/>
    <w:pPr>
      <w:spacing w:before="100" w:beforeAutospacing="1" w:after="115" w:line="240" w:lineRule="auto"/>
      <w:ind w:firstLine="706"/>
      <w:jc w:val="both"/>
    </w:pPr>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2559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4</cp:revision>
  <dcterms:created xsi:type="dcterms:W3CDTF">2016-03-31T05:10:00Z</dcterms:created>
  <dcterms:modified xsi:type="dcterms:W3CDTF">2017-04-27T05:38:00Z</dcterms:modified>
</cp:coreProperties>
</file>