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4C9D" w14:textId="77777777" w:rsidR="00A36CB7" w:rsidRDefault="00A36CB7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CF50B8F" w14:textId="77777777" w:rsidR="00A36CB7" w:rsidRDefault="00A36CB7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FC955B3" w14:textId="77777777"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68B8F928" wp14:editId="1B3B74EF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E98B78" w14:textId="77777777"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14:paraId="1F985376" w14:textId="77777777"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14:paraId="31C699AE" w14:textId="77777777"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55D5C">
        <w:rPr>
          <w:rFonts w:ascii="Times New Roman" w:hAnsi="Times New Roman" w:cs="Times New Roman"/>
          <w:b/>
          <w:sz w:val="28"/>
          <w:szCs w:val="28"/>
        </w:rPr>
        <w:t xml:space="preserve">шестой </w:t>
      </w:r>
      <w:r w:rsidRPr="009B1034">
        <w:rPr>
          <w:rFonts w:ascii="Times New Roman" w:hAnsi="Times New Roman" w:cs="Times New Roman"/>
          <w:b/>
          <w:sz w:val="28"/>
          <w:szCs w:val="28"/>
        </w:rPr>
        <w:t>созыв)</w:t>
      </w:r>
    </w:p>
    <w:p w14:paraId="2B026A73" w14:textId="77777777"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6BA8723" w14:textId="77777777"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14:paraId="0CDEF687" w14:textId="77777777" w:rsidR="00CA4E30" w:rsidRDefault="00735BBB" w:rsidP="0073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</w:t>
      </w:r>
      <w:proofErr w:type="gramStart"/>
      <w:r w:rsidR="0025265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6E7A7D">
        <w:rPr>
          <w:rFonts w:ascii="Times New Roman" w:hAnsi="Times New Roman" w:cs="Times New Roman"/>
          <w:sz w:val="24"/>
          <w:szCs w:val="24"/>
        </w:rPr>
        <w:t xml:space="preserve">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E7A7D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21589C">
        <w:rPr>
          <w:rFonts w:ascii="Times New Roman" w:hAnsi="Times New Roman" w:cs="Times New Roman"/>
          <w:sz w:val="24"/>
          <w:szCs w:val="24"/>
        </w:rPr>
        <w:t xml:space="preserve"> </w:t>
      </w:r>
      <w:r w:rsidR="00EE2F5E">
        <w:rPr>
          <w:rFonts w:ascii="Times New Roman" w:hAnsi="Times New Roman" w:cs="Times New Roman"/>
          <w:sz w:val="24"/>
          <w:szCs w:val="24"/>
        </w:rPr>
        <w:t xml:space="preserve"> </w:t>
      </w:r>
      <w:r w:rsidR="00AB0D46">
        <w:rPr>
          <w:rFonts w:ascii="Times New Roman" w:hAnsi="Times New Roman" w:cs="Times New Roman"/>
          <w:sz w:val="24"/>
          <w:szCs w:val="24"/>
        </w:rPr>
        <w:t xml:space="preserve"> </w:t>
      </w:r>
      <w:r w:rsidR="006E7A7D" w:rsidRPr="006E7A7D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4B63F8" w:rsidRPr="006E7A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0D46">
        <w:rPr>
          <w:rFonts w:ascii="Times New Roman" w:hAnsi="Times New Roman" w:cs="Times New Roman"/>
          <w:sz w:val="24"/>
          <w:szCs w:val="24"/>
        </w:rPr>
        <w:t>20</w:t>
      </w:r>
      <w:r w:rsidR="00306776">
        <w:rPr>
          <w:rFonts w:ascii="Times New Roman" w:hAnsi="Times New Roman" w:cs="Times New Roman"/>
          <w:sz w:val="24"/>
          <w:szCs w:val="24"/>
        </w:rPr>
        <w:t>2</w:t>
      </w:r>
      <w:r w:rsidR="008F2B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510"/>
      </w:tblGrid>
      <w:tr w:rsidR="000702F3" w:rsidRPr="00FA4943" w14:paraId="22319383" w14:textId="77777777" w:rsidTr="00887E7B">
        <w:tc>
          <w:tcPr>
            <w:tcW w:w="5070" w:type="dxa"/>
          </w:tcPr>
          <w:p w14:paraId="60A43DFB" w14:textId="77777777" w:rsidR="000702F3" w:rsidRPr="00FA4943" w:rsidRDefault="000702F3" w:rsidP="00BB3E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9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36A6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</w:t>
            </w:r>
            <w:r w:rsidR="008B27B3">
              <w:rPr>
                <w:rFonts w:ascii="Times New Roman" w:hAnsi="Times New Roman" w:cs="Times New Roman"/>
                <w:sz w:val="28"/>
                <w:szCs w:val="28"/>
              </w:rPr>
              <w:t xml:space="preserve">оложение о бюджетном процессе </w:t>
            </w:r>
            <w:r w:rsidR="00FE7C10">
              <w:rPr>
                <w:rFonts w:ascii="Times New Roman" w:hAnsi="Times New Roman" w:cs="Times New Roman"/>
                <w:sz w:val="28"/>
                <w:szCs w:val="28"/>
              </w:rPr>
              <w:t>в Благовещенском районе, утвержденное решением Благовещенского районного С</w:t>
            </w:r>
            <w:r w:rsidR="006273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2BF8">
              <w:rPr>
                <w:rFonts w:ascii="Times New Roman" w:hAnsi="Times New Roman" w:cs="Times New Roman"/>
                <w:sz w:val="28"/>
                <w:szCs w:val="28"/>
              </w:rPr>
              <w:t>вета народных депутатов от</w:t>
            </w:r>
            <w:r w:rsidR="00FE7C10">
              <w:rPr>
                <w:rFonts w:ascii="Times New Roman" w:hAnsi="Times New Roman" w:cs="Times New Roman"/>
                <w:sz w:val="28"/>
                <w:szCs w:val="28"/>
              </w:rPr>
              <w:t xml:space="preserve"> 25.02.2013 № 63</w:t>
            </w:r>
          </w:p>
        </w:tc>
        <w:tc>
          <w:tcPr>
            <w:tcW w:w="4644" w:type="dxa"/>
          </w:tcPr>
          <w:p w14:paraId="17EAB515" w14:textId="77777777" w:rsidR="000702F3" w:rsidRPr="00FA4943" w:rsidRDefault="000702F3" w:rsidP="00873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F4DADC" w14:textId="77777777" w:rsidR="000702F3" w:rsidRDefault="000702F3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D14B1" w14:textId="77777777" w:rsidR="00FE7C10" w:rsidRPr="00FA4943" w:rsidRDefault="00FE7C10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FC448" w14:textId="77777777" w:rsidR="00C74587" w:rsidRPr="00FA4943" w:rsidRDefault="00C00E69" w:rsidP="00AA7350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94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="008F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37E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</w:t>
      </w:r>
      <w:r w:rsidR="00AC44AE" w:rsidRPr="00FA4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6E13" w:rsidRPr="00FA4943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 районный Совет народных депутатов</w:t>
      </w:r>
    </w:p>
    <w:p w14:paraId="1169F346" w14:textId="77777777" w:rsidR="00996E13" w:rsidRPr="00FA4943" w:rsidRDefault="00A61D49" w:rsidP="00A61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4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</w:t>
      </w:r>
      <w:r w:rsidR="00996E13" w:rsidRPr="00FA4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FA4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FA4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r w:rsidRPr="00FA4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FA4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FA4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FA4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л:</w:t>
      </w:r>
    </w:p>
    <w:p w14:paraId="28A6743C" w14:textId="77777777" w:rsidR="00700800" w:rsidRPr="00452500" w:rsidRDefault="00462080" w:rsidP="00462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B36A6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</w:t>
      </w:r>
      <w:r w:rsidR="00443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 о бюджетном процессе в Благовещенском районе, утвержденное решением Благовещенского районного Совета народных депутатов от 25.02.2013 № 63 </w:t>
      </w:r>
      <w:r w:rsidR="004438D1" w:rsidRPr="0058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решений </w:t>
      </w:r>
      <w:r w:rsidR="005811BB" w:rsidRPr="005811BB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Благовещенского районного Совета народных депутатов</w:t>
      </w:r>
      <w:r w:rsidR="00997B09" w:rsidRPr="0058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13.02.2015 </w:t>
      </w:r>
      <w:hyperlink r:id="rId7" w:history="1">
        <w:r w:rsidR="00AA735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997B09" w:rsidRPr="005811B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195</w:t>
        </w:r>
      </w:hyperlink>
      <w:r w:rsidR="00997B09" w:rsidRPr="0058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05.11.2015 </w:t>
      </w:r>
      <w:hyperlink r:id="rId8" w:history="1">
        <w:r w:rsidR="00AA735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997B09" w:rsidRPr="005811BB">
          <w:rPr>
            <w:rFonts w:ascii="Times New Roman" w:hAnsi="Times New Roman" w:cs="Times New Roman"/>
            <w:color w:val="000000" w:themeColor="text1"/>
            <w:sz w:val="28"/>
            <w:szCs w:val="28"/>
          </w:rPr>
          <w:t>266</w:t>
        </w:r>
      </w:hyperlink>
      <w:r w:rsidR="00997B09" w:rsidRPr="0058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28.03.2016 </w:t>
      </w:r>
      <w:hyperlink r:id="rId9" w:history="1">
        <w:r w:rsidR="00AA735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997B09" w:rsidRPr="005811BB">
          <w:rPr>
            <w:rFonts w:ascii="Times New Roman" w:hAnsi="Times New Roman" w:cs="Times New Roman"/>
            <w:color w:val="000000" w:themeColor="text1"/>
            <w:sz w:val="28"/>
            <w:szCs w:val="28"/>
          </w:rPr>
          <w:t>302</w:t>
        </w:r>
      </w:hyperlink>
      <w:r w:rsidR="00997B09" w:rsidRPr="0058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28.11.2016 </w:t>
      </w:r>
      <w:hyperlink r:id="rId10" w:history="1">
        <w:r w:rsidR="00AA735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№</w:t>
        </w:r>
        <w:r w:rsidR="00997B09" w:rsidRPr="005811B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353</w:t>
        </w:r>
      </w:hyperlink>
      <w:r w:rsidR="00997B09" w:rsidRPr="0058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28.08.2017 </w:t>
      </w:r>
      <w:r w:rsidR="0030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1" w:history="1">
        <w:r w:rsidR="00AA7350" w:rsidRPr="0045250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997B09" w:rsidRPr="00452500">
          <w:rPr>
            <w:rFonts w:ascii="Times New Roman" w:hAnsi="Times New Roman" w:cs="Times New Roman"/>
            <w:color w:val="000000" w:themeColor="text1"/>
            <w:sz w:val="28"/>
            <w:szCs w:val="28"/>
          </w:rPr>
          <w:t>429</w:t>
        </w:r>
      </w:hyperlink>
      <w:r w:rsidR="00306776">
        <w:rPr>
          <w:rFonts w:ascii="Times New Roman" w:hAnsi="Times New Roman" w:cs="Times New Roman"/>
          <w:color w:val="000000" w:themeColor="text1"/>
          <w:sz w:val="28"/>
          <w:szCs w:val="28"/>
        </w:rPr>
        <w:t>, от 26.02.2018 № 44</w:t>
      </w:r>
      <w:r w:rsidR="008F2BF8">
        <w:rPr>
          <w:rFonts w:ascii="Times New Roman" w:hAnsi="Times New Roman" w:cs="Times New Roman"/>
          <w:color w:val="000000" w:themeColor="text1"/>
          <w:sz w:val="28"/>
          <w:szCs w:val="28"/>
        </w:rPr>
        <w:t>, от 18.12.2020 № 251</w:t>
      </w:r>
      <w:r w:rsidR="009B2F1A" w:rsidRPr="00452500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14C5F74B" w14:textId="77777777" w:rsidR="0020427E" w:rsidRDefault="009B2F1A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7E3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937C1D" w:rsidRPr="00D737E3">
        <w:rPr>
          <w:rFonts w:ascii="Times New Roman" w:hAnsi="Times New Roman" w:cs="Times New Roman"/>
          <w:sz w:val="28"/>
          <w:szCs w:val="28"/>
        </w:rPr>
        <w:t xml:space="preserve">  </w:t>
      </w:r>
      <w:r w:rsidR="00D737E3" w:rsidRPr="00D737E3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62737E" w:rsidRPr="00D737E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37E3" w:rsidRPr="00D737E3">
        <w:rPr>
          <w:rFonts w:ascii="Times New Roman" w:hAnsi="Times New Roman" w:cs="Times New Roman"/>
          <w:sz w:val="28"/>
          <w:szCs w:val="28"/>
        </w:rPr>
        <w:t>2</w:t>
      </w:r>
      <w:r w:rsidR="0062737E" w:rsidRPr="00D737E3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20427E" w:rsidRPr="00D737E3">
        <w:rPr>
          <w:rFonts w:ascii="Times New Roman" w:hAnsi="Times New Roman" w:cs="Times New Roman"/>
          <w:sz w:val="28"/>
          <w:szCs w:val="28"/>
        </w:rPr>
        <w:t xml:space="preserve"> </w:t>
      </w:r>
      <w:r w:rsidR="00D737E3" w:rsidRPr="00D737E3">
        <w:rPr>
          <w:rFonts w:ascii="Times New Roman" w:hAnsi="Times New Roman" w:cs="Times New Roman"/>
          <w:sz w:val="28"/>
          <w:szCs w:val="28"/>
        </w:rPr>
        <w:t>7 признать утратившим силу;</w:t>
      </w:r>
    </w:p>
    <w:p w14:paraId="09ACB564" w14:textId="77777777" w:rsidR="00A44B18" w:rsidRDefault="00D737E3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44B18">
        <w:rPr>
          <w:rFonts w:ascii="Times New Roman" w:hAnsi="Times New Roman" w:cs="Times New Roman"/>
          <w:sz w:val="28"/>
          <w:szCs w:val="28"/>
        </w:rPr>
        <w:t>в части 1 статьи 12;</w:t>
      </w:r>
    </w:p>
    <w:p w14:paraId="41B77932" w14:textId="77777777" w:rsidR="00A44B18" w:rsidRDefault="00A44B18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дополнить подпункт</w:t>
      </w:r>
      <w:r w:rsidR="00FD26C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D26CE">
        <w:rPr>
          <w:rFonts w:ascii="Times New Roman" w:hAnsi="Times New Roman" w:cs="Times New Roman"/>
          <w:sz w:val="28"/>
          <w:szCs w:val="28"/>
        </w:rPr>
        <w:t>, 1</w:t>
      </w:r>
      <w:r w:rsidR="00FD26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6B15206" w14:textId="77777777" w:rsidR="00FD26CE" w:rsidRDefault="00A44B18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21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решению о районном бюджете, устанавливающее прогнозной </w:t>
      </w:r>
      <w:r w:rsidRPr="00A44B18">
        <w:rPr>
          <w:rFonts w:ascii="Times New Roman" w:hAnsi="Times New Roman" w:cs="Times New Roman"/>
          <w:sz w:val="28"/>
          <w:szCs w:val="28"/>
        </w:rPr>
        <w:t>общий о</w:t>
      </w:r>
      <w:r>
        <w:rPr>
          <w:rFonts w:ascii="Times New Roman" w:hAnsi="Times New Roman" w:cs="Times New Roman"/>
          <w:sz w:val="28"/>
          <w:szCs w:val="28"/>
        </w:rPr>
        <w:t xml:space="preserve">бъем доходов районного бюджета </w:t>
      </w:r>
      <w:r w:rsidRPr="00A44B18">
        <w:rPr>
          <w:rFonts w:ascii="Times New Roman" w:hAnsi="Times New Roman" w:cs="Times New Roman"/>
          <w:sz w:val="28"/>
          <w:szCs w:val="28"/>
        </w:rPr>
        <w:t>в разрезе групп, подгрупп и статей бюджетной классификации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14:paraId="4BA4885F" w14:textId="77777777" w:rsidR="00A44B18" w:rsidRDefault="00FD26CE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921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прогнозируемый общий объем налоговых и неналоговых доходов районного бюджета на очередной финансовый год и плановый период</w:t>
      </w:r>
      <w:r w:rsidR="00A44B18">
        <w:rPr>
          <w:rFonts w:ascii="Times New Roman" w:hAnsi="Times New Roman" w:cs="Times New Roman"/>
          <w:sz w:val="28"/>
          <w:szCs w:val="28"/>
        </w:rPr>
        <w:t>»;</w:t>
      </w:r>
    </w:p>
    <w:p w14:paraId="02107656" w14:textId="77777777" w:rsidR="003921EE" w:rsidRDefault="003921EE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C988234" w14:textId="77777777" w:rsidR="003921EE" w:rsidRDefault="003921EE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 межбюджетные</w:t>
      </w:r>
      <w:r w:rsidRPr="0039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трансферты, получаемые из бюджетов сельских поселений Благовещенского района на передаваемые полномочия на очередной финансовый год и плановый период, установленные согласно приложениям к решению о районном бюджете;»</w:t>
      </w:r>
    </w:p>
    <w:p w14:paraId="11C7F13E" w14:textId="77777777" w:rsidR="003921EE" w:rsidRDefault="003921EE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</w:t>
      </w:r>
      <w:r w:rsidR="000429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042953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3E7E94AA" w14:textId="77777777" w:rsidR="003921EE" w:rsidRDefault="003921EE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приложения к решению о районном бюджете, устанавливающие </w:t>
      </w:r>
      <w:r w:rsidRPr="00F50A11">
        <w:rPr>
          <w:rStyle w:val="FontStyle16"/>
          <w:sz w:val="28"/>
          <w:szCs w:val="28"/>
        </w:rPr>
        <w:t>распределение бюд</w:t>
      </w:r>
      <w:r>
        <w:rPr>
          <w:rStyle w:val="FontStyle16"/>
          <w:sz w:val="28"/>
          <w:szCs w:val="28"/>
        </w:rPr>
        <w:t xml:space="preserve">жетных ассигнований </w:t>
      </w:r>
      <w:r w:rsidRPr="00F50A11">
        <w:rPr>
          <w:rStyle w:val="FontStyle16"/>
          <w:sz w:val="28"/>
          <w:szCs w:val="28"/>
        </w:rPr>
        <w:t>по разделам и подразделам, целевым статьям</w:t>
      </w:r>
      <w:r>
        <w:rPr>
          <w:rStyle w:val="FontStyle16"/>
          <w:sz w:val="28"/>
          <w:szCs w:val="28"/>
        </w:rPr>
        <w:t xml:space="preserve"> (муниципальным программам и непрограммным направлениям </w:t>
      </w:r>
      <w:r>
        <w:rPr>
          <w:rStyle w:val="FontStyle16"/>
          <w:sz w:val="28"/>
          <w:szCs w:val="28"/>
        </w:rPr>
        <w:lastRenderedPageBreak/>
        <w:t>деятельности),</w:t>
      </w:r>
      <w:r w:rsidRPr="00F50A1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группам </w:t>
      </w:r>
      <w:r w:rsidRPr="00F50A11">
        <w:rPr>
          <w:rStyle w:val="FontStyle16"/>
          <w:sz w:val="28"/>
          <w:szCs w:val="28"/>
        </w:rPr>
        <w:t>вид</w:t>
      </w:r>
      <w:r>
        <w:rPr>
          <w:rStyle w:val="FontStyle16"/>
          <w:sz w:val="28"/>
          <w:szCs w:val="28"/>
        </w:rPr>
        <w:t>ов</w:t>
      </w:r>
      <w:r w:rsidRPr="00F50A11">
        <w:rPr>
          <w:rStyle w:val="FontStyle16"/>
          <w:sz w:val="28"/>
          <w:szCs w:val="28"/>
        </w:rPr>
        <w:t xml:space="preserve"> расходов </w:t>
      </w:r>
      <w:r>
        <w:rPr>
          <w:rStyle w:val="FontStyle16"/>
          <w:sz w:val="28"/>
          <w:szCs w:val="28"/>
        </w:rPr>
        <w:t>классификации расходов районного бюджета на очередной финансовый год и плановый период;</w:t>
      </w:r>
    </w:p>
    <w:p w14:paraId="191A1FFE" w14:textId="77777777" w:rsidR="00042953" w:rsidRDefault="00042953" w:rsidP="00042953">
      <w:pPr>
        <w:autoSpaceDE w:val="0"/>
        <w:autoSpaceDN w:val="0"/>
        <w:adjustRightInd w:val="0"/>
        <w:spacing w:before="240" w:line="240" w:lineRule="auto"/>
        <w:ind w:firstLine="567"/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приложения к решению о районном бюджете,</w:t>
      </w:r>
      <w:r w:rsidRPr="00042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устанавливающие </w:t>
      </w:r>
      <w:r>
        <w:rPr>
          <w:rStyle w:val="FontStyle16"/>
          <w:sz w:val="28"/>
          <w:szCs w:val="28"/>
        </w:rPr>
        <w:t>в</w:t>
      </w:r>
      <w:r w:rsidRPr="00C320F3">
        <w:rPr>
          <w:rStyle w:val="FontStyle16"/>
          <w:sz w:val="28"/>
          <w:szCs w:val="28"/>
        </w:rPr>
        <w:t>едомственн</w:t>
      </w:r>
      <w:r>
        <w:rPr>
          <w:rStyle w:val="FontStyle16"/>
          <w:sz w:val="28"/>
          <w:szCs w:val="28"/>
        </w:rPr>
        <w:t>ую</w:t>
      </w:r>
      <w:r w:rsidRPr="00C320F3">
        <w:rPr>
          <w:rStyle w:val="FontStyle16"/>
          <w:sz w:val="28"/>
          <w:szCs w:val="28"/>
        </w:rPr>
        <w:t xml:space="preserve"> структур</w:t>
      </w:r>
      <w:r>
        <w:rPr>
          <w:rStyle w:val="FontStyle16"/>
          <w:sz w:val="28"/>
          <w:szCs w:val="28"/>
        </w:rPr>
        <w:t>у</w:t>
      </w:r>
      <w:r w:rsidRPr="00C320F3">
        <w:rPr>
          <w:rStyle w:val="FontStyle16"/>
          <w:sz w:val="28"/>
          <w:szCs w:val="28"/>
        </w:rPr>
        <w:t xml:space="preserve"> расходов районного бюджета на </w:t>
      </w:r>
      <w:r>
        <w:rPr>
          <w:rStyle w:val="FontStyle16"/>
          <w:sz w:val="28"/>
          <w:szCs w:val="28"/>
        </w:rPr>
        <w:t>очередной финансовый год и плановый период</w:t>
      </w:r>
      <w:r w:rsidRPr="00C320F3">
        <w:rPr>
          <w:rStyle w:val="FontStyle16"/>
          <w:sz w:val="28"/>
          <w:szCs w:val="28"/>
        </w:rPr>
        <w:t xml:space="preserve"> (по главным распоряд</w:t>
      </w:r>
      <w:r>
        <w:rPr>
          <w:rStyle w:val="FontStyle16"/>
          <w:sz w:val="28"/>
          <w:szCs w:val="28"/>
        </w:rPr>
        <w:t>и</w:t>
      </w:r>
      <w:r w:rsidRPr="00C320F3">
        <w:rPr>
          <w:rStyle w:val="FontStyle16"/>
          <w:sz w:val="28"/>
          <w:szCs w:val="28"/>
        </w:rPr>
        <w:t xml:space="preserve">телям средств районного бюджета, разделам, подразделам, целевым статьям (муниципальным программам и непрограммным направлениям деятельности) и </w:t>
      </w:r>
      <w:r>
        <w:rPr>
          <w:rStyle w:val="FontStyle16"/>
          <w:sz w:val="28"/>
          <w:szCs w:val="28"/>
        </w:rPr>
        <w:t>под</w:t>
      </w:r>
      <w:r w:rsidRPr="00C320F3">
        <w:rPr>
          <w:rStyle w:val="FontStyle16"/>
          <w:sz w:val="28"/>
          <w:szCs w:val="28"/>
        </w:rPr>
        <w:t>группам видов расходов классификации расходов районного бюджета</w:t>
      </w:r>
      <w:r>
        <w:rPr>
          <w:rStyle w:val="FontStyle16"/>
          <w:sz w:val="28"/>
          <w:szCs w:val="28"/>
        </w:rPr>
        <w:t>);</w:t>
      </w:r>
    </w:p>
    <w:p w14:paraId="1A4A0BC6" w14:textId="77777777" w:rsidR="00042953" w:rsidRDefault="00042953" w:rsidP="00042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- в пункте 9 слова «</w:t>
      </w:r>
      <w:r>
        <w:rPr>
          <w:rFonts w:ascii="Times New Roman" w:hAnsi="Times New Roman" w:cs="Times New Roman"/>
          <w:sz w:val="28"/>
          <w:szCs w:val="28"/>
        </w:rPr>
        <w:t>сельских поселений» заменить словами «бюджетной системы Российской Федерации», после слова «периоде» дополнить словами «</w:t>
      </w:r>
      <w:r w:rsidR="003F79F5">
        <w:rPr>
          <w:rFonts w:ascii="Times New Roman" w:hAnsi="Times New Roman" w:cs="Times New Roman"/>
          <w:sz w:val="28"/>
          <w:szCs w:val="28"/>
        </w:rPr>
        <w:t>, в том числе объем межбюджетных трансфертов, предоставляемых местным бюджетам в очередном финансовом году и плановом периоде»;</w:t>
      </w:r>
    </w:p>
    <w:p w14:paraId="25B25CC2" w14:textId="77777777" w:rsidR="003F79F5" w:rsidRDefault="003F79F5" w:rsidP="00042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10 читать в новой редакции:</w:t>
      </w:r>
    </w:p>
    <w:p w14:paraId="469D504C" w14:textId="77777777" w:rsidR="003F79F5" w:rsidRDefault="003F79F5" w:rsidP="00042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«10) общий объем дотации на очередной финансовый год и плановый период согласно приложениям к решению о районном бюджете;»;</w:t>
      </w:r>
    </w:p>
    <w:p w14:paraId="1C1E5AF0" w14:textId="77777777" w:rsidR="003F79F5" w:rsidRDefault="003F79F5" w:rsidP="00042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</w:t>
      </w:r>
      <w:r w:rsidR="004D57D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57DA">
        <w:rPr>
          <w:rFonts w:ascii="Times New Roman" w:hAnsi="Times New Roman" w:cs="Times New Roman"/>
          <w:sz w:val="28"/>
          <w:szCs w:val="28"/>
        </w:rPr>
        <w:t>, 10</w:t>
      </w:r>
      <w:r w:rsidR="004D57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3936F2B" w14:textId="77777777" w:rsidR="003F79F5" w:rsidRDefault="003F79F5" w:rsidP="00042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57DA" w:rsidRPr="004D57DA">
        <w:rPr>
          <w:rFonts w:ascii="Times New Roman" w:hAnsi="Times New Roman" w:cs="Times New Roman"/>
          <w:sz w:val="28"/>
          <w:szCs w:val="28"/>
        </w:rPr>
        <w:t>)</w:t>
      </w:r>
      <w:r w:rsidR="004D57D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D57DA">
        <w:rPr>
          <w:rFonts w:ascii="Times New Roman" w:hAnsi="Times New Roman" w:cs="Times New Roman"/>
          <w:sz w:val="28"/>
          <w:szCs w:val="28"/>
        </w:rPr>
        <w:t>объем дотации на выравнивание бюджетной обеспеченности поселений за счет собственных средств районного бюджета на очередной финансовый год и плановый период;</w:t>
      </w:r>
    </w:p>
    <w:p w14:paraId="5A1CB77C" w14:textId="77777777" w:rsidR="004D57DA" w:rsidRDefault="004D57DA" w:rsidP="00042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объем дотаций на финансовое обеспечение государственных полномочий Амурской области по расчету и предоставлению дотаций на выравнивание бюджетной обеспеченности поселений бюджетам городских и сельских поселений на очередной финансовый год и плановый период»;</w:t>
      </w:r>
    </w:p>
    <w:p w14:paraId="1AB7FB59" w14:textId="77777777" w:rsidR="004D57DA" w:rsidRDefault="004D57DA" w:rsidP="00042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11 изложить в новой редакции:</w:t>
      </w:r>
    </w:p>
    <w:p w14:paraId="1F323D02" w14:textId="77777777" w:rsidR="004D57DA" w:rsidRPr="004D57DA" w:rsidRDefault="004D57DA" w:rsidP="00042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 объем прочих межбюджетных трансфертов на очер</w:t>
      </w:r>
      <w:r w:rsidR="005B7A7B">
        <w:rPr>
          <w:rFonts w:ascii="Times New Roman" w:hAnsi="Times New Roman" w:cs="Times New Roman"/>
          <w:sz w:val="28"/>
          <w:szCs w:val="28"/>
        </w:rPr>
        <w:t xml:space="preserve">едной финансовый год и плановый </w:t>
      </w:r>
      <w:r>
        <w:rPr>
          <w:rFonts w:ascii="Times New Roman" w:hAnsi="Times New Roman" w:cs="Times New Roman"/>
          <w:sz w:val="28"/>
          <w:szCs w:val="28"/>
        </w:rPr>
        <w:t>период и их распределение согласно приложений к решению о районном бюджете;</w:t>
      </w:r>
    </w:p>
    <w:p w14:paraId="655B27A0" w14:textId="77777777" w:rsidR="00D737E3" w:rsidRDefault="00A44B18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7E3">
        <w:rPr>
          <w:rFonts w:ascii="Times New Roman" w:hAnsi="Times New Roman" w:cs="Times New Roman"/>
          <w:sz w:val="28"/>
          <w:szCs w:val="28"/>
        </w:rPr>
        <w:t xml:space="preserve">пункт 12 </w:t>
      </w:r>
      <w:r w:rsidR="00D737E3" w:rsidRPr="00D737E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737E3">
        <w:rPr>
          <w:rFonts w:ascii="Times New Roman" w:hAnsi="Times New Roman" w:cs="Times New Roman"/>
          <w:sz w:val="28"/>
          <w:szCs w:val="28"/>
        </w:rPr>
        <w:t>;</w:t>
      </w:r>
    </w:p>
    <w:p w14:paraId="750C2447" w14:textId="77777777" w:rsidR="00FD26CE" w:rsidRDefault="00FD26CE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13 дополнить подпунктом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DD89AFF" w14:textId="77777777" w:rsidR="00FD26CE" w:rsidRDefault="00FD26CE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21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решению о районном бюджете, устанавливающее источники внутреннего финансирования дефицита районного бюджета на очередной финансовый1 год и плановый период»;</w:t>
      </w:r>
    </w:p>
    <w:p w14:paraId="29BF155C" w14:textId="77777777" w:rsidR="004D57DA" w:rsidRDefault="004D57DA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1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671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 слово «программа» заменить словом </w:t>
      </w:r>
      <w:r w:rsidR="00D67172">
        <w:rPr>
          <w:rFonts w:ascii="Times New Roman" w:hAnsi="Times New Roman" w:cs="Times New Roman"/>
          <w:sz w:val="28"/>
          <w:szCs w:val="28"/>
        </w:rPr>
        <w:t xml:space="preserve">«программу»,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D67172">
        <w:rPr>
          <w:rFonts w:ascii="Times New Roman" w:hAnsi="Times New Roman" w:cs="Times New Roman"/>
          <w:sz w:val="28"/>
          <w:szCs w:val="28"/>
        </w:rPr>
        <w:t xml:space="preserve"> перед словом «программу»</w:t>
      </w:r>
      <w:r>
        <w:rPr>
          <w:rFonts w:ascii="Times New Roman" w:hAnsi="Times New Roman" w:cs="Times New Roman"/>
          <w:sz w:val="28"/>
          <w:szCs w:val="28"/>
        </w:rPr>
        <w:t xml:space="preserve"> словами «приложение к решению о районном бюджете,</w:t>
      </w:r>
      <w:r w:rsidRPr="00042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устанавливающее</w:t>
      </w:r>
      <w:r w:rsidR="00D67172">
        <w:rPr>
          <w:rFonts w:ascii="Times New Roman" w:hAnsi="Times New Roman" w:cs="Times New Roman"/>
          <w:sz w:val="28"/>
          <w:szCs w:val="28"/>
        </w:rPr>
        <w:t>»;</w:t>
      </w:r>
    </w:p>
    <w:p w14:paraId="22A3337B" w14:textId="77777777" w:rsidR="00D67172" w:rsidRDefault="00D67172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14 исключить слово «предельный»;</w:t>
      </w:r>
    </w:p>
    <w:p w14:paraId="69FAACFA" w14:textId="77777777" w:rsidR="00D67172" w:rsidRDefault="00D67172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15 слово «отчетный» заменить словом «очередной»;</w:t>
      </w:r>
    </w:p>
    <w:p w14:paraId="50CAF4F8" w14:textId="77777777" w:rsidR="00FD26CE" w:rsidRDefault="00FD26CE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21 изложить в новой редакции:</w:t>
      </w:r>
    </w:p>
    <w:p w14:paraId="1524BB7E" w14:textId="77777777" w:rsidR="00FD26CE" w:rsidRDefault="00FD26CE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21EE">
        <w:rPr>
          <w:rFonts w:ascii="Times New Roman" w:hAnsi="Times New Roman" w:cs="Times New Roman"/>
          <w:sz w:val="28"/>
          <w:szCs w:val="28"/>
        </w:rPr>
        <w:t>21)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решению о районном бюджете, устанавливающее </w:t>
      </w:r>
      <w:r w:rsidRPr="0012416E">
        <w:rPr>
          <w:rStyle w:val="FontStyle16"/>
          <w:sz w:val="28"/>
          <w:szCs w:val="28"/>
        </w:rPr>
        <w:t>нормативы распределения до</w:t>
      </w:r>
      <w:r>
        <w:rPr>
          <w:rStyle w:val="FontStyle16"/>
          <w:sz w:val="28"/>
          <w:szCs w:val="28"/>
        </w:rPr>
        <w:t xml:space="preserve">ходов между районным бюджетом, </w:t>
      </w:r>
      <w:r w:rsidRPr="0012416E">
        <w:rPr>
          <w:rStyle w:val="FontStyle16"/>
          <w:sz w:val="28"/>
          <w:szCs w:val="28"/>
        </w:rPr>
        <w:t>бюджетами сельских поселений Благовещенского района, не установлен</w:t>
      </w:r>
      <w:r>
        <w:rPr>
          <w:rStyle w:val="FontStyle16"/>
          <w:sz w:val="28"/>
          <w:szCs w:val="28"/>
        </w:rPr>
        <w:t xml:space="preserve">ные </w:t>
      </w:r>
      <w:r w:rsidRPr="0012416E">
        <w:rPr>
          <w:rStyle w:val="FontStyle16"/>
          <w:sz w:val="28"/>
          <w:szCs w:val="28"/>
        </w:rPr>
        <w:t>Бюджетным кодексом Российской Федерации, федеральным законом о федеральном бюджете, законами Амурской области, принятыми в соответствии с положениями Бюджетного кодекса Российской Федерации на</w:t>
      </w:r>
      <w:r>
        <w:rPr>
          <w:rStyle w:val="FontStyle16"/>
          <w:sz w:val="28"/>
          <w:szCs w:val="28"/>
        </w:rPr>
        <w:t xml:space="preserve"> очередной финансовый год и плановый период»;</w:t>
      </w:r>
    </w:p>
    <w:p w14:paraId="3D398BBE" w14:textId="77777777" w:rsidR="00D67172" w:rsidRDefault="00D67172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дополнить пунктом 23 следующего содержания:</w:t>
      </w:r>
    </w:p>
    <w:p w14:paraId="63B2CFFD" w14:textId="77777777" w:rsidR="00D67172" w:rsidRPr="00FD26CE" w:rsidRDefault="00D67172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«23) приложение к решению о районном бюджете, утверждающее смету доходов и расходов муниципального дорожного фонда Благовещенского района на очередной финансовый год и плановый период»;</w:t>
      </w:r>
    </w:p>
    <w:p w14:paraId="5DE20030" w14:textId="77777777" w:rsidR="00D737E3" w:rsidRDefault="00D737E3" w:rsidP="004525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1 статьи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20F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2E2521" w14:textId="77777777" w:rsidR="00DE48AB" w:rsidRPr="0072363B" w:rsidRDefault="00DE48AB" w:rsidP="009E20F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3B">
        <w:rPr>
          <w:rFonts w:ascii="Times New Roman" w:hAnsi="Times New Roman" w:cs="Times New Roman"/>
          <w:b/>
          <w:sz w:val="28"/>
          <w:szCs w:val="28"/>
        </w:rPr>
        <w:t>«Статья 15</w:t>
      </w:r>
      <w:r w:rsidRPr="0072363B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9E20F9">
        <w:rPr>
          <w:rFonts w:ascii="Times New Roman" w:hAnsi="Times New Roman" w:cs="Times New Roman"/>
          <w:b/>
          <w:sz w:val="28"/>
          <w:szCs w:val="28"/>
        </w:rPr>
        <w:t xml:space="preserve"> Дополнительные основания </w:t>
      </w:r>
      <w:r w:rsidRPr="0072363B">
        <w:rPr>
          <w:rFonts w:ascii="Times New Roman" w:hAnsi="Times New Roman" w:cs="Times New Roman"/>
          <w:b/>
          <w:sz w:val="28"/>
          <w:szCs w:val="28"/>
        </w:rPr>
        <w:t>для внесения изменений в сводную бюджетную роспись</w:t>
      </w:r>
    </w:p>
    <w:p w14:paraId="7F5327D8" w14:textId="77777777" w:rsidR="00DE48AB" w:rsidRDefault="00DE48AB" w:rsidP="009E2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Дополнительными основаниями для внесения изменений в сводную бюджетную роспись без внесения изменений в </w:t>
      </w:r>
      <w:r w:rsidR="00E224F2">
        <w:rPr>
          <w:rFonts w:ascii="Times New Roman" w:hAnsi="Times New Roman" w:cs="Times New Roman"/>
          <w:sz w:val="28"/>
          <w:szCs w:val="28"/>
        </w:rPr>
        <w:t>решение о районном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C86E6" w14:textId="77777777" w:rsidR="00DE48AB" w:rsidRDefault="00DE48AB" w:rsidP="009E2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являются:</w:t>
      </w:r>
    </w:p>
    <w:p w14:paraId="2B400218" w14:textId="77777777" w:rsidR="009E20F9" w:rsidRPr="009E20F9" w:rsidRDefault="009E20F9" w:rsidP="009E20F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0F9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видами источников финансирования дефицита районного бюджета в ходе исполнения районного бюджета в пределах общего объема бюджетных ассигнований по источникам финансирования дефицита районного бюджета;</w:t>
      </w:r>
    </w:p>
    <w:p w14:paraId="519D12B5" w14:textId="77777777" w:rsidR="009E20F9" w:rsidRPr="009E20F9" w:rsidRDefault="009E20F9" w:rsidP="009E20F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0F9">
        <w:rPr>
          <w:rFonts w:ascii="Times New Roman" w:hAnsi="Times New Roman" w:cs="Times New Roman"/>
          <w:sz w:val="28"/>
          <w:szCs w:val="28"/>
        </w:rPr>
        <w:t>2) перераспределение бюджетных ассигнований, предусмотренных главному распорядителю бюджетных средств, между подразделами, целевыми статьями и подгруппами видов расходов (за исключением бюджетных ассигнований, на исполнение публичных нормативных обязательств, на предоставление межбюджетных трансфертов местным бюджетам) на реализацию мероприятий в рамках одной муниципальной программы или по непрограммным направлениям;</w:t>
      </w:r>
    </w:p>
    <w:p w14:paraId="11E3883E" w14:textId="77777777" w:rsidR="009E20F9" w:rsidRPr="009E20F9" w:rsidRDefault="009E20F9" w:rsidP="009E20F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0F9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получаемых в виде безвозмездных поступлений, дорожного фонда, межбюджетных трансфертов местным бюджетам, имеющими целевое назначение, предусмотренных главному распорядителю бюджетных средств между разделами, подгруппами видов расходов в рамках одной целевой статьи или муниципальной программы;</w:t>
      </w:r>
    </w:p>
    <w:p w14:paraId="60EE67DF" w14:textId="77777777" w:rsidR="009E20F9" w:rsidRPr="009E20F9" w:rsidRDefault="009E20F9" w:rsidP="009E2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F9">
        <w:rPr>
          <w:rFonts w:ascii="Times New Roman" w:hAnsi="Times New Roman" w:cs="Times New Roman"/>
          <w:sz w:val="28"/>
          <w:szCs w:val="28"/>
        </w:rPr>
        <w:t xml:space="preserve">4) перераспределение бюджетных ассигнований, предусмотренных главному распорядителю средств районного бюджета (за исключением бюджетных ассигнований дорожного фонда, на предоставление </w:t>
      </w:r>
      <w:r w:rsidRPr="009E20F9">
        <w:rPr>
          <w:rFonts w:ascii="Times New Roman" w:hAnsi="Times New Roman" w:cs="Times New Roman"/>
          <w:bCs/>
          <w:sz w:val="28"/>
          <w:szCs w:val="28"/>
        </w:rPr>
        <w:t>межбюджетных трансфертов местным бюджетам),</w:t>
      </w:r>
      <w:r w:rsidRPr="009E20F9">
        <w:rPr>
          <w:rFonts w:ascii="Times New Roman" w:hAnsi="Times New Roman" w:cs="Times New Roman"/>
          <w:sz w:val="28"/>
          <w:szCs w:val="28"/>
        </w:rPr>
        <w:t xml:space="preserve"> в целях заключения с областными органами исполнительной власти соглашений о предоставлении субсидий из областного бюджета;</w:t>
      </w:r>
    </w:p>
    <w:p w14:paraId="3513BC71" w14:textId="77777777" w:rsidR="009E20F9" w:rsidRPr="009E20F9" w:rsidRDefault="009E20F9" w:rsidP="009E2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F9">
        <w:rPr>
          <w:rFonts w:ascii="Times New Roman" w:hAnsi="Times New Roman" w:cs="Times New Roman"/>
          <w:sz w:val="28"/>
          <w:szCs w:val="28"/>
        </w:rPr>
        <w:t xml:space="preserve">5) перераспределение бюджетных ассигнований, предусмотренных главному распорядителю средств районного бюджета, между целевыми статьями и подгруппами видов расходов классификации расходов бюджета (за исключением бюджетных ассигнований дорожного фонда, на исполнение публичных нормативных обязательств и на предоставление </w:t>
      </w:r>
      <w:r w:rsidRPr="009E20F9">
        <w:rPr>
          <w:rFonts w:ascii="Times New Roman" w:hAnsi="Times New Roman" w:cs="Times New Roman"/>
          <w:bCs/>
          <w:sz w:val="28"/>
          <w:szCs w:val="28"/>
        </w:rPr>
        <w:t xml:space="preserve">межбюджетных трансфертов местным бюджетам), </w:t>
      </w:r>
      <w:r w:rsidRPr="009E20F9">
        <w:rPr>
          <w:rFonts w:ascii="Times New Roman" w:hAnsi="Times New Roman" w:cs="Times New Roman"/>
          <w:sz w:val="28"/>
          <w:szCs w:val="28"/>
        </w:rPr>
        <w:t>в целях исполнения обязательств, предусмотренных в соглашениях о предоставлении субсидий из областного бюджета, заключенных с областными органами исполнительной власти, в части достижения значений результатов использования целевых средств, а также в связи с возвратом средств из районного бюджета в областной бюджет;</w:t>
      </w:r>
    </w:p>
    <w:p w14:paraId="5130FA24" w14:textId="77777777" w:rsidR="009E20F9" w:rsidRPr="009E20F9" w:rsidRDefault="009E20F9" w:rsidP="009E20F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0F9">
        <w:rPr>
          <w:rFonts w:ascii="Times New Roman" w:hAnsi="Times New Roman" w:cs="Times New Roman"/>
          <w:sz w:val="28"/>
          <w:szCs w:val="28"/>
        </w:rPr>
        <w:t xml:space="preserve">6) перераспределение бюджетных ассигнований, предусмотренных </w:t>
      </w:r>
      <w:r w:rsidRPr="009E20F9">
        <w:rPr>
          <w:rFonts w:ascii="Times New Roman" w:hAnsi="Times New Roman" w:cs="Times New Roman"/>
          <w:sz w:val="28"/>
          <w:szCs w:val="28"/>
        </w:rPr>
        <w:lastRenderedPageBreak/>
        <w:t>главному распорядителю средств районного бюджета, между подразделами, целевыми статьями и подгруппами видов расходов в рамках непрограммных расходов;</w:t>
      </w:r>
    </w:p>
    <w:p w14:paraId="5EF90EAB" w14:textId="77777777" w:rsidR="009E20F9" w:rsidRPr="009E20F9" w:rsidRDefault="009E20F9" w:rsidP="009E20F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0F9">
        <w:rPr>
          <w:rFonts w:ascii="Times New Roman" w:hAnsi="Times New Roman" w:cs="Times New Roman"/>
          <w:sz w:val="28"/>
          <w:szCs w:val="28"/>
        </w:rPr>
        <w:t>7) перераспределение бюджетных ассигнований, предусмотренных главным распорядителям средств районного бюджета, между целевыми статьями (непрограммными направлениями деятельности) расходов классификации расходов районного бюджета в связи с образованием экономии;</w:t>
      </w:r>
    </w:p>
    <w:p w14:paraId="13B49CED" w14:textId="77777777" w:rsidR="009E20F9" w:rsidRPr="009E20F9" w:rsidRDefault="009E20F9" w:rsidP="009E2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F9">
        <w:rPr>
          <w:rFonts w:ascii="Times New Roman" w:hAnsi="Times New Roman" w:cs="Times New Roman"/>
          <w:sz w:val="28"/>
          <w:szCs w:val="28"/>
        </w:rPr>
        <w:t>8) в случае использования (перераспределения) средств резервного фонда администрации Благовещенского района;</w:t>
      </w:r>
    </w:p>
    <w:p w14:paraId="12F4EBAB" w14:textId="77777777" w:rsidR="009E20F9" w:rsidRPr="009E20F9" w:rsidRDefault="009E20F9" w:rsidP="009E2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F9">
        <w:rPr>
          <w:rFonts w:ascii="Times New Roman" w:hAnsi="Times New Roman" w:cs="Times New Roman"/>
          <w:sz w:val="28"/>
          <w:szCs w:val="28"/>
        </w:rPr>
        <w:t>9) в случае получения уведомления о предоставлении субсидий, субвенций, иных межбюджетных трансфертов, имеющих целевое назначение, а также нормативно правовые акты Амурской области о выделении средств бюджету Благовещенского района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трансфертов.</w:t>
      </w:r>
    </w:p>
    <w:p w14:paraId="5901C21B" w14:textId="77777777" w:rsidR="009E20F9" w:rsidRPr="009E20F9" w:rsidRDefault="009E20F9" w:rsidP="009E2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F9">
        <w:rPr>
          <w:rFonts w:ascii="Times New Roman" w:hAnsi="Times New Roman" w:cs="Times New Roman"/>
          <w:sz w:val="28"/>
          <w:szCs w:val="28"/>
        </w:rPr>
        <w:t xml:space="preserve">10) перераспределение </w:t>
      </w:r>
      <w:proofErr w:type="spellStart"/>
      <w:r w:rsidRPr="009E20F9">
        <w:rPr>
          <w:rFonts w:ascii="Times New Roman" w:hAnsi="Times New Roman" w:cs="Times New Roman"/>
          <w:sz w:val="28"/>
          <w:szCs w:val="28"/>
        </w:rPr>
        <w:t>бюд</w:t>
      </w:r>
      <w:r w:rsidR="005B7A7B">
        <w:rPr>
          <w:rFonts w:ascii="Times New Roman" w:hAnsi="Times New Roman" w:cs="Times New Roman"/>
          <w:sz w:val="28"/>
          <w:szCs w:val="28"/>
        </w:rPr>
        <w:t>жетных</w:t>
      </w:r>
      <w:r w:rsidRPr="009E20F9">
        <w:rPr>
          <w:rFonts w:ascii="Times New Roman" w:hAnsi="Times New Roman" w:cs="Times New Roman"/>
          <w:sz w:val="28"/>
          <w:szCs w:val="28"/>
        </w:rPr>
        <w:t>ассигнований</w:t>
      </w:r>
      <w:proofErr w:type="spellEnd"/>
      <w:r w:rsidRPr="009E20F9">
        <w:rPr>
          <w:rFonts w:ascii="Times New Roman" w:hAnsi="Times New Roman" w:cs="Times New Roman"/>
          <w:sz w:val="28"/>
          <w:szCs w:val="28"/>
        </w:rPr>
        <w:t xml:space="preserve"> предусмотренных главному распорядителю средств районного бюджета на финансовое обеспечение реализации региональных проектов и муниципальных составляющих региональных проектов, обеспечивающих достижение целей и целевых показателей, в том числе с перераспределением соответствующих бюджетных ассигнований между текущим финансовым годом и плановым периодом, в пределах общего объема расходов районного бюджета на соответствующий финансовый год;</w:t>
      </w:r>
    </w:p>
    <w:p w14:paraId="33806E7C" w14:textId="77777777" w:rsidR="00A9061E" w:rsidRDefault="009E20F9" w:rsidP="009E2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F9">
        <w:rPr>
          <w:rFonts w:ascii="Times New Roman" w:hAnsi="Times New Roman" w:cs="Times New Roman"/>
          <w:sz w:val="28"/>
          <w:szCs w:val="28"/>
        </w:rPr>
        <w:t xml:space="preserve">11) перераспределение бюджетных ассигнований, предусмотренных главному распорядителю средств районного бюджета на обеспечение доли </w:t>
      </w:r>
      <w:proofErr w:type="spellStart"/>
      <w:r w:rsidRPr="009E20F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E20F9">
        <w:rPr>
          <w:rFonts w:ascii="Times New Roman" w:hAnsi="Times New Roman" w:cs="Times New Roman"/>
          <w:sz w:val="28"/>
          <w:szCs w:val="28"/>
        </w:rPr>
        <w:t xml:space="preserve"> районного бюджета в связи с уменьшением объема бюджетных ассигнований на финансовое обеспечение расходного обязательства, в целях </w:t>
      </w:r>
      <w:proofErr w:type="spellStart"/>
      <w:r w:rsidRPr="009E20F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E20F9">
        <w:rPr>
          <w:rFonts w:ascii="Times New Roman" w:hAnsi="Times New Roman" w:cs="Times New Roman"/>
          <w:sz w:val="28"/>
          <w:szCs w:val="28"/>
        </w:rPr>
        <w:t xml:space="preserve"> которого из областного бюджета в текущем финансовом году предоставляется субсидия, в связи с экономией, полученной по результатам заключения муниципальных контрактов на закупку товаров, работ, услуг для обеспечения муниципальных нужд, на увеличение бюджетных ассигнований иных расходных обязательств с обоснованием необходимости</w:t>
      </w:r>
      <w:r w:rsidR="00A9061E">
        <w:rPr>
          <w:rFonts w:ascii="Times New Roman" w:hAnsi="Times New Roman" w:cs="Times New Roman"/>
          <w:sz w:val="28"/>
          <w:szCs w:val="28"/>
        </w:rPr>
        <w:t>;</w:t>
      </w:r>
    </w:p>
    <w:p w14:paraId="611B5B5E" w14:textId="77777777" w:rsidR="009E20F9" w:rsidRDefault="00A9061E" w:rsidP="009E2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A9061E">
        <w:rPr>
          <w:rFonts w:eastAsia="Calibri"/>
          <w:sz w:val="28"/>
          <w:szCs w:val="28"/>
        </w:rPr>
        <w:t xml:space="preserve"> </w:t>
      </w:r>
      <w:r w:rsidRPr="00A9061E">
        <w:rPr>
          <w:rFonts w:ascii="Times New Roman" w:eastAsia="Calibri" w:hAnsi="Times New Roman" w:cs="Times New Roman"/>
          <w:sz w:val="28"/>
          <w:szCs w:val="28"/>
        </w:rPr>
        <w:t>увеличение бюджетных ассигнований бюджетным и автономным учреждениям района на предоставление субсидий на иные цели в объеме, не превышающем сумму остатка не использованных в отчетном финансовом году бюджетных ассигнований на предоставление субсидий на иные цели по принятым, но неисполненным обязательствам, подлежащим исполнению в текущем финансовом году</w:t>
      </w:r>
      <w:r w:rsidR="009E20F9" w:rsidRPr="009E20F9">
        <w:rPr>
          <w:rFonts w:ascii="Times New Roman" w:hAnsi="Times New Roman" w:cs="Times New Roman"/>
          <w:sz w:val="28"/>
          <w:szCs w:val="28"/>
        </w:rPr>
        <w:t>.</w:t>
      </w:r>
      <w:r w:rsidR="009E20F9">
        <w:rPr>
          <w:rFonts w:ascii="Times New Roman" w:hAnsi="Times New Roman" w:cs="Times New Roman"/>
          <w:sz w:val="28"/>
          <w:szCs w:val="28"/>
        </w:rPr>
        <w:t>»</w:t>
      </w:r>
    </w:p>
    <w:p w14:paraId="718D1A8F" w14:textId="77777777" w:rsidR="009E20F9" w:rsidRDefault="002C59F1" w:rsidP="009E2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первый абзац части 1 статьи 17 изложить в новой редакции:</w:t>
      </w:r>
    </w:p>
    <w:p w14:paraId="4D40D1FD" w14:textId="77777777" w:rsidR="002C59F1" w:rsidRPr="002C59F1" w:rsidRDefault="002C59F1" w:rsidP="009E2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«проект решения района об исполнении районного бюджета за отчетный финансовый год в соответствии с положениями, предусмотренными статьей 264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в соответствии со структурой, которая применялась при утверждении районного бюджета на отчетный финансовый год.».</w:t>
      </w:r>
    </w:p>
    <w:p w14:paraId="4AC4C26F" w14:textId="77777777" w:rsidR="00937E03" w:rsidRPr="00FA4943" w:rsidRDefault="006C411F" w:rsidP="00937E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1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7E03" w:rsidRPr="003A012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</w:t>
      </w:r>
      <w:r w:rsidR="00937E03" w:rsidRPr="00FA4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официального опубликования</w:t>
      </w:r>
      <w:r w:rsidR="00883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2021 году применяется к правоотношениям, возникающим при рассмотрении, составлении и исполнении районного бюджета, начиная с бюджета на 2022 год и плановый период 2023 и 2024 годов»</w:t>
      </w:r>
      <w:r w:rsidR="00937E03" w:rsidRPr="00FA49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63E8E6" w14:textId="77777777" w:rsidR="00937E03" w:rsidRPr="001B7C48" w:rsidRDefault="00937E03" w:rsidP="00937E0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8EAB1D3" w14:textId="77777777" w:rsidR="00937E03" w:rsidRPr="001B7C48" w:rsidRDefault="00937E03" w:rsidP="00937E0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EB49F48" w14:textId="77777777" w:rsidR="00937E03" w:rsidRPr="001B7C48" w:rsidRDefault="00937E03" w:rsidP="00937E0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4F4666" w14:textId="77777777" w:rsidR="00937E03" w:rsidRPr="00FA4943" w:rsidRDefault="00937E03" w:rsidP="0093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49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Благовещенского</w:t>
      </w:r>
    </w:p>
    <w:p w14:paraId="164CAE91" w14:textId="77777777" w:rsidR="00937E03" w:rsidRPr="00FA4943" w:rsidRDefault="00937E03" w:rsidP="0093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49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районного Совета народных депутатов                                             В. В. Ефимов</w:t>
      </w:r>
    </w:p>
    <w:p w14:paraId="16D1BFA7" w14:textId="77777777" w:rsidR="00937E03" w:rsidRDefault="00937E03" w:rsidP="00937E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7B22E62" w14:textId="77777777" w:rsidR="00FE7C10" w:rsidRPr="00FA4943" w:rsidRDefault="00FE7C10" w:rsidP="00937E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Благовещенского района                                               </w:t>
      </w:r>
      <w:r w:rsidR="00C35F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17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7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Е.А. Седых</w:t>
      </w:r>
    </w:p>
    <w:p w14:paraId="59AA085E" w14:textId="77777777" w:rsidR="00937E03" w:rsidRDefault="00937E03" w:rsidP="00937E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0FE2C6" w14:textId="77777777" w:rsidR="00C35F91" w:rsidRPr="00FA4943" w:rsidRDefault="00C35F91" w:rsidP="00937E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7BC3F5" w14:textId="77777777" w:rsidR="00937E03" w:rsidRPr="00C45C75" w:rsidRDefault="00937E03" w:rsidP="00937E03">
      <w:pPr>
        <w:pStyle w:val="a3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6197BED" w14:textId="77777777" w:rsidR="00937E03" w:rsidRPr="00C45C75" w:rsidRDefault="00937E03" w:rsidP="00937E03">
      <w:pPr>
        <w:pStyle w:val="a3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3EC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E7A7D" w:rsidRPr="006E7A7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29</w:t>
      </w:r>
      <w:r w:rsidRPr="00883EC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45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7A7D" w:rsidRPr="006E7A7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ноября</w:t>
      </w:r>
      <w:r w:rsidR="000D7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45C75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173BB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83EC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C45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</w:p>
    <w:p w14:paraId="0AB3F87C" w14:textId="77777777" w:rsidR="00173BB6" w:rsidRDefault="00173BB6" w:rsidP="00937E03">
      <w:pPr>
        <w:pStyle w:val="a3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550682B" w14:textId="77777777" w:rsidR="00700800" w:rsidRPr="00883EC6" w:rsidRDefault="00937E03" w:rsidP="00474AB8">
      <w:pPr>
        <w:pStyle w:val="a3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45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 </w:t>
      </w:r>
      <w:r w:rsidR="006E7A7D" w:rsidRPr="006E7A7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320</w:t>
      </w:r>
      <w:proofErr w:type="gramEnd"/>
    </w:p>
    <w:sectPr w:rsidR="00700800" w:rsidRPr="00883EC6" w:rsidSect="00883EC6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83D"/>
    <w:multiLevelType w:val="hybridMultilevel"/>
    <w:tmpl w:val="FEBABF68"/>
    <w:lvl w:ilvl="0" w:tplc="11A435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153C"/>
    <w:multiLevelType w:val="hybridMultilevel"/>
    <w:tmpl w:val="D0CC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FB4F29"/>
    <w:multiLevelType w:val="hybridMultilevel"/>
    <w:tmpl w:val="92426818"/>
    <w:lvl w:ilvl="0" w:tplc="7688B2A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8B"/>
    <w:rsid w:val="00000F1E"/>
    <w:rsid w:val="00001294"/>
    <w:rsid w:val="00001E61"/>
    <w:rsid w:val="00001F56"/>
    <w:rsid w:val="0000250F"/>
    <w:rsid w:val="00002D67"/>
    <w:rsid w:val="00002F7F"/>
    <w:rsid w:val="000045FF"/>
    <w:rsid w:val="0000473C"/>
    <w:rsid w:val="000047D0"/>
    <w:rsid w:val="000050DF"/>
    <w:rsid w:val="000066FB"/>
    <w:rsid w:val="00006AEC"/>
    <w:rsid w:val="000100A1"/>
    <w:rsid w:val="00012FEA"/>
    <w:rsid w:val="00014C62"/>
    <w:rsid w:val="00015F1B"/>
    <w:rsid w:val="0001795F"/>
    <w:rsid w:val="0002097D"/>
    <w:rsid w:val="00020B34"/>
    <w:rsid w:val="0002187F"/>
    <w:rsid w:val="0002286D"/>
    <w:rsid w:val="00022EB1"/>
    <w:rsid w:val="00023DD5"/>
    <w:rsid w:val="000301C8"/>
    <w:rsid w:val="000313CF"/>
    <w:rsid w:val="0003193C"/>
    <w:rsid w:val="00031BE4"/>
    <w:rsid w:val="00031E44"/>
    <w:rsid w:val="00033363"/>
    <w:rsid w:val="00033F8A"/>
    <w:rsid w:val="00034012"/>
    <w:rsid w:val="0003443B"/>
    <w:rsid w:val="00034490"/>
    <w:rsid w:val="00034A1F"/>
    <w:rsid w:val="0003772D"/>
    <w:rsid w:val="00040428"/>
    <w:rsid w:val="000409D5"/>
    <w:rsid w:val="000417CF"/>
    <w:rsid w:val="00041F24"/>
    <w:rsid w:val="00042643"/>
    <w:rsid w:val="00042953"/>
    <w:rsid w:val="000432A5"/>
    <w:rsid w:val="000433D7"/>
    <w:rsid w:val="0004415D"/>
    <w:rsid w:val="000442D6"/>
    <w:rsid w:val="0004716E"/>
    <w:rsid w:val="000479B4"/>
    <w:rsid w:val="00047BB3"/>
    <w:rsid w:val="00050AA3"/>
    <w:rsid w:val="00050DE1"/>
    <w:rsid w:val="000512B3"/>
    <w:rsid w:val="00052D1A"/>
    <w:rsid w:val="00053412"/>
    <w:rsid w:val="00055A05"/>
    <w:rsid w:val="00056D39"/>
    <w:rsid w:val="00057006"/>
    <w:rsid w:val="0006445B"/>
    <w:rsid w:val="00064F6E"/>
    <w:rsid w:val="000655FD"/>
    <w:rsid w:val="000676A4"/>
    <w:rsid w:val="000677A0"/>
    <w:rsid w:val="000702F3"/>
    <w:rsid w:val="000729C9"/>
    <w:rsid w:val="00073093"/>
    <w:rsid w:val="0007329F"/>
    <w:rsid w:val="00073AE6"/>
    <w:rsid w:val="00074AD5"/>
    <w:rsid w:val="00075D69"/>
    <w:rsid w:val="0007790D"/>
    <w:rsid w:val="00077E7B"/>
    <w:rsid w:val="00081792"/>
    <w:rsid w:val="00081C2A"/>
    <w:rsid w:val="000827A3"/>
    <w:rsid w:val="00083E47"/>
    <w:rsid w:val="0008464A"/>
    <w:rsid w:val="0008510C"/>
    <w:rsid w:val="00085F10"/>
    <w:rsid w:val="00086250"/>
    <w:rsid w:val="00087B66"/>
    <w:rsid w:val="00090D25"/>
    <w:rsid w:val="00091371"/>
    <w:rsid w:val="000954DF"/>
    <w:rsid w:val="00095C67"/>
    <w:rsid w:val="000A0A5D"/>
    <w:rsid w:val="000A489E"/>
    <w:rsid w:val="000A497F"/>
    <w:rsid w:val="000A612D"/>
    <w:rsid w:val="000A6426"/>
    <w:rsid w:val="000A6905"/>
    <w:rsid w:val="000A69EA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6888"/>
    <w:rsid w:val="000B7C08"/>
    <w:rsid w:val="000C0809"/>
    <w:rsid w:val="000C0E2A"/>
    <w:rsid w:val="000C24D9"/>
    <w:rsid w:val="000C259F"/>
    <w:rsid w:val="000C309D"/>
    <w:rsid w:val="000C3A2B"/>
    <w:rsid w:val="000C4431"/>
    <w:rsid w:val="000C5A70"/>
    <w:rsid w:val="000C6D44"/>
    <w:rsid w:val="000C71AF"/>
    <w:rsid w:val="000D0D8E"/>
    <w:rsid w:val="000D138A"/>
    <w:rsid w:val="000D1B4B"/>
    <w:rsid w:val="000D1EC3"/>
    <w:rsid w:val="000D2533"/>
    <w:rsid w:val="000D44F5"/>
    <w:rsid w:val="000D5637"/>
    <w:rsid w:val="000D5F0E"/>
    <w:rsid w:val="000D759A"/>
    <w:rsid w:val="000E002C"/>
    <w:rsid w:val="000E28AE"/>
    <w:rsid w:val="000E2DD2"/>
    <w:rsid w:val="000E3655"/>
    <w:rsid w:val="000E62A0"/>
    <w:rsid w:val="000E79E2"/>
    <w:rsid w:val="000F0AF4"/>
    <w:rsid w:val="000F1D06"/>
    <w:rsid w:val="000F3D3C"/>
    <w:rsid w:val="000F3E74"/>
    <w:rsid w:val="000F59FD"/>
    <w:rsid w:val="000F5DD7"/>
    <w:rsid w:val="000F669D"/>
    <w:rsid w:val="000F748B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545"/>
    <w:rsid w:val="00111B74"/>
    <w:rsid w:val="00113249"/>
    <w:rsid w:val="0011530F"/>
    <w:rsid w:val="00115961"/>
    <w:rsid w:val="00115BAD"/>
    <w:rsid w:val="00120E4A"/>
    <w:rsid w:val="001211EF"/>
    <w:rsid w:val="00121C9A"/>
    <w:rsid w:val="00122E0C"/>
    <w:rsid w:val="0012336C"/>
    <w:rsid w:val="00123C9D"/>
    <w:rsid w:val="0012432B"/>
    <w:rsid w:val="001247F1"/>
    <w:rsid w:val="00124837"/>
    <w:rsid w:val="001262B6"/>
    <w:rsid w:val="00126E23"/>
    <w:rsid w:val="00126FAD"/>
    <w:rsid w:val="00127627"/>
    <w:rsid w:val="0012793E"/>
    <w:rsid w:val="00127C1D"/>
    <w:rsid w:val="00130695"/>
    <w:rsid w:val="00130DAE"/>
    <w:rsid w:val="001316B3"/>
    <w:rsid w:val="00131B2C"/>
    <w:rsid w:val="00134411"/>
    <w:rsid w:val="00134A3C"/>
    <w:rsid w:val="00134C10"/>
    <w:rsid w:val="00137F65"/>
    <w:rsid w:val="001402F2"/>
    <w:rsid w:val="0014037C"/>
    <w:rsid w:val="0014073A"/>
    <w:rsid w:val="0014114D"/>
    <w:rsid w:val="00142EA5"/>
    <w:rsid w:val="00143160"/>
    <w:rsid w:val="001434D6"/>
    <w:rsid w:val="00144AF5"/>
    <w:rsid w:val="00146213"/>
    <w:rsid w:val="00147142"/>
    <w:rsid w:val="001505E1"/>
    <w:rsid w:val="0015203A"/>
    <w:rsid w:val="00156C23"/>
    <w:rsid w:val="001573B0"/>
    <w:rsid w:val="001603B3"/>
    <w:rsid w:val="00161379"/>
    <w:rsid w:val="00161F9C"/>
    <w:rsid w:val="00162001"/>
    <w:rsid w:val="001627BB"/>
    <w:rsid w:val="00162E99"/>
    <w:rsid w:val="001632C4"/>
    <w:rsid w:val="00163913"/>
    <w:rsid w:val="001659A5"/>
    <w:rsid w:val="00165BD3"/>
    <w:rsid w:val="00165D1A"/>
    <w:rsid w:val="00165E17"/>
    <w:rsid w:val="00166AB5"/>
    <w:rsid w:val="00166F56"/>
    <w:rsid w:val="001706C3"/>
    <w:rsid w:val="0017396E"/>
    <w:rsid w:val="00173BB6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40E6"/>
    <w:rsid w:val="001842A8"/>
    <w:rsid w:val="00184C0E"/>
    <w:rsid w:val="0019061D"/>
    <w:rsid w:val="0019352F"/>
    <w:rsid w:val="001935BF"/>
    <w:rsid w:val="00194742"/>
    <w:rsid w:val="00194AEC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6622"/>
    <w:rsid w:val="001A7309"/>
    <w:rsid w:val="001A74F2"/>
    <w:rsid w:val="001B0A4B"/>
    <w:rsid w:val="001B1E0A"/>
    <w:rsid w:val="001B20D8"/>
    <w:rsid w:val="001B276E"/>
    <w:rsid w:val="001B3756"/>
    <w:rsid w:val="001B5033"/>
    <w:rsid w:val="001B59D3"/>
    <w:rsid w:val="001B5BC4"/>
    <w:rsid w:val="001B74DB"/>
    <w:rsid w:val="001B7C48"/>
    <w:rsid w:val="001B7FF0"/>
    <w:rsid w:val="001C0736"/>
    <w:rsid w:val="001C0BF6"/>
    <w:rsid w:val="001C2A37"/>
    <w:rsid w:val="001C3918"/>
    <w:rsid w:val="001C7343"/>
    <w:rsid w:val="001D10D4"/>
    <w:rsid w:val="001D401E"/>
    <w:rsid w:val="001D49DD"/>
    <w:rsid w:val="001D4A66"/>
    <w:rsid w:val="001D506E"/>
    <w:rsid w:val="001D6C18"/>
    <w:rsid w:val="001E0C57"/>
    <w:rsid w:val="001E325C"/>
    <w:rsid w:val="001E6027"/>
    <w:rsid w:val="001E74EC"/>
    <w:rsid w:val="001E76F5"/>
    <w:rsid w:val="001F02F8"/>
    <w:rsid w:val="001F0576"/>
    <w:rsid w:val="001F3365"/>
    <w:rsid w:val="001F3E29"/>
    <w:rsid w:val="001F66A6"/>
    <w:rsid w:val="001F774E"/>
    <w:rsid w:val="0020071D"/>
    <w:rsid w:val="00203E46"/>
    <w:rsid w:val="0020427E"/>
    <w:rsid w:val="00205FB0"/>
    <w:rsid w:val="002067C7"/>
    <w:rsid w:val="00207D1D"/>
    <w:rsid w:val="00207D9A"/>
    <w:rsid w:val="00210E95"/>
    <w:rsid w:val="00212B5C"/>
    <w:rsid w:val="00213FC0"/>
    <w:rsid w:val="0021589C"/>
    <w:rsid w:val="00216EEA"/>
    <w:rsid w:val="002219D4"/>
    <w:rsid w:val="00223E6E"/>
    <w:rsid w:val="00224F0C"/>
    <w:rsid w:val="002250AA"/>
    <w:rsid w:val="00225ED0"/>
    <w:rsid w:val="002265C5"/>
    <w:rsid w:val="00226619"/>
    <w:rsid w:val="00227013"/>
    <w:rsid w:val="0023026C"/>
    <w:rsid w:val="00230B16"/>
    <w:rsid w:val="00230B46"/>
    <w:rsid w:val="00230FFA"/>
    <w:rsid w:val="00234887"/>
    <w:rsid w:val="00235212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0C27"/>
    <w:rsid w:val="00251870"/>
    <w:rsid w:val="00251CCD"/>
    <w:rsid w:val="00252658"/>
    <w:rsid w:val="0025281A"/>
    <w:rsid w:val="00252F2B"/>
    <w:rsid w:val="00253E9A"/>
    <w:rsid w:val="0025645B"/>
    <w:rsid w:val="0025667D"/>
    <w:rsid w:val="00256ED0"/>
    <w:rsid w:val="00257BD3"/>
    <w:rsid w:val="00260F29"/>
    <w:rsid w:val="00261062"/>
    <w:rsid w:val="00261588"/>
    <w:rsid w:val="002635B4"/>
    <w:rsid w:val="00263738"/>
    <w:rsid w:val="00263A1F"/>
    <w:rsid w:val="00263CE1"/>
    <w:rsid w:val="002645E0"/>
    <w:rsid w:val="0026470F"/>
    <w:rsid w:val="00264FBF"/>
    <w:rsid w:val="00266113"/>
    <w:rsid w:val="002665FB"/>
    <w:rsid w:val="00266831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87FE7"/>
    <w:rsid w:val="002909CA"/>
    <w:rsid w:val="0029226A"/>
    <w:rsid w:val="002928AF"/>
    <w:rsid w:val="002928C3"/>
    <w:rsid w:val="002950E6"/>
    <w:rsid w:val="00295AE0"/>
    <w:rsid w:val="002960AE"/>
    <w:rsid w:val="0029672E"/>
    <w:rsid w:val="002971FE"/>
    <w:rsid w:val="002A22C4"/>
    <w:rsid w:val="002A331D"/>
    <w:rsid w:val="002A47B8"/>
    <w:rsid w:val="002A4DB9"/>
    <w:rsid w:val="002A740E"/>
    <w:rsid w:val="002B01D4"/>
    <w:rsid w:val="002B46A9"/>
    <w:rsid w:val="002B6E93"/>
    <w:rsid w:val="002B7CB8"/>
    <w:rsid w:val="002C035A"/>
    <w:rsid w:val="002C0D6F"/>
    <w:rsid w:val="002C1208"/>
    <w:rsid w:val="002C16A0"/>
    <w:rsid w:val="002C175E"/>
    <w:rsid w:val="002C1EC6"/>
    <w:rsid w:val="002C23FE"/>
    <w:rsid w:val="002C2ED5"/>
    <w:rsid w:val="002C2FD6"/>
    <w:rsid w:val="002C5764"/>
    <w:rsid w:val="002C59F1"/>
    <w:rsid w:val="002C6879"/>
    <w:rsid w:val="002C68A1"/>
    <w:rsid w:val="002D15B5"/>
    <w:rsid w:val="002D1F79"/>
    <w:rsid w:val="002D27B5"/>
    <w:rsid w:val="002D2E20"/>
    <w:rsid w:val="002D313D"/>
    <w:rsid w:val="002D3801"/>
    <w:rsid w:val="002D3AC1"/>
    <w:rsid w:val="002D4959"/>
    <w:rsid w:val="002D5EDB"/>
    <w:rsid w:val="002D787F"/>
    <w:rsid w:val="002D7F75"/>
    <w:rsid w:val="002D7FB5"/>
    <w:rsid w:val="002E0871"/>
    <w:rsid w:val="002E188E"/>
    <w:rsid w:val="002E1A1E"/>
    <w:rsid w:val="002E1D2C"/>
    <w:rsid w:val="002E40DD"/>
    <w:rsid w:val="002E5775"/>
    <w:rsid w:val="002E6609"/>
    <w:rsid w:val="002E7142"/>
    <w:rsid w:val="002E7D60"/>
    <w:rsid w:val="002F029D"/>
    <w:rsid w:val="002F0F95"/>
    <w:rsid w:val="002F44F9"/>
    <w:rsid w:val="002F506E"/>
    <w:rsid w:val="002F6075"/>
    <w:rsid w:val="002F6E0E"/>
    <w:rsid w:val="00300765"/>
    <w:rsid w:val="00301226"/>
    <w:rsid w:val="0030163F"/>
    <w:rsid w:val="00301E29"/>
    <w:rsid w:val="00302503"/>
    <w:rsid w:val="00302EE4"/>
    <w:rsid w:val="00303968"/>
    <w:rsid w:val="00303ABF"/>
    <w:rsid w:val="00305B34"/>
    <w:rsid w:val="00305B47"/>
    <w:rsid w:val="00306776"/>
    <w:rsid w:val="003076B7"/>
    <w:rsid w:val="00310DD2"/>
    <w:rsid w:val="0031189B"/>
    <w:rsid w:val="00311A72"/>
    <w:rsid w:val="00312265"/>
    <w:rsid w:val="003133C1"/>
    <w:rsid w:val="00314008"/>
    <w:rsid w:val="0031407F"/>
    <w:rsid w:val="00315668"/>
    <w:rsid w:val="00316B57"/>
    <w:rsid w:val="00320611"/>
    <w:rsid w:val="00320E44"/>
    <w:rsid w:val="0032143C"/>
    <w:rsid w:val="00322B32"/>
    <w:rsid w:val="00322E5D"/>
    <w:rsid w:val="00326161"/>
    <w:rsid w:val="00326F0D"/>
    <w:rsid w:val="00332382"/>
    <w:rsid w:val="00333134"/>
    <w:rsid w:val="00333374"/>
    <w:rsid w:val="00334DCE"/>
    <w:rsid w:val="003353E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3CC"/>
    <w:rsid w:val="00361541"/>
    <w:rsid w:val="0036165D"/>
    <w:rsid w:val="003647CB"/>
    <w:rsid w:val="00366FBC"/>
    <w:rsid w:val="00367233"/>
    <w:rsid w:val="00367498"/>
    <w:rsid w:val="00370394"/>
    <w:rsid w:val="00370E0D"/>
    <w:rsid w:val="00371399"/>
    <w:rsid w:val="00372140"/>
    <w:rsid w:val="003737EC"/>
    <w:rsid w:val="00374042"/>
    <w:rsid w:val="00376B7F"/>
    <w:rsid w:val="0037796C"/>
    <w:rsid w:val="00381C30"/>
    <w:rsid w:val="003841F3"/>
    <w:rsid w:val="0038533A"/>
    <w:rsid w:val="00386CF0"/>
    <w:rsid w:val="00387624"/>
    <w:rsid w:val="00390594"/>
    <w:rsid w:val="00391A97"/>
    <w:rsid w:val="003921EE"/>
    <w:rsid w:val="00392783"/>
    <w:rsid w:val="00394715"/>
    <w:rsid w:val="00394F4C"/>
    <w:rsid w:val="003954FB"/>
    <w:rsid w:val="003963BF"/>
    <w:rsid w:val="00397112"/>
    <w:rsid w:val="003A012B"/>
    <w:rsid w:val="003A1391"/>
    <w:rsid w:val="003A242F"/>
    <w:rsid w:val="003A3064"/>
    <w:rsid w:val="003A335F"/>
    <w:rsid w:val="003A5C58"/>
    <w:rsid w:val="003A6345"/>
    <w:rsid w:val="003A6589"/>
    <w:rsid w:val="003A7320"/>
    <w:rsid w:val="003B01B8"/>
    <w:rsid w:val="003B291E"/>
    <w:rsid w:val="003B471F"/>
    <w:rsid w:val="003B4978"/>
    <w:rsid w:val="003B4B1C"/>
    <w:rsid w:val="003B4D01"/>
    <w:rsid w:val="003B5569"/>
    <w:rsid w:val="003B5879"/>
    <w:rsid w:val="003C0554"/>
    <w:rsid w:val="003C2381"/>
    <w:rsid w:val="003C2F66"/>
    <w:rsid w:val="003C2F70"/>
    <w:rsid w:val="003C40C4"/>
    <w:rsid w:val="003C581A"/>
    <w:rsid w:val="003C5FD2"/>
    <w:rsid w:val="003C614B"/>
    <w:rsid w:val="003C78F7"/>
    <w:rsid w:val="003D049E"/>
    <w:rsid w:val="003D0937"/>
    <w:rsid w:val="003D0958"/>
    <w:rsid w:val="003D16BC"/>
    <w:rsid w:val="003D2B50"/>
    <w:rsid w:val="003D2C4F"/>
    <w:rsid w:val="003D3459"/>
    <w:rsid w:val="003D3CB8"/>
    <w:rsid w:val="003D40FF"/>
    <w:rsid w:val="003D5222"/>
    <w:rsid w:val="003D5915"/>
    <w:rsid w:val="003D7096"/>
    <w:rsid w:val="003D725E"/>
    <w:rsid w:val="003D797E"/>
    <w:rsid w:val="003D79A7"/>
    <w:rsid w:val="003E055B"/>
    <w:rsid w:val="003E0B66"/>
    <w:rsid w:val="003E0D38"/>
    <w:rsid w:val="003E0FC6"/>
    <w:rsid w:val="003E1658"/>
    <w:rsid w:val="003E436F"/>
    <w:rsid w:val="003E5CB7"/>
    <w:rsid w:val="003F02AA"/>
    <w:rsid w:val="003F0E32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3F79F5"/>
    <w:rsid w:val="00400686"/>
    <w:rsid w:val="00400F9E"/>
    <w:rsid w:val="004012A8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6BFD"/>
    <w:rsid w:val="00416CB5"/>
    <w:rsid w:val="00421500"/>
    <w:rsid w:val="00422514"/>
    <w:rsid w:val="00422745"/>
    <w:rsid w:val="004252FE"/>
    <w:rsid w:val="00426595"/>
    <w:rsid w:val="00427063"/>
    <w:rsid w:val="00431D53"/>
    <w:rsid w:val="004323C7"/>
    <w:rsid w:val="00432822"/>
    <w:rsid w:val="0043336C"/>
    <w:rsid w:val="00434318"/>
    <w:rsid w:val="00434EC1"/>
    <w:rsid w:val="00434FB7"/>
    <w:rsid w:val="00435723"/>
    <w:rsid w:val="00435F2C"/>
    <w:rsid w:val="004372D8"/>
    <w:rsid w:val="00437EB7"/>
    <w:rsid w:val="0044016A"/>
    <w:rsid w:val="004403B7"/>
    <w:rsid w:val="0044066B"/>
    <w:rsid w:val="00440CCC"/>
    <w:rsid w:val="004438D1"/>
    <w:rsid w:val="00443963"/>
    <w:rsid w:val="00443C06"/>
    <w:rsid w:val="00443D5C"/>
    <w:rsid w:val="00444893"/>
    <w:rsid w:val="0044726A"/>
    <w:rsid w:val="00447924"/>
    <w:rsid w:val="0044792F"/>
    <w:rsid w:val="00450DC7"/>
    <w:rsid w:val="00450E46"/>
    <w:rsid w:val="0045130A"/>
    <w:rsid w:val="004517D7"/>
    <w:rsid w:val="00452500"/>
    <w:rsid w:val="00452C22"/>
    <w:rsid w:val="00452CC1"/>
    <w:rsid w:val="00452E72"/>
    <w:rsid w:val="004531BA"/>
    <w:rsid w:val="004541AD"/>
    <w:rsid w:val="00454C9F"/>
    <w:rsid w:val="004553FB"/>
    <w:rsid w:val="00455898"/>
    <w:rsid w:val="00455F86"/>
    <w:rsid w:val="00456D0F"/>
    <w:rsid w:val="00462080"/>
    <w:rsid w:val="00463B0F"/>
    <w:rsid w:val="00467BBF"/>
    <w:rsid w:val="00470B8F"/>
    <w:rsid w:val="00474AB8"/>
    <w:rsid w:val="00474BEA"/>
    <w:rsid w:val="00475E35"/>
    <w:rsid w:val="00476420"/>
    <w:rsid w:val="004774E1"/>
    <w:rsid w:val="004779E5"/>
    <w:rsid w:val="0048090E"/>
    <w:rsid w:val="00481015"/>
    <w:rsid w:val="00481AC0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532A"/>
    <w:rsid w:val="004A57C4"/>
    <w:rsid w:val="004A6E15"/>
    <w:rsid w:val="004A7F08"/>
    <w:rsid w:val="004B039A"/>
    <w:rsid w:val="004B03F1"/>
    <w:rsid w:val="004B2F13"/>
    <w:rsid w:val="004B5FEF"/>
    <w:rsid w:val="004B63F8"/>
    <w:rsid w:val="004C190E"/>
    <w:rsid w:val="004C24F4"/>
    <w:rsid w:val="004C30B9"/>
    <w:rsid w:val="004C376D"/>
    <w:rsid w:val="004C37CF"/>
    <w:rsid w:val="004C3F1A"/>
    <w:rsid w:val="004C533C"/>
    <w:rsid w:val="004C60E2"/>
    <w:rsid w:val="004C7A01"/>
    <w:rsid w:val="004D1D91"/>
    <w:rsid w:val="004D419E"/>
    <w:rsid w:val="004D4686"/>
    <w:rsid w:val="004D48F5"/>
    <w:rsid w:val="004D4966"/>
    <w:rsid w:val="004D502D"/>
    <w:rsid w:val="004D57DA"/>
    <w:rsid w:val="004D68DA"/>
    <w:rsid w:val="004D6B9F"/>
    <w:rsid w:val="004E0D89"/>
    <w:rsid w:val="004E1E1F"/>
    <w:rsid w:val="004E1F54"/>
    <w:rsid w:val="004E31D9"/>
    <w:rsid w:val="004E3CB5"/>
    <w:rsid w:val="004E3E0D"/>
    <w:rsid w:val="004E4684"/>
    <w:rsid w:val="004E61D0"/>
    <w:rsid w:val="004E626E"/>
    <w:rsid w:val="004E6543"/>
    <w:rsid w:val="004F2633"/>
    <w:rsid w:val="004F4A20"/>
    <w:rsid w:val="004F7794"/>
    <w:rsid w:val="004F7901"/>
    <w:rsid w:val="00500E37"/>
    <w:rsid w:val="00501372"/>
    <w:rsid w:val="00501444"/>
    <w:rsid w:val="00501B39"/>
    <w:rsid w:val="005036BD"/>
    <w:rsid w:val="00503D5B"/>
    <w:rsid w:val="00504DA4"/>
    <w:rsid w:val="005064A8"/>
    <w:rsid w:val="00511487"/>
    <w:rsid w:val="00512338"/>
    <w:rsid w:val="00512BA9"/>
    <w:rsid w:val="00513620"/>
    <w:rsid w:val="005157E7"/>
    <w:rsid w:val="00515832"/>
    <w:rsid w:val="005164AD"/>
    <w:rsid w:val="00517749"/>
    <w:rsid w:val="00520ECA"/>
    <w:rsid w:val="0052237F"/>
    <w:rsid w:val="00523F7F"/>
    <w:rsid w:val="005253D3"/>
    <w:rsid w:val="005254BE"/>
    <w:rsid w:val="00526388"/>
    <w:rsid w:val="0053022A"/>
    <w:rsid w:val="00532368"/>
    <w:rsid w:val="00534442"/>
    <w:rsid w:val="00534E72"/>
    <w:rsid w:val="00536706"/>
    <w:rsid w:val="00540760"/>
    <w:rsid w:val="00540931"/>
    <w:rsid w:val="00541025"/>
    <w:rsid w:val="00541AFC"/>
    <w:rsid w:val="00542691"/>
    <w:rsid w:val="005426B3"/>
    <w:rsid w:val="00542C88"/>
    <w:rsid w:val="00544AD2"/>
    <w:rsid w:val="00546F33"/>
    <w:rsid w:val="00547A2F"/>
    <w:rsid w:val="00547FDD"/>
    <w:rsid w:val="00550BB0"/>
    <w:rsid w:val="00551D51"/>
    <w:rsid w:val="00553876"/>
    <w:rsid w:val="00556EC7"/>
    <w:rsid w:val="005572BA"/>
    <w:rsid w:val="00557CDE"/>
    <w:rsid w:val="00557EEE"/>
    <w:rsid w:val="0056205A"/>
    <w:rsid w:val="005631E2"/>
    <w:rsid w:val="005649A4"/>
    <w:rsid w:val="00565467"/>
    <w:rsid w:val="00565774"/>
    <w:rsid w:val="00565A81"/>
    <w:rsid w:val="005664E7"/>
    <w:rsid w:val="0057016C"/>
    <w:rsid w:val="0057052A"/>
    <w:rsid w:val="005718B0"/>
    <w:rsid w:val="00572106"/>
    <w:rsid w:val="005727B0"/>
    <w:rsid w:val="00573442"/>
    <w:rsid w:val="00574B71"/>
    <w:rsid w:val="005751CA"/>
    <w:rsid w:val="00575D00"/>
    <w:rsid w:val="00576F39"/>
    <w:rsid w:val="005776BE"/>
    <w:rsid w:val="00580585"/>
    <w:rsid w:val="005811BB"/>
    <w:rsid w:val="00582591"/>
    <w:rsid w:val="00583010"/>
    <w:rsid w:val="00584250"/>
    <w:rsid w:val="0058459C"/>
    <w:rsid w:val="0058492F"/>
    <w:rsid w:val="00584F2F"/>
    <w:rsid w:val="00586C6E"/>
    <w:rsid w:val="00587074"/>
    <w:rsid w:val="005870F4"/>
    <w:rsid w:val="005871A0"/>
    <w:rsid w:val="00590265"/>
    <w:rsid w:val="00590EAA"/>
    <w:rsid w:val="00593DD2"/>
    <w:rsid w:val="00595727"/>
    <w:rsid w:val="00595B7B"/>
    <w:rsid w:val="005964C1"/>
    <w:rsid w:val="005972E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37CE"/>
    <w:rsid w:val="005B4AB4"/>
    <w:rsid w:val="005B4E97"/>
    <w:rsid w:val="005B77B0"/>
    <w:rsid w:val="005B7A7B"/>
    <w:rsid w:val="005B7FDB"/>
    <w:rsid w:val="005C108C"/>
    <w:rsid w:val="005C1B98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C7D"/>
    <w:rsid w:val="005F13C5"/>
    <w:rsid w:val="005F23F1"/>
    <w:rsid w:val="005F33E2"/>
    <w:rsid w:val="005F4FC0"/>
    <w:rsid w:val="005F509C"/>
    <w:rsid w:val="005F56B7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07404"/>
    <w:rsid w:val="0061189D"/>
    <w:rsid w:val="00611BBB"/>
    <w:rsid w:val="006142B9"/>
    <w:rsid w:val="00614501"/>
    <w:rsid w:val="00614CFE"/>
    <w:rsid w:val="00614EFF"/>
    <w:rsid w:val="00615C15"/>
    <w:rsid w:val="0061640C"/>
    <w:rsid w:val="006179E6"/>
    <w:rsid w:val="00620066"/>
    <w:rsid w:val="0062188F"/>
    <w:rsid w:val="00622277"/>
    <w:rsid w:val="006243FB"/>
    <w:rsid w:val="0062588D"/>
    <w:rsid w:val="00626F36"/>
    <w:rsid w:val="0062737E"/>
    <w:rsid w:val="006276FC"/>
    <w:rsid w:val="006322EE"/>
    <w:rsid w:val="00632326"/>
    <w:rsid w:val="006323A1"/>
    <w:rsid w:val="0063340A"/>
    <w:rsid w:val="006357E8"/>
    <w:rsid w:val="00636ECD"/>
    <w:rsid w:val="0063709D"/>
    <w:rsid w:val="006407D8"/>
    <w:rsid w:val="0064173A"/>
    <w:rsid w:val="00645349"/>
    <w:rsid w:val="0064598D"/>
    <w:rsid w:val="006467BE"/>
    <w:rsid w:val="006469F3"/>
    <w:rsid w:val="00647E45"/>
    <w:rsid w:val="00650B61"/>
    <w:rsid w:val="006525A0"/>
    <w:rsid w:val="00654A95"/>
    <w:rsid w:val="00656CE9"/>
    <w:rsid w:val="00657104"/>
    <w:rsid w:val="00657BB0"/>
    <w:rsid w:val="00660F4D"/>
    <w:rsid w:val="0066148C"/>
    <w:rsid w:val="00663619"/>
    <w:rsid w:val="006639DA"/>
    <w:rsid w:val="00664156"/>
    <w:rsid w:val="00665AF2"/>
    <w:rsid w:val="00666FBE"/>
    <w:rsid w:val="00667F80"/>
    <w:rsid w:val="006714BE"/>
    <w:rsid w:val="00672256"/>
    <w:rsid w:val="0067292B"/>
    <w:rsid w:val="006735AD"/>
    <w:rsid w:val="00673972"/>
    <w:rsid w:val="00675DEB"/>
    <w:rsid w:val="00683169"/>
    <w:rsid w:val="00690BE5"/>
    <w:rsid w:val="006911DE"/>
    <w:rsid w:val="00692D36"/>
    <w:rsid w:val="006934C9"/>
    <w:rsid w:val="006A25B1"/>
    <w:rsid w:val="006A543C"/>
    <w:rsid w:val="006A5FEE"/>
    <w:rsid w:val="006B0629"/>
    <w:rsid w:val="006B2BCC"/>
    <w:rsid w:val="006B36C8"/>
    <w:rsid w:val="006B52D4"/>
    <w:rsid w:val="006B58BF"/>
    <w:rsid w:val="006B644D"/>
    <w:rsid w:val="006C0311"/>
    <w:rsid w:val="006C07A4"/>
    <w:rsid w:val="006C0DF8"/>
    <w:rsid w:val="006C15AB"/>
    <w:rsid w:val="006C16FF"/>
    <w:rsid w:val="006C25D1"/>
    <w:rsid w:val="006C2A5F"/>
    <w:rsid w:val="006C3337"/>
    <w:rsid w:val="006C38C8"/>
    <w:rsid w:val="006C3D4D"/>
    <w:rsid w:val="006C411F"/>
    <w:rsid w:val="006C4C8B"/>
    <w:rsid w:val="006C6CA4"/>
    <w:rsid w:val="006C6D6E"/>
    <w:rsid w:val="006C7B0D"/>
    <w:rsid w:val="006D05B9"/>
    <w:rsid w:val="006D14CE"/>
    <w:rsid w:val="006D3108"/>
    <w:rsid w:val="006D4FCC"/>
    <w:rsid w:val="006D5301"/>
    <w:rsid w:val="006D60F5"/>
    <w:rsid w:val="006D7BA9"/>
    <w:rsid w:val="006D7C28"/>
    <w:rsid w:val="006E0D2B"/>
    <w:rsid w:val="006E1E77"/>
    <w:rsid w:val="006E21F1"/>
    <w:rsid w:val="006E29E0"/>
    <w:rsid w:val="006E3083"/>
    <w:rsid w:val="006E7A7D"/>
    <w:rsid w:val="006F018C"/>
    <w:rsid w:val="006F3D47"/>
    <w:rsid w:val="006F4168"/>
    <w:rsid w:val="006F51CB"/>
    <w:rsid w:val="006F5885"/>
    <w:rsid w:val="006F63ED"/>
    <w:rsid w:val="006F6CF5"/>
    <w:rsid w:val="006F7F1C"/>
    <w:rsid w:val="00700713"/>
    <w:rsid w:val="00700800"/>
    <w:rsid w:val="00700BEB"/>
    <w:rsid w:val="00701463"/>
    <w:rsid w:val="00702A24"/>
    <w:rsid w:val="007041FB"/>
    <w:rsid w:val="0070493B"/>
    <w:rsid w:val="00706509"/>
    <w:rsid w:val="007070E7"/>
    <w:rsid w:val="0070753A"/>
    <w:rsid w:val="00710233"/>
    <w:rsid w:val="007121E1"/>
    <w:rsid w:val="00712804"/>
    <w:rsid w:val="00713ADC"/>
    <w:rsid w:val="00713E3E"/>
    <w:rsid w:val="00714005"/>
    <w:rsid w:val="0071475B"/>
    <w:rsid w:val="0071663C"/>
    <w:rsid w:val="00716FC7"/>
    <w:rsid w:val="00721450"/>
    <w:rsid w:val="00722186"/>
    <w:rsid w:val="0072363B"/>
    <w:rsid w:val="00723A32"/>
    <w:rsid w:val="0072604F"/>
    <w:rsid w:val="007261B8"/>
    <w:rsid w:val="007262FB"/>
    <w:rsid w:val="007268D3"/>
    <w:rsid w:val="00727E1D"/>
    <w:rsid w:val="00730DDB"/>
    <w:rsid w:val="0073156F"/>
    <w:rsid w:val="00731AEE"/>
    <w:rsid w:val="00732050"/>
    <w:rsid w:val="00733166"/>
    <w:rsid w:val="007354FE"/>
    <w:rsid w:val="00735BBB"/>
    <w:rsid w:val="00735C6E"/>
    <w:rsid w:val="00736D49"/>
    <w:rsid w:val="00736DC1"/>
    <w:rsid w:val="00736EBE"/>
    <w:rsid w:val="007370D3"/>
    <w:rsid w:val="007408D2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ECA"/>
    <w:rsid w:val="007527B4"/>
    <w:rsid w:val="00752C19"/>
    <w:rsid w:val="007531AC"/>
    <w:rsid w:val="00753274"/>
    <w:rsid w:val="00753A09"/>
    <w:rsid w:val="00754815"/>
    <w:rsid w:val="007551C8"/>
    <w:rsid w:val="00755301"/>
    <w:rsid w:val="00756356"/>
    <w:rsid w:val="0075647D"/>
    <w:rsid w:val="0075661D"/>
    <w:rsid w:val="007600AA"/>
    <w:rsid w:val="007605A1"/>
    <w:rsid w:val="0076238E"/>
    <w:rsid w:val="0076261B"/>
    <w:rsid w:val="00762C2A"/>
    <w:rsid w:val="0076539F"/>
    <w:rsid w:val="00765783"/>
    <w:rsid w:val="007669EF"/>
    <w:rsid w:val="00766FFA"/>
    <w:rsid w:val="007708B7"/>
    <w:rsid w:val="00770A64"/>
    <w:rsid w:val="00772527"/>
    <w:rsid w:val="00773E97"/>
    <w:rsid w:val="00775443"/>
    <w:rsid w:val="00775C9D"/>
    <w:rsid w:val="007761BF"/>
    <w:rsid w:val="007766C9"/>
    <w:rsid w:val="00780750"/>
    <w:rsid w:val="00782B11"/>
    <w:rsid w:val="007859D0"/>
    <w:rsid w:val="00785F16"/>
    <w:rsid w:val="00786BA4"/>
    <w:rsid w:val="00790794"/>
    <w:rsid w:val="00793D3A"/>
    <w:rsid w:val="00793D7F"/>
    <w:rsid w:val="007943C5"/>
    <w:rsid w:val="00795418"/>
    <w:rsid w:val="00795443"/>
    <w:rsid w:val="00795D03"/>
    <w:rsid w:val="00796511"/>
    <w:rsid w:val="00796F15"/>
    <w:rsid w:val="007973FA"/>
    <w:rsid w:val="007A0DA3"/>
    <w:rsid w:val="007A19ED"/>
    <w:rsid w:val="007A3712"/>
    <w:rsid w:val="007A4974"/>
    <w:rsid w:val="007A4FD0"/>
    <w:rsid w:val="007A7237"/>
    <w:rsid w:val="007A76DB"/>
    <w:rsid w:val="007B2776"/>
    <w:rsid w:val="007B592C"/>
    <w:rsid w:val="007B5CC9"/>
    <w:rsid w:val="007B677F"/>
    <w:rsid w:val="007C00AE"/>
    <w:rsid w:val="007C0AFD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4605"/>
    <w:rsid w:val="007D4E3F"/>
    <w:rsid w:val="007D59F7"/>
    <w:rsid w:val="007D78F2"/>
    <w:rsid w:val="007E0202"/>
    <w:rsid w:val="007E097D"/>
    <w:rsid w:val="007E1040"/>
    <w:rsid w:val="007E12AD"/>
    <w:rsid w:val="007E2323"/>
    <w:rsid w:val="007E4151"/>
    <w:rsid w:val="007E44CD"/>
    <w:rsid w:val="007E49CB"/>
    <w:rsid w:val="007E6A9C"/>
    <w:rsid w:val="007E6ABC"/>
    <w:rsid w:val="007F023B"/>
    <w:rsid w:val="007F02AE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5434"/>
    <w:rsid w:val="007F63FA"/>
    <w:rsid w:val="007F6C56"/>
    <w:rsid w:val="008001EC"/>
    <w:rsid w:val="00800ED6"/>
    <w:rsid w:val="008023FA"/>
    <w:rsid w:val="00802455"/>
    <w:rsid w:val="00803F9D"/>
    <w:rsid w:val="008047E9"/>
    <w:rsid w:val="0080487D"/>
    <w:rsid w:val="00805A15"/>
    <w:rsid w:val="00806102"/>
    <w:rsid w:val="008061A2"/>
    <w:rsid w:val="00806D95"/>
    <w:rsid w:val="00807C41"/>
    <w:rsid w:val="008104EB"/>
    <w:rsid w:val="00810B16"/>
    <w:rsid w:val="00810CB6"/>
    <w:rsid w:val="008124A0"/>
    <w:rsid w:val="00812ACB"/>
    <w:rsid w:val="00813CAF"/>
    <w:rsid w:val="00814906"/>
    <w:rsid w:val="00815752"/>
    <w:rsid w:val="0081681E"/>
    <w:rsid w:val="00820B25"/>
    <w:rsid w:val="00821839"/>
    <w:rsid w:val="00823B6F"/>
    <w:rsid w:val="00825636"/>
    <w:rsid w:val="0082581C"/>
    <w:rsid w:val="00827C7F"/>
    <w:rsid w:val="00831578"/>
    <w:rsid w:val="00833110"/>
    <w:rsid w:val="00833458"/>
    <w:rsid w:val="00833EAF"/>
    <w:rsid w:val="00833EB3"/>
    <w:rsid w:val="00834498"/>
    <w:rsid w:val="00835084"/>
    <w:rsid w:val="00835397"/>
    <w:rsid w:val="008364F4"/>
    <w:rsid w:val="008379B2"/>
    <w:rsid w:val="00837D49"/>
    <w:rsid w:val="00840246"/>
    <w:rsid w:val="00840FD4"/>
    <w:rsid w:val="0084383C"/>
    <w:rsid w:val="00843C16"/>
    <w:rsid w:val="00845B43"/>
    <w:rsid w:val="00845D48"/>
    <w:rsid w:val="00846331"/>
    <w:rsid w:val="00847282"/>
    <w:rsid w:val="008479DE"/>
    <w:rsid w:val="00847E6D"/>
    <w:rsid w:val="00850EE2"/>
    <w:rsid w:val="00851678"/>
    <w:rsid w:val="00851F35"/>
    <w:rsid w:val="00854E81"/>
    <w:rsid w:val="0086096A"/>
    <w:rsid w:val="00860CBB"/>
    <w:rsid w:val="008645AB"/>
    <w:rsid w:val="0086564D"/>
    <w:rsid w:val="00865954"/>
    <w:rsid w:val="0087130A"/>
    <w:rsid w:val="00872125"/>
    <w:rsid w:val="0087230D"/>
    <w:rsid w:val="00872584"/>
    <w:rsid w:val="00873575"/>
    <w:rsid w:val="00873B18"/>
    <w:rsid w:val="00873D91"/>
    <w:rsid w:val="0087461C"/>
    <w:rsid w:val="00875056"/>
    <w:rsid w:val="00875109"/>
    <w:rsid w:val="00875311"/>
    <w:rsid w:val="008757F4"/>
    <w:rsid w:val="00876139"/>
    <w:rsid w:val="0087719A"/>
    <w:rsid w:val="0088004F"/>
    <w:rsid w:val="00881D6B"/>
    <w:rsid w:val="00881DB2"/>
    <w:rsid w:val="008823F7"/>
    <w:rsid w:val="008836B8"/>
    <w:rsid w:val="00883EC6"/>
    <w:rsid w:val="00884A63"/>
    <w:rsid w:val="00884E2E"/>
    <w:rsid w:val="00884E7C"/>
    <w:rsid w:val="008860A0"/>
    <w:rsid w:val="00887DE9"/>
    <w:rsid w:val="00887E7B"/>
    <w:rsid w:val="008914B1"/>
    <w:rsid w:val="0089184A"/>
    <w:rsid w:val="00891E86"/>
    <w:rsid w:val="008929C4"/>
    <w:rsid w:val="00893614"/>
    <w:rsid w:val="00893BF3"/>
    <w:rsid w:val="00894CB9"/>
    <w:rsid w:val="0089525F"/>
    <w:rsid w:val="008978B8"/>
    <w:rsid w:val="00897B90"/>
    <w:rsid w:val="008A36F7"/>
    <w:rsid w:val="008A4939"/>
    <w:rsid w:val="008A619C"/>
    <w:rsid w:val="008A7441"/>
    <w:rsid w:val="008A77F5"/>
    <w:rsid w:val="008B07B1"/>
    <w:rsid w:val="008B0D1E"/>
    <w:rsid w:val="008B26C2"/>
    <w:rsid w:val="008B27B3"/>
    <w:rsid w:val="008B2EA1"/>
    <w:rsid w:val="008B3704"/>
    <w:rsid w:val="008B3F2E"/>
    <w:rsid w:val="008B5762"/>
    <w:rsid w:val="008B5905"/>
    <w:rsid w:val="008B7377"/>
    <w:rsid w:val="008B7564"/>
    <w:rsid w:val="008C005A"/>
    <w:rsid w:val="008C19AD"/>
    <w:rsid w:val="008C24F9"/>
    <w:rsid w:val="008C60EA"/>
    <w:rsid w:val="008C695D"/>
    <w:rsid w:val="008C74CB"/>
    <w:rsid w:val="008C7789"/>
    <w:rsid w:val="008D020C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2BF8"/>
    <w:rsid w:val="008F4FD8"/>
    <w:rsid w:val="008F510F"/>
    <w:rsid w:val="008F6326"/>
    <w:rsid w:val="008F6A61"/>
    <w:rsid w:val="008F7CDE"/>
    <w:rsid w:val="00900CAD"/>
    <w:rsid w:val="00902961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949"/>
    <w:rsid w:val="00914B82"/>
    <w:rsid w:val="00915A7A"/>
    <w:rsid w:val="00926F9C"/>
    <w:rsid w:val="009275DC"/>
    <w:rsid w:val="0093005D"/>
    <w:rsid w:val="00931BAD"/>
    <w:rsid w:val="00931CE8"/>
    <w:rsid w:val="00931E12"/>
    <w:rsid w:val="0093428A"/>
    <w:rsid w:val="00935587"/>
    <w:rsid w:val="00935C15"/>
    <w:rsid w:val="00936854"/>
    <w:rsid w:val="00937136"/>
    <w:rsid w:val="00937C1D"/>
    <w:rsid w:val="00937E03"/>
    <w:rsid w:val="00940519"/>
    <w:rsid w:val="0094164E"/>
    <w:rsid w:val="009422E4"/>
    <w:rsid w:val="009428C1"/>
    <w:rsid w:val="00944D3B"/>
    <w:rsid w:val="009450FD"/>
    <w:rsid w:val="009463EA"/>
    <w:rsid w:val="0095147B"/>
    <w:rsid w:val="00951F5B"/>
    <w:rsid w:val="00952392"/>
    <w:rsid w:val="00955D5C"/>
    <w:rsid w:val="00955EDA"/>
    <w:rsid w:val="00956FEC"/>
    <w:rsid w:val="00960440"/>
    <w:rsid w:val="00963FC8"/>
    <w:rsid w:val="0096472D"/>
    <w:rsid w:val="00964793"/>
    <w:rsid w:val="00965F6B"/>
    <w:rsid w:val="00966FDD"/>
    <w:rsid w:val="009675F9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30E8"/>
    <w:rsid w:val="00986292"/>
    <w:rsid w:val="009907A4"/>
    <w:rsid w:val="00990E97"/>
    <w:rsid w:val="00991864"/>
    <w:rsid w:val="00991AEF"/>
    <w:rsid w:val="00991DF0"/>
    <w:rsid w:val="00992551"/>
    <w:rsid w:val="00992F21"/>
    <w:rsid w:val="00993F13"/>
    <w:rsid w:val="00995749"/>
    <w:rsid w:val="00996E13"/>
    <w:rsid w:val="00997B09"/>
    <w:rsid w:val="009A2224"/>
    <w:rsid w:val="009A4980"/>
    <w:rsid w:val="009B1034"/>
    <w:rsid w:val="009B1895"/>
    <w:rsid w:val="009B279F"/>
    <w:rsid w:val="009B2F1A"/>
    <w:rsid w:val="009B4A8A"/>
    <w:rsid w:val="009B4D50"/>
    <w:rsid w:val="009B73FF"/>
    <w:rsid w:val="009C096B"/>
    <w:rsid w:val="009C27C9"/>
    <w:rsid w:val="009C3B45"/>
    <w:rsid w:val="009C446C"/>
    <w:rsid w:val="009C49CC"/>
    <w:rsid w:val="009C6025"/>
    <w:rsid w:val="009D0223"/>
    <w:rsid w:val="009D1ED3"/>
    <w:rsid w:val="009D24E3"/>
    <w:rsid w:val="009E0788"/>
    <w:rsid w:val="009E0FA5"/>
    <w:rsid w:val="009E12EF"/>
    <w:rsid w:val="009E1458"/>
    <w:rsid w:val="009E1E16"/>
    <w:rsid w:val="009E20F9"/>
    <w:rsid w:val="009E3298"/>
    <w:rsid w:val="009E495B"/>
    <w:rsid w:val="009E54F1"/>
    <w:rsid w:val="009E66C0"/>
    <w:rsid w:val="009F3365"/>
    <w:rsid w:val="009F4EAB"/>
    <w:rsid w:val="009F531B"/>
    <w:rsid w:val="009F5EDD"/>
    <w:rsid w:val="009F69E8"/>
    <w:rsid w:val="009F70FB"/>
    <w:rsid w:val="009F7D95"/>
    <w:rsid w:val="00A00A83"/>
    <w:rsid w:val="00A00F12"/>
    <w:rsid w:val="00A02004"/>
    <w:rsid w:val="00A02DC9"/>
    <w:rsid w:val="00A0318A"/>
    <w:rsid w:val="00A04CC4"/>
    <w:rsid w:val="00A07D3B"/>
    <w:rsid w:val="00A11B1B"/>
    <w:rsid w:val="00A11FF8"/>
    <w:rsid w:val="00A12DA4"/>
    <w:rsid w:val="00A15350"/>
    <w:rsid w:val="00A15CA1"/>
    <w:rsid w:val="00A15F5C"/>
    <w:rsid w:val="00A16234"/>
    <w:rsid w:val="00A204DF"/>
    <w:rsid w:val="00A226C5"/>
    <w:rsid w:val="00A235BD"/>
    <w:rsid w:val="00A23F41"/>
    <w:rsid w:val="00A2503A"/>
    <w:rsid w:val="00A25192"/>
    <w:rsid w:val="00A2582A"/>
    <w:rsid w:val="00A263EC"/>
    <w:rsid w:val="00A26E46"/>
    <w:rsid w:val="00A27F49"/>
    <w:rsid w:val="00A30362"/>
    <w:rsid w:val="00A30F64"/>
    <w:rsid w:val="00A3182E"/>
    <w:rsid w:val="00A34A44"/>
    <w:rsid w:val="00A34DAB"/>
    <w:rsid w:val="00A35469"/>
    <w:rsid w:val="00A368F0"/>
    <w:rsid w:val="00A36CB7"/>
    <w:rsid w:val="00A37014"/>
    <w:rsid w:val="00A37A98"/>
    <w:rsid w:val="00A40245"/>
    <w:rsid w:val="00A4158C"/>
    <w:rsid w:val="00A41CA8"/>
    <w:rsid w:val="00A42D55"/>
    <w:rsid w:val="00A4341A"/>
    <w:rsid w:val="00A438C9"/>
    <w:rsid w:val="00A43FCD"/>
    <w:rsid w:val="00A449E6"/>
    <w:rsid w:val="00A44B18"/>
    <w:rsid w:val="00A479D5"/>
    <w:rsid w:val="00A50098"/>
    <w:rsid w:val="00A505F3"/>
    <w:rsid w:val="00A546EA"/>
    <w:rsid w:val="00A55AB2"/>
    <w:rsid w:val="00A57E60"/>
    <w:rsid w:val="00A613E1"/>
    <w:rsid w:val="00A616F2"/>
    <w:rsid w:val="00A61A95"/>
    <w:rsid w:val="00A61D49"/>
    <w:rsid w:val="00A620EE"/>
    <w:rsid w:val="00A6270E"/>
    <w:rsid w:val="00A6649F"/>
    <w:rsid w:val="00A667E1"/>
    <w:rsid w:val="00A701FF"/>
    <w:rsid w:val="00A70285"/>
    <w:rsid w:val="00A70706"/>
    <w:rsid w:val="00A707AC"/>
    <w:rsid w:val="00A710A9"/>
    <w:rsid w:val="00A72859"/>
    <w:rsid w:val="00A72FB0"/>
    <w:rsid w:val="00A741AD"/>
    <w:rsid w:val="00A7650F"/>
    <w:rsid w:val="00A83415"/>
    <w:rsid w:val="00A838D8"/>
    <w:rsid w:val="00A839E1"/>
    <w:rsid w:val="00A84B83"/>
    <w:rsid w:val="00A852DE"/>
    <w:rsid w:val="00A85601"/>
    <w:rsid w:val="00A85769"/>
    <w:rsid w:val="00A85E3E"/>
    <w:rsid w:val="00A905F9"/>
    <w:rsid w:val="00A9061E"/>
    <w:rsid w:val="00A915B9"/>
    <w:rsid w:val="00A92916"/>
    <w:rsid w:val="00A93009"/>
    <w:rsid w:val="00A93C9A"/>
    <w:rsid w:val="00A940EF"/>
    <w:rsid w:val="00A9434F"/>
    <w:rsid w:val="00A94F05"/>
    <w:rsid w:val="00A94FFE"/>
    <w:rsid w:val="00A964E1"/>
    <w:rsid w:val="00AA04E4"/>
    <w:rsid w:val="00AA2A12"/>
    <w:rsid w:val="00AA2D0F"/>
    <w:rsid w:val="00AA2FE8"/>
    <w:rsid w:val="00AA3DDA"/>
    <w:rsid w:val="00AA5047"/>
    <w:rsid w:val="00AA6529"/>
    <w:rsid w:val="00AA6A9E"/>
    <w:rsid w:val="00AA6E5E"/>
    <w:rsid w:val="00AA7350"/>
    <w:rsid w:val="00AA75CC"/>
    <w:rsid w:val="00AA7DD4"/>
    <w:rsid w:val="00AB0D46"/>
    <w:rsid w:val="00AB2EC0"/>
    <w:rsid w:val="00AB5FD9"/>
    <w:rsid w:val="00AB75FF"/>
    <w:rsid w:val="00AB7D81"/>
    <w:rsid w:val="00AC23A0"/>
    <w:rsid w:val="00AC262F"/>
    <w:rsid w:val="00AC2B13"/>
    <w:rsid w:val="00AC310D"/>
    <w:rsid w:val="00AC3307"/>
    <w:rsid w:val="00AC38C5"/>
    <w:rsid w:val="00AC44AE"/>
    <w:rsid w:val="00AC4D94"/>
    <w:rsid w:val="00AC7A2A"/>
    <w:rsid w:val="00AD0158"/>
    <w:rsid w:val="00AD427D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48E9"/>
    <w:rsid w:val="00AE48FB"/>
    <w:rsid w:val="00AE5F3D"/>
    <w:rsid w:val="00AE5F5C"/>
    <w:rsid w:val="00AE6047"/>
    <w:rsid w:val="00AE6780"/>
    <w:rsid w:val="00AE6E9F"/>
    <w:rsid w:val="00AE7493"/>
    <w:rsid w:val="00AE7DD3"/>
    <w:rsid w:val="00AF0066"/>
    <w:rsid w:val="00AF0281"/>
    <w:rsid w:val="00AF370D"/>
    <w:rsid w:val="00AF385A"/>
    <w:rsid w:val="00AF5160"/>
    <w:rsid w:val="00B00541"/>
    <w:rsid w:val="00B00759"/>
    <w:rsid w:val="00B014A3"/>
    <w:rsid w:val="00B022A7"/>
    <w:rsid w:val="00B064D4"/>
    <w:rsid w:val="00B075E0"/>
    <w:rsid w:val="00B07914"/>
    <w:rsid w:val="00B07C34"/>
    <w:rsid w:val="00B10891"/>
    <w:rsid w:val="00B10BBF"/>
    <w:rsid w:val="00B12456"/>
    <w:rsid w:val="00B14B6D"/>
    <w:rsid w:val="00B16397"/>
    <w:rsid w:val="00B16740"/>
    <w:rsid w:val="00B23AFF"/>
    <w:rsid w:val="00B23BB3"/>
    <w:rsid w:val="00B2600C"/>
    <w:rsid w:val="00B26967"/>
    <w:rsid w:val="00B3081B"/>
    <w:rsid w:val="00B32BAE"/>
    <w:rsid w:val="00B34337"/>
    <w:rsid w:val="00B3484D"/>
    <w:rsid w:val="00B34934"/>
    <w:rsid w:val="00B355DE"/>
    <w:rsid w:val="00B368C4"/>
    <w:rsid w:val="00B40181"/>
    <w:rsid w:val="00B4161D"/>
    <w:rsid w:val="00B426E7"/>
    <w:rsid w:val="00B433D0"/>
    <w:rsid w:val="00B43865"/>
    <w:rsid w:val="00B43D54"/>
    <w:rsid w:val="00B44060"/>
    <w:rsid w:val="00B44F69"/>
    <w:rsid w:val="00B44F8B"/>
    <w:rsid w:val="00B4526B"/>
    <w:rsid w:val="00B458D0"/>
    <w:rsid w:val="00B4657F"/>
    <w:rsid w:val="00B479A3"/>
    <w:rsid w:val="00B509DC"/>
    <w:rsid w:val="00B50B36"/>
    <w:rsid w:val="00B51134"/>
    <w:rsid w:val="00B51791"/>
    <w:rsid w:val="00B54378"/>
    <w:rsid w:val="00B5454A"/>
    <w:rsid w:val="00B54A10"/>
    <w:rsid w:val="00B551EC"/>
    <w:rsid w:val="00B5591B"/>
    <w:rsid w:val="00B5791C"/>
    <w:rsid w:val="00B6087B"/>
    <w:rsid w:val="00B6099A"/>
    <w:rsid w:val="00B60A06"/>
    <w:rsid w:val="00B63325"/>
    <w:rsid w:val="00B640C7"/>
    <w:rsid w:val="00B6441F"/>
    <w:rsid w:val="00B64F8F"/>
    <w:rsid w:val="00B6510B"/>
    <w:rsid w:val="00B67137"/>
    <w:rsid w:val="00B672EC"/>
    <w:rsid w:val="00B70995"/>
    <w:rsid w:val="00B71162"/>
    <w:rsid w:val="00B71D71"/>
    <w:rsid w:val="00B71E95"/>
    <w:rsid w:val="00B73DD2"/>
    <w:rsid w:val="00B74AE8"/>
    <w:rsid w:val="00B75790"/>
    <w:rsid w:val="00B80194"/>
    <w:rsid w:val="00B802E7"/>
    <w:rsid w:val="00B81E37"/>
    <w:rsid w:val="00B84530"/>
    <w:rsid w:val="00B85D51"/>
    <w:rsid w:val="00B86EE2"/>
    <w:rsid w:val="00B909EC"/>
    <w:rsid w:val="00B90E8D"/>
    <w:rsid w:val="00B93096"/>
    <w:rsid w:val="00B93668"/>
    <w:rsid w:val="00B9464D"/>
    <w:rsid w:val="00B94881"/>
    <w:rsid w:val="00B94D93"/>
    <w:rsid w:val="00B94ED4"/>
    <w:rsid w:val="00B95C2E"/>
    <w:rsid w:val="00B95DBE"/>
    <w:rsid w:val="00B95F86"/>
    <w:rsid w:val="00B95FD9"/>
    <w:rsid w:val="00B9696D"/>
    <w:rsid w:val="00B97BAA"/>
    <w:rsid w:val="00BA1F1B"/>
    <w:rsid w:val="00BA4086"/>
    <w:rsid w:val="00BA5C3F"/>
    <w:rsid w:val="00BA5E21"/>
    <w:rsid w:val="00BA6206"/>
    <w:rsid w:val="00BA6714"/>
    <w:rsid w:val="00BA6A01"/>
    <w:rsid w:val="00BA7953"/>
    <w:rsid w:val="00BB1AC2"/>
    <w:rsid w:val="00BB2FF5"/>
    <w:rsid w:val="00BB3B80"/>
    <w:rsid w:val="00BB3DCA"/>
    <w:rsid w:val="00BB3EBA"/>
    <w:rsid w:val="00BB3FE7"/>
    <w:rsid w:val="00BB4BCE"/>
    <w:rsid w:val="00BB76D6"/>
    <w:rsid w:val="00BC05C4"/>
    <w:rsid w:val="00BC05DD"/>
    <w:rsid w:val="00BC30B4"/>
    <w:rsid w:val="00BC3162"/>
    <w:rsid w:val="00BC48C2"/>
    <w:rsid w:val="00BC49C8"/>
    <w:rsid w:val="00BC5793"/>
    <w:rsid w:val="00BC57D5"/>
    <w:rsid w:val="00BC6636"/>
    <w:rsid w:val="00BC6664"/>
    <w:rsid w:val="00BD0D0A"/>
    <w:rsid w:val="00BD1B71"/>
    <w:rsid w:val="00BD25FC"/>
    <w:rsid w:val="00BD325A"/>
    <w:rsid w:val="00BD3FF4"/>
    <w:rsid w:val="00BD5A7F"/>
    <w:rsid w:val="00BD5F25"/>
    <w:rsid w:val="00BD60BF"/>
    <w:rsid w:val="00BD6563"/>
    <w:rsid w:val="00BD6E79"/>
    <w:rsid w:val="00BD6ECA"/>
    <w:rsid w:val="00BE0300"/>
    <w:rsid w:val="00BE0FEC"/>
    <w:rsid w:val="00BE109F"/>
    <w:rsid w:val="00BE3190"/>
    <w:rsid w:val="00BE3362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09D"/>
    <w:rsid w:val="00BF42BC"/>
    <w:rsid w:val="00BF4CE1"/>
    <w:rsid w:val="00BF7EB5"/>
    <w:rsid w:val="00C00924"/>
    <w:rsid w:val="00C00E69"/>
    <w:rsid w:val="00C02BE7"/>
    <w:rsid w:val="00C04A16"/>
    <w:rsid w:val="00C056BD"/>
    <w:rsid w:val="00C0570B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241A"/>
    <w:rsid w:val="00C2497B"/>
    <w:rsid w:val="00C2521B"/>
    <w:rsid w:val="00C2784E"/>
    <w:rsid w:val="00C30457"/>
    <w:rsid w:val="00C311CC"/>
    <w:rsid w:val="00C31981"/>
    <w:rsid w:val="00C326D8"/>
    <w:rsid w:val="00C3336F"/>
    <w:rsid w:val="00C35F91"/>
    <w:rsid w:val="00C36EF6"/>
    <w:rsid w:val="00C40213"/>
    <w:rsid w:val="00C43774"/>
    <w:rsid w:val="00C45C75"/>
    <w:rsid w:val="00C46996"/>
    <w:rsid w:val="00C47120"/>
    <w:rsid w:val="00C529E8"/>
    <w:rsid w:val="00C53D84"/>
    <w:rsid w:val="00C54731"/>
    <w:rsid w:val="00C56ECF"/>
    <w:rsid w:val="00C614F5"/>
    <w:rsid w:val="00C61D7E"/>
    <w:rsid w:val="00C61F0B"/>
    <w:rsid w:val="00C64408"/>
    <w:rsid w:val="00C65471"/>
    <w:rsid w:val="00C667D0"/>
    <w:rsid w:val="00C66876"/>
    <w:rsid w:val="00C670ED"/>
    <w:rsid w:val="00C67BC2"/>
    <w:rsid w:val="00C70AEA"/>
    <w:rsid w:val="00C70CFB"/>
    <w:rsid w:val="00C71B1A"/>
    <w:rsid w:val="00C720D9"/>
    <w:rsid w:val="00C72A6E"/>
    <w:rsid w:val="00C73179"/>
    <w:rsid w:val="00C744CE"/>
    <w:rsid w:val="00C74587"/>
    <w:rsid w:val="00C74DF2"/>
    <w:rsid w:val="00C774D2"/>
    <w:rsid w:val="00C77509"/>
    <w:rsid w:val="00C81030"/>
    <w:rsid w:val="00C84F5C"/>
    <w:rsid w:val="00C85667"/>
    <w:rsid w:val="00C85811"/>
    <w:rsid w:val="00C86704"/>
    <w:rsid w:val="00C867D4"/>
    <w:rsid w:val="00C927F8"/>
    <w:rsid w:val="00C97640"/>
    <w:rsid w:val="00C976D8"/>
    <w:rsid w:val="00C9792B"/>
    <w:rsid w:val="00CA008D"/>
    <w:rsid w:val="00CA0289"/>
    <w:rsid w:val="00CA044E"/>
    <w:rsid w:val="00CA066C"/>
    <w:rsid w:val="00CA1AAA"/>
    <w:rsid w:val="00CA3BFD"/>
    <w:rsid w:val="00CA4E30"/>
    <w:rsid w:val="00CA5BD5"/>
    <w:rsid w:val="00CA7E7A"/>
    <w:rsid w:val="00CB00E9"/>
    <w:rsid w:val="00CB0D21"/>
    <w:rsid w:val="00CB1E43"/>
    <w:rsid w:val="00CB2DEE"/>
    <w:rsid w:val="00CB49CE"/>
    <w:rsid w:val="00CB4CFF"/>
    <w:rsid w:val="00CB6508"/>
    <w:rsid w:val="00CC2E67"/>
    <w:rsid w:val="00CC353C"/>
    <w:rsid w:val="00CC4160"/>
    <w:rsid w:val="00CC6A07"/>
    <w:rsid w:val="00CC6C12"/>
    <w:rsid w:val="00CC71F0"/>
    <w:rsid w:val="00CD01DA"/>
    <w:rsid w:val="00CD05CB"/>
    <w:rsid w:val="00CD3035"/>
    <w:rsid w:val="00CD32DA"/>
    <w:rsid w:val="00CD398B"/>
    <w:rsid w:val="00CD4A9A"/>
    <w:rsid w:val="00CD5504"/>
    <w:rsid w:val="00CD7F93"/>
    <w:rsid w:val="00CE2AA0"/>
    <w:rsid w:val="00CE425D"/>
    <w:rsid w:val="00CE4C6E"/>
    <w:rsid w:val="00CF294D"/>
    <w:rsid w:val="00CF3D74"/>
    <w:rsid w:val="00CF46DC"/>
    <w:rsid w:val="00CF5C52"/>
    <w:rsid w:val="00CF5CAC"/>
    <w:rsid w:val="00CF622C"/>
    <w:rsid w:val="00CF63E7"/>
    <w:rsid w:val="00CF6D93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0E99"/>
    <w:rsid w:val="00D1127B"/>
    <w:rsid w:val="00D122D2"/>
    <w:rsid w:val="00D1310F"/>
    <w:rsid w:val="00D139BE"/>
    <w:rsid w:val="00D13F08"/>
    <w:rsid w:val="00D1409A"/>
    <w:rsid w:val="00D1478B"/>
    <w:rsid w:val="00D147CC"/>
    <w:rsid w:val="00D148A6"/>
    <w:rsid w:val="00D16373"/>
    <w:rsid w:val="00D20752"/>
    <w:rsid w:val="00D221DF"/>
    <w:rsid w:val="00D23F73"/>
    <w:rsid w:val="00D24A83"/>
    <w:rsid w:val="00D24B93"/>
    <w:rsid w:val="00D24BC8"/>
    <w:rsid w:val="00D25046"/>
    <w:rsid w:val="00D26851"/>
    <w:rsid w:val="00D276EE"/>
    <w:rsid w:val="00D33E10"/>
    <w:rsid w:val="00D34D44"/>
    <w:rsid w:val="00D34FD2"/>
    <w:rsid w:val="00D40CB2"/>
    <w:rsid w:val="00D41B9F"/>
    <w:rsid w:val="00D44A40"/>
    <w:rsid w:val="00D4502C"/>
    <w:rsid w:val="00D45507"/>
    <w:rsid w:val="00D47444"/>
    <w:rsid w:val="00D475F5"/>
    <w:rsid w:val="00D50D03"/>
    <w:rsid w:val="00D50FEB"/>
    <w:rsid w:val="00D519AF"/>
    <w:rsid w:val="00D52B3B"/>
    <w:rsid w:val="00D56745"/>
    <w:rsid w:val="00D56D0E"/>
    <w:rsid w:val="00D56EBD"/>
    <w:rsid w:val="00D5717F"/>
    <w:rsid w:val="00D604B8"/>
    <w:rsid w:val="00D60CAD"/>
    <w:rsid w:val="00D62B09"/>
    <w:rsid w:val="00D63411"/>
    <w:rsid w:val="00D6390B"/>
    <w:rsid w:val="00D63EEE"/>
    <w:rsid w:val="00D6604D"/>
    <w:rsid w:val="00D67172"/>
    <w:rsid w:val="00D70185"/>
    <w:rsid w:val="00D70521"/>
    <w:rsid w:val="00D71120"/>
    <w:rsid w:val="00D71A76"/>
    <w:rsid w:val="00D72437"/>
    <w:rsid w:val="00D724EC"/>
    <w:rsid w:val="00D72A37"/>
    <w:rsid w:val="00D72DFF"/>
    <w:rsid w:val="00D72FC7"/>
    <w:rsid w:val="00D737E3"/>
    <w:rsid w:val="00D748EA"/>
    <w:rsid w:val="00D74AC2"/>
    <w:rsid w:val="00D7753E"/>
    <w:rsid w:val="00D77596"/>
    <w:rsid w:val="00D77D31"/>
    <w:rsid w:val="00D81F3D"/>
    <w:rsid w:val="00D82E94"/>
    <w:rsid w:val="00D842C1"/>
    <w:rsid w:val="00D84D72"/>
    <w:rsid w:val="00D85AE0"/>
    <w:rsid w:val="00D87A2E"/>
    <w:rsid w:val="00D9060C"/>
    <w:rsid w:val="00D90F6A"/>
    <w:rsid w:val="00D9185B"/>
    <w:rsid w:val="00D93F78"/>
    <w:rsid w:val="00D944E6"/>
    <w:rsid w:val="00D96061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5DBD"/>
    <w:rsid w:val="00DB6F6B"/>
    <w:rsid w:val="00DB780B"/>
    <w:rsid w:val="00DC187C"/>
    <w:rsid w:val="00DC201D"/>
    <w:rsid w:val="00DC52C5"/>
    <w:rsid w:val="00DC64F5"/>
    <w:rsid w:val="00DC6CA2"/>
    <w:rsid w:val="00DC6E9F"/>
    <w:rsid w:val="00DC7C70"/>
    <w:rsid w:val="00DD0204"/>
    <w:rsid w:val="00DD08AF"/>
    <w:rsid w:val="00DD2B7A"/>
    <w:rsid w:val="00DD2FD7"/>
    <w:rsid w:val="00DD539F"/>
    <w:rsid w:val="00DD5415"/>
    <w:rsid w:val="00DD626E"/>
    <w:rsid w:val="00DD67FA"/>
    <w:rsid w:val="00DE0052"/>
    <w:rsid w:val="00DE48AB"/>
    <w:rsid w:val="00DE6112"/>
    <w:rsid w:val="00DE7AB1"/>
    <w:rsid w:val="00DF1709"/>
    <w:rsid w:val="00DF188B"/>
    <w:rsid w:val="00DF2224"/>
    <w:rsid w:val="00DF2BA1"/>
    <w:rsid w:val="00DF43A4"/>
    <w:rsid w:val="00DF60F0"/>
    <w:rsid w:val="00DF6487"/>
    <w:rsid w:val="00DF6882"/>
    <w:rsid w:val="00DF6A7A"/>
    <w:rsid w:val="00DF78C5"/>
    <w:rsid w:val="00E00499"/>
    <w:rsid w:val="00E00AAA"/>
    <w:rsid w:val="00E01FB0"/>
    <w:rsid w:val="00E021D7"/>
    <w:rsid w:val="00E0377F"/>
    <w:rsid w:val="00E044D2"/>
    <w:rsid w:val="00E05228"/>
    <w:rsid w:val="00E05E33"/>
    <w:rsid w:val="00E11DD6"/>
    <w:rsid w:val="00E11F62"/>
    <w:rsid w:val="00E137E1"/>
    <w:rsid w:val="00E14511"/>
    <w:rsid w:val="00E1555A"/>
    <w:rsid w:val="00E1690C"/>
    <w:rsid w:val="00E16E9A"/>
    <w:rsid w:val="00E200A7"/>
    <w:rsid w:val="00E21A9E"/>
    <w:rsid w:val="00E224F2"/>
    <w:rsid w:val="00E24D45"/>
    <w:rsid w:val="00E26B8A"/>
    <w:rsid w:val="00E30153"/>
    <w:rsid w:val="00E325AA"/>
    <w:rsid w:val="00E356C6"/>
    <w:rsid w:val="00E3643E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61B8"/>
    <w:rsid w:val="00E50500"/>
    <w:rsid w:val="00E50645"/>
    <w:rsid w:val="00E51A2A"/>
    <w:rsid w:val="00E5534D"/>
    <w:rsid w:val="00E56802"/>
    <w:rsid w:val="00E604B7"/>
    <w:rsid w:val="00E62F78"/>
    <w:rsid w:val="00E63EC1"/>
    <w:rsid w:val="00E65DFB"/>
    <w:rsid w:val="00E7182B"/>
    <w:rsid w:val="00E734B5"/>
    <w:rsid w:val="00E741ED"/>
    <w:rsid w:val="00E7456B"/>
    <w:rsid w:val="00E74ABB"/>
    <w:rsid w:val="00E76B79"/>
    <w:rsid w:val="00E773B2"/>
    <w:rsid w:val="00E80299"/>
    <w:rsid w:val="00E8116F"/>
    <w:rsid w:val="00E8158A"/>
    <w:rsid w:val="00E81FB8"/>
    <w:rsid w:val="00E822BF"/>
    <w:rsid w:val="00E827E3"/>
    <w:rsid w:val="00E84040"/>
    <w:rsid w:val="00E84247"/>
    <w:rsid w:val="00E8446E"/>
    <w:rsid w:val="00E848E7"/>
    <w:rsid w:val="00E906F6"/>
    <w:rsid w:val="00E91287"/>
    <w:rsid w:val="00E94798"/>
    <w:rsid w:val="00E94A8A"/>
    <w:rsid w:val="00E95B08"/>
    <w:rsid w:val="00E96C5C"/>
    <w:rsid w:val="00EA07A9"/>
    <w:rsid w:val="00EA10DF"/>
    <w:rsid w:val="00EA191B"/>
    <w:rsid w:val="00EA2A46"/>
    <w:rsid w:val="00EA3247"/>
    <w:rsid w:val="00EA52A6"/>
    <w:rsid w:val="00EA6BB3"/>
    <w:rsid w:val="00EA749E"/>
    <w:rsid w:val="00EA7F15"/>
    <w:rsid w:val="00EB01AB"/>
    <w:rsid w:val="00EB0968"/>
    <w:rsid w:val="00EB0B67"/>
    <w:rsid w:val="00EB0FB4"/>
    <w:rsid w:val="00EB14F8"/>
    <w:rsid w:val="00EB218E"/>
    <w:rsid w:val="00EB2495"/>
    <w:rsid w:val="00EB3D06"/>
    <w:rsid w:val="00EB4988"/>
    <w:rsid w:val="00EB4B9B"/>
    <w:rsid w:val="00EB4CB1"/>
    <w:rsid w:val="00EB5EBB"/>
    <w:rsid w:val="00EB7067"/>
    <w:rsid w:val="00EC0A76"/>
    <w:rsid w:val="00EC1B55"/>
    <w:rsid w:val="00EC2417"/>
    <w:rsid w:val="00EC25EC"/>
    <w:rsid w:val="00EC2795"/>
    <w:rsid w:val="00EC287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BA0"/>
    <w:rsid w:val="00ED2FAB"/>
    <w:rsid w:val="00ED429C"/>
    <w:rsid w:val="00ED4A02"/>
    <w:rsid w:val="00ED6431"/>
    <w:rsid w:val="00ED67DB"/>
    <w:rsid w:val="00ED7F9A"/>
    <w:rsid w:val="00EE01C9"/>
    <w:rsid w:val="00EE085D"/>
    <w:rsid w:val="00EE0E39"/>
    <w:rsid w:val="00EE1297"/>
    <w:rsid w:val="00EE13C1"/>
    <w:rsid w:val="00EE2F5E"/>
    <w:rsid w:val="00EE6FFA"/>
    <w:rsid w:val="00EE7A21"/>
    <w:rsid w:val="00EE7C1B"/>
    <w:rsid w:val="00EE7D37"/>
    <w:rsid w:val="00EF0426"/>
    <w:rsid w:val="00EF0546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4E94"/>
    <w:rsid w:val="00F155A5"/>
    <w:rsid w:val="00F15E10"/>
    <w:rsid w:val="00F172C2"/>
    <w:rsid w:val="00F1791B"/>
    <w:rsid w:val="00F204EA"/>
    <w:rsid w:val="00F22ED0"/>
    <w:rsid w:val="00F24CF4"/>
    <w:rsid w:val="00F2537B"/>
    <w:rsid w:val="00F272EE"/>
    <w:rsid w:val="00F2794A"/>
    <w:rsid w:val="00F30D5B"/>
    <w:rsid w:val="00F3235D"/>
    <w:rsid w:val="00F32993"/>
    <w:rsid w:val="00F32F6F"/>
    <w:rsid w:val="00F33196"/>
    <w:rsid w:val="00F33FC8"/>
    <w:rsid w:val="00F34FB5"/>
    <w:rsid w:val="00F35083"/>
    <w:rsid w:val="00F43AAE"/>
    <w:rsid w:val="00F458AE"/>
    <w:rsid w:val="00F45BF9"/>
    <w:rsid w:val="00F50ADD"/>
    <w:rsid w:val="00F54B14"/>
    <w:rsid w:val="00F55354"/>
    <w:rsid w:val="00F5649B"/>
    <w:rsid w:val="00F56806"/>
    <w:rsid w:val="00F56F46"/>
    <w:rsid w:val="00F57C31"/>
    <w:rsid w:val="00F618FB"/>
    <w:rsid w:val="00F63381"/>
    <w:rsid w:val="00F64D38"/>
    <w:rsid w:val="00F65130"/>
    <w:rsid w:val="00F656B2"/>
    <w:rsid w:val="00F65B2B"/>
    <w:rsid w:val="00F65FFA"/>
    <w:rsid w:val="00F66B04"/>
    <w:rsid w:val="00F6720F"/>
    <w:rsid w:val="00F70077"/>
    <w:rsid w:val="00F709AC"/>
    <w:rsid w:val="00F709BB"/>
    <w:rsid w:val="00F74170"/>
    <w:rsid w:val="00F75374"/>
    <w:rsid w:val="00F7595D"/>
    <w:rsid w:val="00F766E7"/>
    <w:rsid w:val="00F77AE1"/>
    <w:rsid w:val="00F80179"/>
    <w:rsid w:val="00F8043B"/>
    <w:rsid w:val="00F80B6B"/>
    <w:rsid w:val="00F80C55"/>
    <w:rsid w:val="00F81646"/>
    <w:rsid w:val="00F84DEB"/>
    <w:rsid w:val="00F85E2E"/>
    <w:rsid w:val="00F912F1"/>
    <w:rsid w:val="00F91B67"/>
    <w:rsid w:val="00F92AE0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168"/>
    <w:rsid w:val="00FA4533"/>
    <w:rsid w:val="00FA4759"/>
    <w:rsid w:val="00FA4943"/>
    <w:rsid w:val="00FA59B6"/>
    <w:rsid w:val="00FA7959"/>
    <w:rsid w:val="00FB277A"/>
    <w:rsid w:val="00FB2F20"/>
    <w:rsid w:val="00FB36A6"/>
    <w:rsid w:val="00FB3D60"/>
    <w:rsid w:val="00FB48D4"/>
    <w:rsid w:val="00FB4C07"/>
    <w:rsid w:val="00FB6BF1"/>
    <w:rsid w:val="00FB78D8"/>
    <w:rsid w:val="00FC03BD"/>
    <w:rsid w:val="00FC0A71"/>
    <w:rsid w:val="00FC18B6"/>
    <w:rsid w:val="00FC281F"/>
    <w:rsid w:val="00FC30E6"/>
    <w:rsid w:val="00FC725E"/>
    <w:rsid w:val="00FD0700"/>
    <w:rsid w:val="00FD15CB"/>
    <w:rsid w:val="00FD1B19"/>
    <w:rsid w:val="00FD258F"/>
    <w:rsid w:val="00FD26CE"/>
    <w:rsid w:val="00FD450F"/>
    <w:rsid w:val="00FD6C16"/>
    <w:rsid w:val="00FE2216"/>
    <w:rsid w:val="00FE2635"/>
    <w:rsid w:val="00FE3331"/>
    <w:rsid w:val="00FE339B"/>
    <w:rsid w:val="00FE40F6"/>
    <w:rsid w:val="00FE4880"/>
    <w:rsid w:val="00FE4A64"/>
    <w:rsid w:val="00FE4E60"/>
    <w:rsid w:val="00FE60B1"/>
    <w:rsid w:val="00FE6832"/>
    <w:rsid w:val="00FE7C10"/>
    <w:rsid w:val="00FF0863"/>
    <w:rsid w:val="00FF15F9"/>
    <w:rsid w:val="00FF1CD3"/>
    <w:rsid w:val="00FF242D"/>
    <w:rsid w:val="00FF3571"/>
    <w:rsid w:val="00FF36F9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D5BD"/>
  <w15:docId w15:val="{78972132-1C84-47C9-9978-5904BA26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070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6E0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6">
    <w:name w:val="Font Style16"/>
    <w:rsid w:val="00FD26C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30211240B791429DAD276EB614A3A79151CEE6B6E476CA7B707E1742B3982CF9F976FD414C2E3A0E9C6EcEv7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0211240B791429DAD276EB614A3A79151CEE6B6E272C77E707E1742B3982CF9F976FD414C2E3A0E9C6EcEv7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D30211240B791429DAD276EB614A3A79151CEE6B7E170CF7E707E1742B3982CF9F976FD414C2E3A0E9C6EcEv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30211240B791429DAD276EB614A3A79151CEE6B7E473CF79707E1742B3982CF9F976FD414C2E3A0E9C6EcEv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30211240B791429DAD276EB614A3A79151CEE6B6E379CA7E707E1742B3982CF9F976FD414C2E3A0E9C6EcE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A4D6-759B-400F-B82C-9B62CDFE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Юрист1</dc:creator>
  <cp:lastModifiedBy>ErmolinaAN</cp:lastModifiedBy>
  <cp:revision>2</cp:revision>
  <cp:lastPrinted>2021-11-15T05:18:00Z</cp:lastPrinted>
  <dcterms:created xsi:type="dcterms:W3CDTF">2021-11-26T05:02:00Z</dcterms:created>
  <dcterms:modified xsi:type="dcterms:W3CDTF">2021-11-26T05:02:00Z</dcterms:modified>
</cp:coreProperties>
</file>