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FB7" w14:textId="256ED657" w:rsidR="00E939E8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4977A8D" w14:textId="77777777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14:paraId="224562CB" w14:textId="77777777"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60A2B469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от</w:t>
            </w:r>
            <w:r w:rsidR="0054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2901">
              <w:rPr>
                <w:rFonts w:ascii="Times New Roman" w:hAnsi="Times New Roman"/>
                <w:sz w:val="18"/>
                <w:szCs w:val="18"/>
                <w:lang w:val="en-US"/>
              </w:rPr>
              <w:t>11.01.2024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95290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56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77777777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>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2BC70046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50A7560F" w:rsidR="00EC1AA1" w:rsidRDefault="00E421C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1.3. </w:t>
      </w:r>
      <w:r w:rsidR="00EC1AA1">
        <w:rPr>
          <w:color w:val="auto"/>
          <w:sz w:val="18"/>
          <w:szCs w:val="18"/>
        </w:rPr>
        <w:t>Границы Участка являются окончательными и не могут самостоятельно изменяться Арендатором.</w:t>
      </w:r>
    </w:p>
    <w:p w14:paraId="687EDD62" w14:textId="38DF18E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25CF22F6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533E5BA3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4BFD151A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0FDC690B"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</w:t>
      </w:r>
      <w:r w:rsidR="00F14C9E">
        <w:rPr>
          <w:rFonts w:ascii="Times New Roman" w:hAnsi="Times New Roman"/>
          <w:sz w:val="18"/>
          <w:szCs w:val="18"/>
        </w:rPr>
        <w:t>ра</w:t>
      </w:r>
      <w:r w:rsidR="001F2BB1" w:rsidRPr="00556EEB">
        <w:rPr>
          <w:rFonts w:ascii="Times New Roman" w:hAnsi="Times New Roman"/>
          <w:sz w:val="18"/>
          <w:szCs w:val="18"/>
        </w:rPr>
        <w:t xml:space="preserve">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14:paraId="6CFFD987" w14:textId="025914AE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</w:t>
      </w:r>
      <w:r w:rsidR="00F14C9E">
        <w:rPr>
          <w:rFonts w:ascii="Times New Roman" w:hAnsi="Times New Roman"/>
          <w:sz w:val="18"/>
          <w:szCs w:val="18"/>
        </w:rPr>
        <w:t xml:space="preserve"> </w:t>
      </w:r>
      <w:r w:rsidR="000A6A9F">
        <w:rPr>
          <w:rFonts w:ascii="Times New Roman" w:hAnsi="Times New Roman"/>
          <w:sz w:val="18"/>
          <w:szCs w:val="18"/>
        </w:rPr>
        <w:t xml:space="preserve">годовой </w:t>
      </w:r>
      <w:r w:rsidRPr="00556EEB">
        <w:rPr>
          <w:rFonts w:ascii="Times New Roman" w:hAnsi="Times New Roman"/>
          <w:sz w:val="18"/>
          <w:szCs w:val="18"/>
        </w:rPr>
        <w:t>арендной платы.</w:t>
      </w:r>
    </w:p>
    <w:p w14:paraId="2E48FB44" w14:textId="2DFC4209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="00F14C9E">
        <w:rPr>
          <w:rFonts w:ascii="Times New Roman" w:hAnsi="Times New Roman"/>
          <w:sz w:val="18"/>
          <w:szCs w:val="18"/>
        </w:rPr>
        <w:t xml:space="preserve"> (годовой арендной платы)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01024528" w:rsidR="000C512D" w:rsidRPr="00556EEB" w:rsidRDefault="00543FCA" w:rsidP="00543FCA">
      <w:pPr>
        <w:pStyle w:val="1"/>
        <w:ind w:firstLine="709"/>
        <w:rPr>
          <w:rFonts w:ascii="Times New Roman" w:hAnsi="Times New Roman"/>
          <w:sz w:val="18"/>
          <w:szCs w:val="18"/>
        </w:rPr>
      </w:pPr>
      <w:r w:rsidRPr="00557248">
        <w:rPr>
          <w:rFonts w:ascii="Times New Roman" w:hAnsi="Times New Roman"/>
          <w:sz w:val="18"/>
          <w:szCs w:val="18"/>
        </w:rPr>
        <w:t xml:space="preserve">В случае досрочного расторжения Договора по инициативе Арендатора, сумма задатка для участия в аукционе, засчитанная в счёт </w:t>
      </w:r>
      <w:r w:rsidR="007660C9">
        <w:rPr>
          <w:rFonts w:ascii="Times New Roman" w:hAnsi="Times New Roman"/>
          <w:sz w:val="18"/>
          <w:szCs w:val="18"/>
        </w:rPr>
        <w:t xml:space="preserve">годовой </w:t>
      </w:r>
      <w:r w:rsidRPr="00557248">
        <w:rPr>
          <w:rFonts w:ascii="Times New Roman" w:hAnsi="Times New Roman"/>
          <w:sz w:val="18"/>
          <w:szCs w:val="18"/>
        </w:rPr>
        <w:t>арендной платы и сумма остатка годовой арендной платы Арендатору не возвращается</w:t>
      </w:r>
      <w:r w:rsidR="00580D80" w:rsidRPr="00557248">
        <w:rPr>
          <w:rFonts w:ascii="Times New Roman" w:hAnsi="Times New Roman"/>
          <w:sz w:val="18"/>
          <w:szCs w:val="18"/>
        </w:rPr>
        <w:t>.</w:t>
      </w:r>
    </w:p>
    <w:p w14:paraId="5B30DFD3" w14:textId="77777777"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474FA1BF" w:rsidR="00F9195E" w:rsidRPr="00556EEB" w:rsidRDefault="000A6A9F" w:rsidP="000A6A9F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>а пользование Участком арендатор уплачивает Арендодателю арендную плату</w:t>
      </w:r>
      <w:r w:rsidR="00414A37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ежеквартально </w:t>
      </w:r>
      <w:r w:rsidR="00E50EC9" w:rsidRPr="00556EEB">
        <w:rPr>
          <w:color w:val="auto"/>
          <w:sz w:val="18"/>
          <w:szCs w:val="18"/>
        </w:rPr>
        <w:t>равными частями</w:t>
      </w:r>
      <w:r w:rsidR="00E50EC9"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_______________________________________</w:t>
      </w:r>
      <w:r w:rsidR="007660C9">
        <w:rPr>
          <w:color w:val="auto"/>
          <w:sz w:val="18"/>
          <w:szCs w:val="18"/>
        </w:rPr>
        <w:t>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053A3ADF"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поступление от «Арендатора» денежных средств на указанный </w:t>
      </w:r>
      <w:r w:rsidR="007660C9">
        <w:rPr>
          <w:rStyle w:val="txt1"/>
          <w:rFonts w:ascii="Times New Roman" w:hAnsi="Times New Roman"/>
          <w:color w:val="auto"/>
        </w:rPr>
        <w:t xml:space="preserve">счет </w:t>
      </w:r>
      <w:r w:rsidRPr="00556EEB">
        <w:rPr>
          <w:rStyle w:val="txt1"/>
          <w:rFonts w:ascii="Times New Roman" w:hAnsi="Times New Roman"/>
          <w:color w:val="auto"/>
        </w:rPr>
        <w:t>в п.2.3 настоящего договора.</w:t>
      </w:r>
    </w:p>
    <w:p w14:paraId="3F87ECE5" w14:textId="5D7A8C30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 xml:space="preserve">, а именно с </w:t>
      </w:r>
      <w:r w:rsidR="007660C9">
        <w:rPr>
          <w:color w:val="auto"/>
          <w:sz w:val="18"/>
          <w:szCs w:val="18"/>
          <w:u w:val="single"/>
        </w:rPr>
        <w:t xml:space="preserve">____________________________________________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2F1211C7" w14:textId="77777777" w:rsidR="00414A37" w:rsidRPr="00952901" w:rsidRDefault="00414A3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A619142" w14:textId="25F12480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1D599B21" w14:textId="36173D5C" w:rsidR="00E421C6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3.4.2. Использовать участок в соответствии с целевым назначением и разрешенным использованием</w:t>
      </w:r>
      <w:r w:rsidR="00597A75">
        <w:rPr>
          <w:sz w:val="18"/>
          <w:szCs w:val="18"/>
        </w:rPr>
        <w:t xml:space="preserve">, в случае отсутствия проезда </w:t>
      </w:r>
      <w:r w:rsidR="00597A75" w:rsidRPr="00E421C6">
        <w:rPr>
          <w:bCs/>
          <w:sz w:val="18"/>
          <w:szCs w:val="18"/>
        </w:rPr>
        <w:t>к земельному участку</w:t>
      </w:r>
      <w:r w:rsidR="00597A75">
        <w:rPr>
          <w:bCs/>
          <w:sz w:val="18"/>
          <w:szCs w:val="18"/>
        </w:rPr>
        <w:t xml:space="preserve">, обеспечить проездной путь </w:t>
      </w:r>
      <w:r w:rsidR="00597A75" w:rsidRPr="00E421C6">
        <w:rPr>
          <w:bCs/>
          <w:sz w:val="18"/>
          <w:szCs w:val="18"/>
        </w:rPr>
        <w:t>за счет собственных средств</w:t>
      </w:r>
      <w:r w:rsidR="00597A75">
        <w:rPr>
          <w:bCs/>
          <w:sz w:val="18"/>
          <w:szCs w:val="18"/>
        </w:rPr>
        <w:t>.</w:t>
      </w:r>
    </w:p>
    <w:p w14:paraId="036CF1C0" w14:textId="0A2A046E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3</w:t>
      </w:r>
      <w:r w:rsidRPr="00556EEB">
        <w:rPr>
          <w:sz w:val="18"/>
          <w:szCs w:val="18"/>
        </w:rPr>
        <w:t xml:space="preserve">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475D7D7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4</w:t>
      </w:r>
      <w:r w:rsidRPr="00556EEB">
        <w:rPr>
          <w:sz w:val="18"/>
          <w:szCs w:val="18"/>
        </w:rPr>
        <w:t>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</w:t>
      </w:r>
      <w:r w:rsidR="007660C9">
        <w:rPr>
          <w:sz w:val="18"/>
          <w:szCs w:val="18"/>
        </w:rPr>
        <w:t xml:space="preserve"> (муниципального)</w:t>
      </w:r>
      <w:r w:rsidRPr="00556EEB">
        <w:rPr>
          <w:sz w:val="18"/>
          <w:szCs w:val="18"/>
        </w:rPr>
        <w:t xml:space="preserve"> земельного контроля доступ на Участок по их требованию.</w:t>
      </w:r>
    </w:p>
    <w:p w14:paraId="0D28810A" w14:textId="33F02C0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5</w:t>
      </w:r>
      <w:r w:rsidRPr="00556EEB">
        <w:rPr>
          <w:sz w:val="18"/>
          <w:szCs w:val="18"/>
        </w:rPr>
        <w:t xml:space="preserve">. Уплачивать в размере и на условиях, установленных Договором, арендную плату. </w:t>
      </w:r>
    </w:p>
    <w:p w14:paraId="65EB2430" w14:textId="5735C348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6</w:t>
      </w:r>
      <w:r w:rsidRPr="00556EEB">
        <w:rPr>
          <w:sz w:val="18"/>
          <w:szCs w:val="18"/>
        </w:rPr>
        <w:t>. Ежегодно производить с Арендодателем сверку произведенных платежей по арендной плате.</w:t>
      </w:r>
    </w:p>
    <w:p w14:paraId="08D83130" w14:textId="20332BC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7</w:t>
      </w:r>
      <w:r w:rsidRPr="00556EEB">
        <w:rPr>
          <w:sz w:val="18"/>
          <w:szCs w:val="18"/>
        </w:rPr>
        <w:t xml:space="preserve">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4C99A393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8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41A072C1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9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339A6E04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</w:t>
      </w:r>
      <w:r w:rsidR="00597A75">
        <w:rPr>
          <w:rFonts w:ascii="Times New Roman" w:hAnsi="Times New Roman"/>
          <w:sz w:val="18"/>
          <w:szCs w:val="18"/>
        </w:rPr>
        <w:t>0</w:t>
      </w:r>
      <w:r w:rsidRPr="00556EEB">
        <w:rPr>
          <w:rFonts w:ascii="Times New Roman" w:hAnsi="Times New Roman"/>
          <w:sz w:val="18"/>
          <w:szCs w:val="18"/>
        </w:rPr>
        <w:t>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2B3E9EC4" w14:textId="465F8E50" w:rsidR="00597A75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597A75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597A75">
        <w:rPr>
          <w:color w:val="auto"/>
          <w:sz w:val="18"/>
          <w:szCs w:val="18"/>
        </w:rPr>
        <w:t xml:space="preserve"> В случае отказа от Участка, изменения адреса мили иных реквизитов </w:t>
      </w:r>
      <w:r w:rsidR="00D17058">
        <w:rPr>
          <w:color w:val="auto"/>
          <w:sz w:val="18"/>
          <w:szCs w:val="18"/>
        </w:rPr>
        <w:t>направить в недельный срок Арендодателю письменное уведомление об этом.</w:t>
      </w:r>
    </w:p>
    <w:p w14:paraId="25239B5F" w14:textId="5F85863B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D17058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38AF4A58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6F999421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09163F46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1A75341" w14:textId="71D4BAF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B694B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10780A77" w14:textId="35861F4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5CC628D4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</w:t>
      </w:r>
      <w:r w:rsidR="002004A4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3919381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2D0010DF" w14:textId="6F8E78D9" w:rsidR="00F27DDD" w:rsidRDefault="002004A4" w:rsidP="00F27DDD">
      <w:pPr>
        <w:pStyle w:val="msonormalbullet2gifbullet2gif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5.2.1. Договор </w:t>
      </w:r>
      <w:r w:rsidR="00C64E03">
        <w:rPr>
          <w:color w:val="auto"/>
          <w:sz w:val="18"/>
          <w:szCs w:val="18"/>
        </w:rPr>
        <w:t>будет</w:t>
      </w:r>
      <w:r>
        <w:rPr>
          <w:color w:val="auto"/>
          <w:sz w:val="18"/>
          <w:szCs w:val="18"/>
        </w:rPr>
        <w:t xml:space="preserve"> расторгнут Арендодателем </w:t>
      </w:r>
      <w:r w:rsidR="00F27DDD">
        <w:rPr>
          <w:color w:val="auto"/>
          <w:sz w:val="18"/>
          <w:szCs w:val="18"/>
        </w:rPr>
        <w:t>в одностороннем порядке в случае несоблюдения Арендатором обязательств по Договору в соотв</w:t>
      </w:r>
      <w:r w:rsidR="00C64E03">
        <w:rPr>
          <w:color w:val="auto"/>
          <w:sz w:val="18"/>
          <w:szCs w:val="18"/>
        </w:rPr>
        <w:t>етствии с п.2.1, п. 2.2.</w:t>
      </w:r>
    </w:p>
    <w:p w14:paraId="3AEA57B2" w14:textId="34B35569" w:rsidR="0062628F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5EE07E06" w14:textId="77777777" w:rsidR="00D17058" w:rsidRPr="00556EEB" w:rsidRDefault="00D17058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</w:p>
    <w:p w14:paraId="4B332759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7936AA">
        <w:rPr>
          <w:color w:val="auto"/>
          <w:sz w:val="18"/>
          <w:szCs w:val="18"/>
        </w:rPr>
        <w:t>___</w:t>
      </w:r>
      <w:r w:rsidRPr="00556EEB">
        <w:rPr>
          <w:color w:val="auto"/>
          <w:sz w:val="18"/>
          <w:szCs w:val="18"/>
        </w:rPr>
        <w:t xml:space="preserve"> листах в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77777777"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3BC8E675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19B35D0C" w14:textId="654FA70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2910482D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="007660C9">
        <w:rPr>
          <w:color w:val="auto"/>
          <w:sz w:val="18"/>
          <w:szCs w:val="18"/>
        </w:rPr>
        <w:t>.</w:t>
      </w:r>
    </w:p>
    <w:p w14:paraId="126B122E" w14:textId="0657801C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7660C9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660C9">
        <w:rPr>
          <w:color w:val="auto"/>
          <w:sz w:val="18"/>
          <w:szCs w:val="18"/>
        </w:rPr>
        <w:t>.</w:t>
      </w:r>
    </w:p>
    <w:p w14:paraId="5203EB1E" w14:textId="77777777" w:rsidR="00D17058" w:rsidRPr="00D17058" w:rsidRDefault="00D17058" w:rsidP="00EE65B6">
      <w:pPr>
        <w:pStyle w:val="msonormalbullet3gif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 w14:paraId="30A529AE" w14:textId="253DE196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14:paraId="4B3CD02D" w14:textId="77777777"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11B78866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3FCE3500" w14:textId="4498858B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34FD1F79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17CFC103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24F931DC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6964601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4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42BE7642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569B247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14:paraId="4BA5B5EF" w14:textId="77777777" w:rsidTr="007D39D7">
        <w:trPr>
          <w:trHeight w:val="1121"/>
          <w:jc w:val="center"/>
        </w:trPr>
        <w:tc>
          <w:tcPr>
            <w:tcW w:w="4632" w:type="dxa"/>
          </w:tcPr>
          <w:p w14:paraId="3BFD26F2" w14:textId="77777777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2C77" w14:textId="77777777" w:rsidR="00854D07" w:rsidRDefault="00854D07" w:rsidP="00113290">
      <w:pPr>
        <w:spacing w:after="0" w:line="240" w:lineRule="auto"/>
      </w:pPr>
      <w:r>
        <w:separator/>
      </w:r>
    </w:p>
  </w:endnote>
  <w:endnote w:type="continuationSeparator" w:id="0">
    <w:p w14:paraId="76F5038A" w14:textId="77777777" w:rsidR="00854D07" w:rsidRDefault="00854D07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8AB5" w14:textId="77777777" w:rsidR="00854D07" w:rsidRDefault="00854D07" w:rsidP="00113290">
      <w:pPr>
        <w:spacing w:after="0" w:line="240" w:lineRule="auto"/>
      </w:pPr>
      <w:r>
        <w:separator/>
      </w:r>
    </w:p>
  </w:footnote>
  <w:footnote w:type="continuationSeparator" w:id="0">
    <w:p w14:paraId="6538237E" w14:textId="77777777" w:rsidR="00854D07" w:rsidRDefault="00854D07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725E"/>
    <w:rsid w:val="00017A4D"/>
    <w:rsid w:val="00024C1B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A9F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367DD"/>
    <w:rsid w:val="00155B9A"/>
    <w:rsid w:val="0016233E"/>
    <w:rsid w:val="00163158"/>
    <w:rsid w:val="00163CE2"/>
    <w:rsid w:val="0016498C"/>
    <w:rsid w:val="00170C91"/>
    <w:rsid w:val="00171A2D"/>
    <w:rsid w:val="001754FD"/>
    <w:rsid w:val="001761B0"/>
    <w:rsid w:val="00182E07"/>
    <w:rsid w:val="001830A8"/>
    <w:rsid w:val="00185100"/>
    <w:rsid w:val="00187F71"/>
    <w:rsid w:val="00195838"/>
    <w:rsid w:val="00197B4F"/>
    <w:rsid w:val="001A527F"/>
    <w:rsid w:val="001B3E23"/>
    <w:rsid w:val="001C1FCC"/>
    <w:rsid w:val="001C3800"/>
    <w:rsid w:val="001C5A58"/>
    <w:rsid w:val="001D04F5"/>
    <w:rsid w:val="001D3117"/>
    <w:rsid w:val="001D4157"/>
    <w:rsid w:val="001D798F"/>
    <w:rsid w:val="001E0C9F"/>
    <w:rsid w:val="001E55C5"/>
    <w:rsid w:val="001F2BB1"/>
    <w:rsid w:val="001F309E"/>
    <w:rsid w:val="001F3ED7"/>
    <w:rsid w:val="001F6BBE"/>
    <w:rsid w:val="002004A4"/>
    <w:rsid w:val="00200B01"/>
    <w:rsid w:val="00201BB2"/>
    <w:rsid w:val="00202EE2"/>
    <w:rsid w:val="00203AB5"/>
    <w:rsid w:val="00204BFA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2F7D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031"/>
    <w:rsid w:val="002F79ED"/>
    <w:rsid w:val="00302230"/>
    <w:rsid w:val="003049DE"/>
    <w:rsid w:val="00305740"/>
    <w:rsid w:val="003171D7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9177D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14A37"/>
    <w:rsid w:val="004201C9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C5275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3FCA"/>
    <w:rsid w:val="00545374"/>
    <w:rsid w:val="005457D7"/>
    <w:rsid w:val="00553CA8"/>
    <w:rsid w:val="00554EAD"/>
    <w:rsid w:val="005564B0"/>
    <w:rsid w:val="00556EEB"/>
    <w:rsid w:val="00557248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97A7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0F3E"/>
    <w:rsid w:val="006612B7"/>
    <w:rsid w:val="00662E40"/>
    <w:rsid w:val="00671BDC"/>
    <w:rsid w:val="006751DA"/>
    <w:rsid w:val="00683832"/>
    <w:rsid w:val="00684FE0"/>
    <w:rsid w:val="00685607"/>
    <w:rsid w:val="00693248"/>
    <w:rsid w:val="00693E39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60C9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4C87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4D07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52901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64E03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17058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351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21C6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2C90"/>
    <w:rsid w:val="00F07856"/>
    <w:rsid w:val="00F12C6E"/>
    <w:rsid w:val="00F14C9E"/>
    <w:rsid w:val="00F23D56"/>
    <w:rsid w:val="00F26368"/>
    <w:rsid w:val="00F27DDD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CBF"/>
    <w:rsid w:val="00FB271C"/>
    <w:rsid w:val="00FB6C89"/>
    <w:rsid w:val="00FC6EE0"/>
    <w:rsid w:val="00FC79A2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2023-12-29T03:44:00Z</cp:lastPrinted>
  <dcterms:created xsi:type="dcterms:W3CDTF">2023-05-12T08:25:00Z</dcterms:created>
  <dcterms:modified xsi:type="dcterms:W3CDTF">2024-01-22T02:14:00Z</dcterms:modified>
</cp:coreProperties>
</file>