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20" w:rsidRDefault="00163C20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C725E" w:rsidRDefault="00841BA6" w:rsidP="00CA4E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C15FA">
        <w:rPr>
          <w:rFonts w:ascii="Times New Roman" w:hAnsi="Times New Roman" w:cs="Times New Roman"/>
          <w:b/>
          <w:sz w:val="28"/>
          <w:szCs w:val="28"/>
        </w:rPr>
        <w:t>шестой</w:t>
      </w:r>
      <w:r w:rsidRPr="009B1034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164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4CDD">
        <w:rPr>
          <w:rFonts w:ascii="Times New Roman" w:hAnsi="Times New Roman" w:cs="Times New Roman"/>
          <w:sz w:val="24"/>
          <w:szCs w:val="24"/>
        </w:rPr>
        <w:t xml:space="preserve">  </w:t>
      </w:r>
      <w:r w:rsidR="00252658">
        <w:rPr>
          <w:rFonts w:ascii="Times New Roman" w:hAnsi="Times New Roman" w:cs="Times New Roman"/>
          <w:sz w:val="24"/>
          <w:szCs w:val="24"/>
        </w:rPr>
        <w:t xml:space="preserve">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64CDD">
        <w:rPr>
          <w:rFonts w:ascii="Times New Roman" w:hAnsi="Times New Roman" w:cs="Times New Roman"/>
          <w:sz w:val="24"/>
          <w:szCs w:val="24"/>
        </w:rPr>
        <w:t>20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F5570F">
        <w:rPr>
          <w:rFonts w:ascii="Times New Roman" w:hAnsi="Times New Roman" w:cs="Times New Roman"/>
          <w:sz w:val="24"/>
          <w:szCs w:val="24"/>
        </w:rPr>
        <w:t xml:space="preserve"> </w:t>
      </w:r>
      <w:r w:rsidR="00164CDD">
        <w:rPr>
          <w:rFonts w:ascii="Times New Roman" w:hAnsi="Times New Roman" w:cs="Times New Roman"/>
          <w:sz w:val="24"/>
          <w:szCs w:val="24"/>
        </w:rPr>
        <w:t>декабря</w:t>
      </w:r>
      <w:r w:rsidR="00631001">
        <w:rPr>
          <w:rFonts w:ascii="Times New Roman" w:hAnsi="Times New Roman" w:cs="Times New Roman"/>
          <w:sz w:val="24"/>
          <w:szCs w:val="24"/>
        </w:rPr>
        <w:t xml:space="preserve"> </w:t>
      </w:r>
      <w:r w:rsidR="001103C9">
        <w:rPr>
          <w:rFonts w:ascii="Times New Roman" w:hAnsi="Times New Roman" w:cs="Times New Roman"/>
          <w:sz w:val="24"/>
          <w:szCs w:val="24"/>
        </w:rPr>
        <w:t>202</w:t>
      </w:r>
      <w:r w:rsidR="00DB7E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971" w:rsidRPr="00E95159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159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50D03" w:rsidRPr="00E95159">
        <w:rPr>
          <w:rFonts w:ascii="Times New Roman" w:hAnsi="Times New Roman" w:cs="Times New Roman"/>
          <w:sz w:val="28"/>
          <w:szCs w:val="28"/>
        </w:rPr>
        <w:t xml:space="preserve"> </w:t>
      </w:r>
      <w:r w:rsidRPr="00E95159">
        <w:rPr>
          <w:rFonts w:ascii="Times New Roman" w:hAnsi="Times New Roman" w:cs="Times New Roman"/>
          <w:sz w:val="28"/>
          <w:szCs w:val="28"/>
        </w:rPr>
        <w:t xml:space="preserve">в </w:t>
      </w:r>
      <w:r w:rsidR="000C6D44" w:rsidRPr="00E95159">
        <w:rPr>
          <w:rFonts w:ascii="Times New Roman" w:hAnsi="Times New Roman" w:cs="Times New Roman"/>
          <w:sz w:val="28"/>
          <w:szCs w:val="28"/>
        </w:rPr>
        <w:t>Устав</w:t>
      </w:r>
      <w:r w:rsidR="00D50D03" w:rsidRPr="00E95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BBB" w:rsidRPr="00E95159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159">
        <w:rPr>
          <w:rFonts w:ascii="Times New Roman" w:hAnsi="Times New Roman" w:cs="Times New Roman"/>
          <w:sz w:val="28"/>
          <w:szCs w:val="28"/>
        </w:rPr>
        <w:t>Благовещенского района</w:t>
      </w:r>
    </w:p>
    <w:p w:rsidR="0061640C" w:rsidRPr="00E95159" w:rsidRDefault="0061640C" w:rsidP="0061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49" w:rsidRPr="00E95159" w:rsidRDefault="00A61D49" w:rsidP="00D6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87" w:rsidRPr="00640229" w:rsidRDefault="00CD398B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65A">
        <w:rPr>
          <w:rFonts w:ascii="Times New Roman" w:hAnsi="Times New Roman" w:cs="Times New Roman"/>
          <w:sz w:val="28"/>
          <w:szCs w:val="28"/>
        </w:rPr>
        <w:t xml:space="preserve">В </w:t>
      </w:r>
      <w:r w:rsidR="006E3217" w:rsidRPr="0093565A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6211B1" w:rsidRPr="0093565A">
        <w:rPr>
          <w:rFonts w:ascii="Times New Roman" w:hAnsi="Times New Roman" w:cs="Times New Roman"/>
          <w:sz w:val="28"/>
          <w:szCs w:val="28"/>
        </w:rPr>
        <w:t>и закон</w:t>
      </w:r>
      <w:r w:rsidR="0093565A" w:rsidRPr="0093565A">
        <w:rPr>
          <w:rFonts w:ascii="Times New Roman" w:hAnsi="Times New Roman" w:cs="Times New Roman"/>
          <w:sz w:val="28"/>
          <w:szCs w:val="28"/>
        </w:rPr>
        <w:t>ом</w:t>
      </w:r>
      <w:r w:rsidR="0093565A" w:rsidRPr="00935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65A" w:rsidRPr="0093565A">
        <w:rPr>
          <w:rFonts w:ascii="Times New Roman" w:hAnsi="Times New Roman" w:cs="Times New Roman"/>
          <w:sz w:val="28"/>
          <w:szCs w:val="28"/>
        </w:rPr>
        <w:t xml:space="preserve">  от 01.07.2021 № 255-</w:t>
      </w:r>
      <w:proofErr w:type="gramStart"/>
      <w:r w:rsidR="0093565A" w:rsidRPr="0093565A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="0093565A" w:rsidRPr="0093565A">
        <w:rPr>
          <w:rFonts w:ascii="Times New Roman" w:hAnsi="Times New Roman" w:cs="Times New Roman"/>
          <w:sz w:val="28"/>
          <w:szCs w:val="28"/>
        </w:rPr>
        <w:t>О внесении изменений в Федеральный</w:t>
      </w:r>
      <w:r w:rsidR="0093565A" w:rsidRPr="00935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65A" w:rsidRPr="0093565A">
        <w:rPr>
          <w:rFonts w:ascii="Times New Roman" w:hAnsi="Times New Roman" w:cs="Times New Roman"/>
          <w:sz w:val="28"/>
          <w:szCs w:val="28"/>
        </w:rPr>
        <w:t>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1103C9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03C9" w:rsidRPr="00E95159">
        <w:rPr>
          <w:rFonts w:ascii="Times New Roman" w:hAnsi="Times New Roman" w:cs="Times New Roman"/>
          <w:sz w:val="28"/>
          <w:szCs w:val="28"/>
        </w:rPr>
        <w:t xml:space="preserve"> </w:t>
      </w:r>
      <w:r w:rsidR="00996E13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 районный Совет народных депутатов</w:t>
      </w:r>
    </w:p>
    <w:p w:rsidR="00996E13" w:rsidRPr="00E95159" w:rsidRDefault="00A61D4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59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996E13" w:rsidRPr="00E95159">
        <w:rPr>
          <w:rFonts w:ascii="Times New Roman" w:hAnsi="Times New Roman" w:cs="Times New Roman"/>
          <w:b/>
          <w:sz w:val="28"/>
          <w:szCs w:val="28"/>
        </w:rPr>
        <w:t>е</w:t>
      </w:r>
      <w:r w:rsidRPr="00E95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E95159">
        <w:rPr>
          <w:rFonts w:ascii="Times New Roman" w:hAnsi="Times New Roman" w:cs="Times New Roman"/>
          <w:b/>
          <w:sz w:val="28"/>
          <w:szCs w:val="28"/>
        </w:rPr>
        <w:t>ш</w:t>
      </w:r>
      <w:r w:rsidRPr="00E95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E95159">
        <w:rPr>
          <w:rFonts w:ascii="Times New Roman" w:hAnsi="Times New Roman" w:cs="Times New Roman"/>
          <w:b/>
          <w:sz w:val="28"/>
          <w:szCs w:val="28"/>
        </w:rPr>
        <w:t>и</w:t>
      </w:r>
      <w:r w:rsidRPr="00E95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E95159">
        <w:rPr>
          <w:rFonts w:ascii="Times New Roman" w:hAnsi="Times New Roman" w:cs="Times New Roman"/>
          <w:b/>
          <w:sz w:val="28"/>
          <w:szCs w:val="28"/>
        </w:rPr>
        <w:t>л:</w:t>
      </w:r>
    </w:p>
    <w:p w:rsidR="00083E47" w:rsidRPr="00E95159" w:rsidRDefault="00CD398B" w:rsidP="007D01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59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E9515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E95159">
        <w:rPr>
          <w:rFonts w:ascii="Times New Roman" w:hAnsi="Times New Roman" w:cs="Times New Roman"/>
          <w:sz w:val="28"/>
          <w:szCs w:val="28"/>
        </w:rPr>
        <w:t xml:space="preserve"> Благовещенского района, принятый решением </w:t>
      </w:r>
      <w:r w:rsidR="00FE3910" w:rsidRPr="00E9515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E95159">
        <w:rPr>
          <w:rFonts w:ascii="Times New Roman" w:hAnsi="Times New Roman" w:cs="Times New Roman"/>
          <w:sz w:val="28"/>
          <w:szCs w:val="28"/>
        </w:rPr>
        <w:t>районного Совета народных депут</w:t>
      </w:r>
      <w:r w:rsidR="00083E47" w:rsidRPr="00E95159">
        <w:rPr>
          <w:rFonts w:ascii="Times New Roman" w:hAnsi="Times New Roman" w:cs="Times New Roman"/>
          <w:sz w:val="28"/>
          <w:szCs w:val="28"/>
        </w:rPr>
        <w:t>атов от 05.11.2015 № 263</w:t>
      </w:r>
      <w:r w:rsidR="00B16397" w:rsidRPr="00E95159">
        <w:rPr>
          <w:rFonts w:ascii="Times New Roman" w:hAnsi="Times New Roman" w:cs="Times New Roman"/>
          <w:sz w:val="28"/>
          <w:szCs w:val="28"/>
        </w:rPr>
        <w:t xml:space="preserve"> </w:t>
      </w:r>
      <w:r w:rsidR="00A95C1B" w:rsidRPr="00E95159">
        <w:rPr>
          <w:rFonts w:ascii="Times New Roman" w:hAnsi="Times New Roman" w:cs="Times New Roman"/>
          <w:sz w:val="28"/>
          <w:szCs w:val="28"/>
        </w:rPr>
        <w:t>(</w:t>
      </w:r>
      <w:r w:rsidR="00A95C1B" w:rsidRPr="00E95159">
        <w:rPr>
          <w:rFonts w:ascii="Times New Roman" w:eastAsia="Calibri" w:hAnsi="Times New Roman" w:cs="Times New Roman"/>
          <w:sz w:val="28"/>
          <w:szCs w:val="28"/>
        </w:rPr>
        <w:t>в редакции решений районного Совета народных депутатов от 29.04.2016  № 310, от 04.10.2016 № 333, от 03.04.2017 № 401, от 20.06.2017 № 424, от 30.11.2017 № 28, от 26.02.2018 № 42</w:t>
      </w:r>
      <w:r w:rsidR="00A95C1B" w:rsidRPr="00E95159">
        <w:rPr>
          <w:rFonts w:ascii="Times New Roman" w:hAnsi="Times New Roman" w:cs="Times New Roman"/>
          <w:sz w:val="28"/>
          <w:szCs w:val="28"/>
        </w:rPr>
        <w:t>, от 02.04.2018 № 50, от 27.07.2018 № 68, от 03.12.2018 № 111, от 26.02.2019 № 122, от 03.06.2019 № 139</w:t>
      </w:r>
      <w:r w:rsidR="001103C9" w:rsidRPr="00E95159">
        <w:rPr>
          <w:rFonts w:ascii="Times New Roman" w:hAnsi="Times New Roman" w:cs="Times New Roman"/>
          <w:sz w:val="28"/>
          <w:szCs w:val="28"/>
        </w:rPr>
        <w:t>, от 27.09.2019 № 153</w:t>
      </w:r>
      <w:r w:rsidR="000A41E0" w:rsidRPr="00E95159">
        <w:rPr>
          <w:rFonts w:ascii="Times New Roman" w:hAnsi="Times New Roman" w:cs="Times New Roman"/>
          <w:sz w:val="28"/>
          <w:szCs w:val="28"/>
        </w:rPr>
        <w:t>, от 30.03.2020 № 200</w:t>
      </w:r>
      <w:r w:rsidR="00DB7EE5" w:rsidRPr="00E95159">
        <w:rPr>
          <w:rFonts w:ascii="Times New Roman" w:hAnsi="Times New Roman" w:cs="Times New Roman"/>
          <w:sz w:val="28"/>
          <w:szCs w:val="28"/>
        </w:rPr>
        <w:t>, 21.09.2020 № 224</w:t>
      </w:r>
      <w:r w:rsidR="00835A34" w:rsidRPr="00E95159">
        <w:rPr>
          <w:rFonts w:ascii="Times New Roman" w:hAnsi="Times New Roman" w:cs="Times New Roman"/>
          <w:sz w:val="28"/>
          <w:szCs w:val="28"/>
        </w:rPr>
        <w:t>,  от 26.03.2021 № 270</w:t>
      </w:r>
      <w:r w:rsidR="00835A34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, от 31.05.2021 № 284</w:t>
      </w:r>
      <w:r w:rsidR="007D0117">
        <w:rPr>
          <w:rFonts w:ascii="Times New Roman" w:hAnsi="Times New Roman" w:cs="Times New Roman"/>
          <w:color w:val="000000" w:themeColor="text1"/>
          <w:sz w:val="28"/>
          <w:szCs w:val="28"/>
        </w:rPr>
        <w:t>, от 29.11.2021 № 318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Pr="00E95159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21349" w:rsidRDefault="00A2134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117" w:rsidRDefault="007D0117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 абзаце пятом части 5 статьи 1 слова «четвертым» заменить словами «третьим»;</w:t>
      </w:r>
    </w:p>
    <w:p w:rsidR="007D0117" w:rsidRDefault="007D0117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67DC" w:rsidRDefault="007D0117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91F95" w:rsidRPr="00316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5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1 статьи 25 дополнить абзацем пятым следующего содержания:</w:t>
      </w:r>
    </w:p>
    <w:p w:rsidR="0093565A" w:rsidRDefault="0093565A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контрольно-счетный орган </w:t>
      </w:r>
      <w:r w:rsidR="00F0225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640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Контрольно-счетная палата Благовещенского района (далее по тексту – контрольно-счетная палата)</w:t>
      </w:r>
      <w:r w:rsidR="00F02259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7D01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1349" w:rsidRDefault="00A2134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65A" w:rsidRDefault="007D0117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02259">
        <w:rPr>
          <w:rFonts w:ascii="Times New Roman" w:hAnsi="Times New Roman" w:cs="Times New Roman"/>
          <w:sz w:val="28"/>
          <w:szCs w:val="28"/>
        </w:rPr>
        <w:t>. Статью 32 изложить в следующей редакции:</w:t>
      </w:r>
    </w:p>
    <w:p w:rsidR="00F02259" w:rsidRDefault="00F0225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2259">
        <w:rPr>
          <w:rFonts w:ascii="Times New Roman" w:hAnsi="Times New Roman" w:cs="Times New Roman"/>
          <w:b/>
          <w:sz w:val="28"/>
          <w:szCs w:val="28"/>
        </w:rPr>
        <w:t>Статья 32. Контрольно-счетная палата Благовещенского района</w:t>
      </w:r>
    </w:p>
    <w:p w:rsidR="00F02259" w:rsidRDefault="00F0225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является постоянно действующим органом внешнего муниципального финансового контроля, образуется районным Советом</w:t>
      </w:r>
      <w:r w:rsidR="004A00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подотчетна ему.</w:t>
      </w:r>
    </w:p>
    <w:p w:rsidR="00F02259" w:rsidRDefault="00F0225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Контрольно-счетная палата обладает правами юридического лица и действует на основании Положения о Контрольно-счетной палате, утвержденного районным Советом.</w:t>
      </w:r>
    </w:p>
    <w:p w:rsidR="00F02259" w:rsidRDefault="0064022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Контрольно-счетна</w:t>
      </w:r>
      <w:r w:rsidR="00F02259">
        <w:rPr>
          <w:rFonts w:ascii="Times New Roman" w:hAnsi="Times New Roman" w:cs="Times New Roman"/>
          <w:sz w:val="28"/>
          <w:szCs w:val="28"/>
        </w:rPr>
        <w:t>я палата обладает организационной и функциональной независимостью и осуществляет свою деятельность самостоятельно.</w:t>
      </w:r>
    </w:p>
    <w:p w:rsidR="00F02259" w:rsidRDefault="0064022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своей деятельности к</w:t>
      </w:r>
      <w:r w:rsidR="00F02259">
        <w:rPr>
          <w:rFonts w:ascii="Times New Roman" w:hAnsi="Times New Roman" w:cs="Times New Roman"/>
          <w:sz w:val="28"/>
          <w:szCs w:val="28"/>
        </w:rPr>
        <w:t>онтрольно-счетная палата руководствуется Конституцией Российской Федерации, федеральным и областным законодательством, настоящим Уставом</w:t>
      </w:r>
      <w:r w:rsidR="004E2A31">
        <w:rPr>
          <w:rFonts w:ascii="Times New Roman" w:hAnsi="Times New Roman" w:cs="Times New Roman"/>
          <w:sz w:val="28"/>
          <w:szCs w:val="28"/>
        </w:rPr>
        <w:t>, правовыми актами районного Совета и Положением о Контрольно-Счетной палате.</w:t>
      </w:r>
    </w:p>
    <w:p w:rsidR="004E2A31" w:rsidRDefault="004E2A31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председателя и аппарата контрольно-счетной палаты.</w:t>
      </w:r>
    </w:p>
    <w:p w:rsidR="004E2A31" w:rsidRDefault="004E2A31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6402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 определяется в</w:t>
      </w:r>
      <w:r w:rsidRPr="0079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FBC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нормативным</w:t>
      </w:r>
      <w:r w:rsidR="00CE114D">
        <w:rPr>
          <w:rFonts w:ascii="Times New Roman" w:hAnsi="Times New Roman" w:cs="Times New Roman"/>
          <w:sz w:val="28"/>
          <w:szCs w:val="28"/>
        </w:rPr>
        <w:t xml:space="preserve"> правовым актом районного Совета.</w:t>
      </w:r>
    </w:p>
    <w:p w:rsidR="00A21349" w:rsidRDefault="00CE114D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4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Штатная числе</w:t>
      </w:r>
      <w:r w:rsidR="00640229">
        <w:rPr>
          <w:rFonts w:ascii="Times New Roman" w:hAnsi="Times New Roman" w:cs="Times New Roman"/>
          <w:sz w:val="28"/>
          <w:szCs w:val="28"/>
        </w:rPr>
        <w:t>нность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 определяется правовым актом районного Совета по </w:t>
      </w:r>
      <w:r w:rsidR="00640229">
        <w:rPr>
          <w:rFonts w:ascii="Times New Roman" w:hAnsi="Times New Roman" w:cs="Times New Roman"/>
          <w:sz w:val="28"/>
          <w:szCs w:val="28"/>
        </w:rPr>
        <w:t>представлению председателя 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 Контрольно-счетной палаты.</w:t>
      </w:r>
    </w:p>
    <w:p w:rsidR="004A00D2" w:rsidRDefault="00A2134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0229">
        <w:rPr>
          <w:rFonts w:ascii="Times New Roman" w:hAnsi="Times New Roman" w:cs="Times New Roman"/>
          <w:sz w:val="28"/>
          <w:szCs w:val="28"/>
        </w:rPr>
        <w:t>.</w:t>
      </w:r>
      <w:r w:rsidRPr="00A21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Контрольно-счетная палата ежегодно подготавливает отчет о своей деятельности, который направляется на рассмотрение в  районный Совет.</w:t>
      </w:r>
    </w:p>
    <w:p w:rsidR="00CE114D" w:rsidRDefault="004A00D2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A00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EA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Представительные органы </w:t>
      </w:r>
      <w:proofErr w:type="gramStart"/>
      <w:r w:rsidRPr="00AD0EAD">
        <w:rPr>
          <w:rFonts w:ascii="Times New Roman" w:hAnsi="Times New Roman" w:cs="Times New Roman"/>
          <w:color w:val="000000"/>
          <w:sz w:val="28"/>
          <w:szCs w:val="28"/>
        </w:rPr>
        <w:t>поселений,  входящие</w:t>
      </w:r>
      <w:proofErr w:type="gramEnd"/>
      <w:r w:rsidRPr="00AD0EA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Благовещенского района вправе заключать соглашения с Благовещенским районным Советом народных депутатов о передаче контрольно-счетно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D0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палате </w:t>
      </w:r>
      <w:r w:rsidRPr="00AD0EAD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контрольно-счетного органа поселений по осуществлению внешнего муниципального финансового контроля</w:t>
      </w:r>
      <w:r w:rsidRPr="00D73A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349">
        <w:rPr>
          <w:rFonts w:ascii="Times New Roman" w:hAnsi="Times New Roman" w:cs="Times New Roman"/>
          <w:sz w:val="28"/>
          <w:szCs w:val="28"/>
        </w:rPr>
        <w:t>»</w:t>
      </w:r>
      <w:r w:rsidR="007D0117">
        <w:rPr>
          <w:rFonts w:ascii="Times New Roman" w:hAnsi="Times New Roman" w:cs="Times New Roman"/>
          <w:sz w:val="28"/>
          <w:szCs w:val="28"/>
        </w:rPr>
        <w:t>;</w:t>
      </w:r>
    </w:p>
    <w:p w:rsidR="00A21349" w:rsidRDefault="00A2134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A24" w:rsidRDefault="00A21349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1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Статью 33 изложить в следующей редакции:</w:t>
      </w:r>
    </w:p>
    <w:p w:rsidR="00BA6A24" w:rsidRPr="00D73A1C" w:rsidRDefault="00A21349" w:rsidP="007D011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40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33. Председатель К</w:t>
      </w:r>
      <w:r w:rsidR="00BA6A24" w:rsidRPr="00D73A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онтрольно-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счетной палаты Благовещенского района</w:t>
      </w:r>
    </w:p>
    <w:p w:rsidR="00BA6A24" w:rsidRPr="00A2134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21349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 к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>онтрольно-счетно</w:t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>й палаты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на должность решением районного Совета.</w:t>
      </w:r>
    </w:p>
    <w:p w:rsidR="00BA6A24" w:rsidRPr="00A2134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2134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 к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>онтрольно-счетн</w:t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>ой палаты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замещает </w:t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</w:t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на срок  5 лет.</w:t>
      </w:r>
    </w:p>
    <w:p w:rsidR="0064022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>. Председатель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D73A1C">
        <w:rPr>
          <w:rFonts w:ascii="Times New Roman" w:hAnsi="Times New Roman" w:cs="Times New Roman"/>
          <w:color w:val="000000"/>
          <w:sz w:val="28"/>
          <w:szCs w:val="28"/>
        </w:rPr>
        <w:t>онтрольно-счетн</w:t>
      </w:r>
      <w:r w:rsidR="00A21349">
        <w:rPr>
          <w:rFonts w:ascii="Times New Roman" w:hAnsi="Times New Roman" w:cs="Times New Roman"/>
          <w:color w:val="000000"/>
          <w:sz w:val="28"/>
          <w:szCs w:val="28"/>
        </w:rPr>
        <w:t>ой палаты</w:t>
      </w:r>
      <w:r w:rsidRPr="00D73A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022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работу  в соответствии с настоящим Уставом, положением о контрольно-счетн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ой палате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, решениями районного Совета;</w:t>
      </w:r>
    </w:p>
    <w:p w:rsidR="0064022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 должностные инструкции для работников контрольно-счетно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й палаты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022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7324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разрабатывает методические рекомендации по проведению контрольных мероприятий и проверок, осуществляемых контрольно-счетн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ой палатой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022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утверждает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годово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план контрольных мероприятий и проверок, и обеспечивает их исполнение;</w:t>
      </w:r>
    </w:p>
    <w:p w:rsidR="0064022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5)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годовой отчет о работе контрольно-счетно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й палаты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в районный Совет;</w:t>
      </w:r>
    </w:p>
    <w:p w:rsidR="0064022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6)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в проведении проверок, проводимых контрольно-счетн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ой палатой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 в пределах его полномочий;</w:t>
      </w:r>
    </w:p>
    <w:p w:rsidR="00640229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229">
        <w:rPr>
          <w:rFonts w:ascii="Times New Roman" w:hAnsi="Times New Roman" w:cs="Times New Roman"/>
          <w:sz w:val="28"/>
          <w:szCs w:val="28"/>
        </w:rPr>
        <w:t xml:space="preserve">  участвует  в заседаниях  районного Совета и в заседаниях иных органов местного самоуправления; вправе участвовать в заседаниях комитетов, комиссий и рабочих групп, создаваемых представительным органом муниципального образования;</w:t>
      </w:r>
    </w:p>
    <w:p w:rsidR="00BA6A24" w:rsidRDefault="00BA6A24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8)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 другие обязанности в соответствии с направлениями деятельности и полномочиями контрольно-счетно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>й палаты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01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0229" w:rsidRDefault="00640229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40229" w:rsidRDefault="007D0117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>. В статье 35:</w:t>
      </w:r>
    </w:p>
    <w:p w:rsidR="00640229" w:rsidRDefault="007D0117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>.1. Часть 2 дополнить абзацем четвертым следующего содержания:</w:t>
      </w:r>
    </w:p>
    <w:p w:rsidR="00640229" w:rsidRDefault="00640229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«- Контрольно-счетная палата Благовещенского района. Юридический адрес: 675000, Амурская область, г. Благовещенск,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д. 198.»;</w:t>
      </w:r>
    </w:p>
    <w:p w:rsidR="00640229" w:rsidRDefault="00640229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40229" w:rsidRDefault="007D0117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>.2. Часть 3 после слов «администрация района» дополнить словами «контрольно-счетная палата»;</w:t>
      </w:r>
    </w:p>
    <w:p w:rsidR="00640229" w:rsidRDefault="00640229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40229" w:rsidRDefault="00640229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D011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Часть 4 после слов «администрация района» дополнить словами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«,контрольно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-счетная палата».</w:t>
      </w:r>
    </w:p>
    <w:p w:rsidR="00640229" w:rsidRDefault="00640229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40229" w:rsidRPr="00E7324C" w:rsidRDefault="007D0117" w:rsidP="007D0117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 xml:space="preserve">.4. Часть 7 после слов «администрация района» дополнить словами </w:t>
      </w:r>
      <w:proofErr w:type="gramStart"/>
      <w:r w:rsidR="00640229">
        <w:rPr>
          <w:rFonts w:ascii="Times New Roman" w:hAnsi="Times New Roman" w:cs="Times New Roman"/>
          <w:color w:val="000000"/>
          <w:sz w:val="28"/>
          <w:szCs w:val="28"/>
        </w:rPr>
        <w:t>«,контрольно</w:t>
      </w:r>
      <w:proofErr w:type="gramEnd"/>
      <w:r w:rsidR="00640229">
        <w:rPr>
          <w:rFonts w:ascii="Times New Roman" w:hAnsi="Times New Roman" w:cs="Times New Roman"/>
          <w:color w:val="000000"/>
          <w:sz w:val="28"/>
          <w:szCs w:val="28"/>
        </w:rPr>
        <w:t>-счетная палата»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14D" w:rsidRPr="00E7324C" w:rsidRDefault="00CE114D" w:rsidP="007D0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5C1B" w:rsidRPr="00E95159" w:rsidRDefault="00D12B0A" w:rsidP="007D0117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</w:t>
      </w:r>
      <w:r w:rsidR="00A95C1B" w:rsidRPr="00E95159">
        <w:rPr>
          <w:rFonts w:ascii="Times New Roman" w:hAnsi="Times New Roman" w:cs="Times New Roman"/>
          <w:sz w:val="28"/>
          <w:szCs w:val="28"/>
        </w:rPr>
        <w:t xml:space="preserve"> вступает в силу  после официального опубликования в газете «Амурская земля и люди»  после его государственной регистрации</w:t>
      </w:r>
      <w:r w:rsidR="00B32391" w:rsidRPr="00E9515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95C1B" w:rsidRPr="00E95159" w:rsidRDefault="00D12B0A" w:rsidP="007D01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3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настоящее решение в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Министерства юстиции Российской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Амурской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регистрации и официального опубликования на интернет-портале Министерства юстиции Российской Федерации.</w:t>
      </w:r>
    </w:p>
    <w:p w:rsidR="000448E0" w:rsidRDefault="000448E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0117" w:rsidRPr="00E95159" w:rsidRDefault="007D0117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4E30" w:rsidRPr="00E95159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5159">
        <w:rPr>
          <w:rFonts w:ascii="Times New Roman" w:hAnsi="Times New Roman" w:cs="Times New Roman"/>
          <w:bCs/>
          <w:sz w:val="28"/>
          <w:szCs w:val="28"/>
        </w:rPr>
        <w:t>Председатель Благовещенского</w:t>
      </w:r>
    </w:p>
    <w:p w:rsidR="00CA4E30" w:rsidRPr="00E95159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5159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CA4E30" w:rsidRPr="00E95159">
        <w:rPr>
          <w:rFonts w:ascii="Times New Roman" w:hAnsi="Times New Roman" w:cs="Times New Roman"/>
          <w:bCs/>
          <w:sz w:val="28"/>
          <w:szCs w:val="28"/>
        </w:rPr>
        <w:t xml:space="preserve"> Совета народны</w:t>
      </w:r>
      <w:r w:rsidR="00083E47" w:rsidRPr="00E95159">
        <w:rPr>
          <w:rFonts w:ascii="Times New Roman" w:hAnsi="Times New Roman" w:cs="Times New Roman"/>
          <w:bCs/>
          <w:sz w:val="28"/>
          <w:szCs w:val="28"/>
        </w:rPr>
        <w:t xml:space="preserve">х депутатов             </w:t>
      </w:r>
      <w:r w:rsidR="00352960" w:rsidRPr="00E9515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453EA" w:rsidRPr="00E9515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A0120" w:rsidRPr="00E951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0C65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1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0C65" w:rsidRPr="00E9515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52960" w:rsidRPr="00E951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A4E30" w:rsidRPr="00E95159">
        <w:rPr>
          <w:rFonts w:ascii="Times New Roman" w:hAnsi="Times New Roman" w:cs="Times New Roman"/>
          <w:bCs/>
          <w:sz w:val="28"/>
          <w:szCs w:val="28"/>
        </w:rPr>
        <w:t>В.</w:t>
      </w:r>
      <w:r w:rsidR="00742FED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E30" w:rsidRPr="00E95159">
        <w:rPr>
          <w:rFonts w:ascii="Times New Roman" w:hAnsi="Times New Roman" w:cs="Times New Roman"/>
          <w:bCs/>
          <w:sz w:val="28"/>
          <w:szCs w:val="28"/>
        </w:rPr>
        <w:t>В.</w:t>
      </w:r>
      <w:r w:rsidR="00742FED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E30" w:rsidRPr="00E95159">
        <w:rPr>
          <w:rFonts w:ascii="Times New Roman" w:hAnsi="Times New Roman" w:cs="Times New Roman"/>
          <w:bCs/>
          <w:sz w:val="28"/>
          <w:szCs w:val="28"/>
        </w:rPr>
        <w:t>Ефимов</w:t>
      </w:r>
    </w:p>
    <w:p w:rsidR="00CA4E30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B353E" w:rsidRPr="00E95159" w:rsidRDefault="002B353E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B353E" w:rsidRDefault="002B353E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 главы</w:t>
      </w:r>
    </w:p>
    <w:p w:rsidR="00CA4E30" w:rsidRPr="00E95159" w:rsidRDefault="002B353E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Благовещенского района</w:t>
      </w:r>
      <w:r w:rsidR="00CA4E30" w:rsidRPr="00E9515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083E47" w:rsidRPr="00E9515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64203" w:rsidRPr="00E9515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81F3D" w:rsidRPr="00E951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A543C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960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051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3EA" w:rsidRPr="00E9515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515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B0C65" w:rsidRPr="00E951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95C1B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177" w:rsidRPr="00E9515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С.А. Матвеев</w:t>
      </w:r>
    </w:p>
    <w:p w:rsidR="00C56A84" w:rsidRDefault="00C56A84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95159" w:rsidRDefault="00E95159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95159" w:rsidRPr="00E95159" w:rsidRDefault="00E95159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96E13" w:rsidRPr="008B0C65" w:rsidRDefault="004E23C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A61D49" w:rsidRPr="008B0C65">
        <w:rPr>
          <w:rFonts w:ascii="Times New Roman" w:hAnsi="Times New Roman" w:cs="Times New Roman"/>
          <w:sz w:val="26"/>
          <w:szCs w:val="26"/>
        </w:rPr>
        <w:t>«</w:t>
      </w:r>
      <w:r w:rsidR="00164CDD">
        <w:rPr>
          <w:rFonts w:ascii="Times New Roman" w:hAnsi="Times New Roman" w:cs="Times New Roman"/>
          <w:sz w:val="26"/>
          <w:szCs w:val="26"/>
        </w:rPr>
        <w:t>20</w:t>
      </w:r>
      <w:r w:rsidR="00A61D49" w:rsidRPr="008B0C65">
        <w:rPr>
          <w:rFonts w:ascii="Times New Roman" w:hAnsi="Times New Roman" w:cs="Times New Roman"/>
          <w:sz w:val="26"/>
          <w:szCs w:val="26"/>
        </w:rPr>
        <w:t>»</w:t>
      </w:r>
      <w:r w:rsidR="0021589C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164CDD">
        <w:rPr>
          <w:rFonts w:ascii="Times New Roman" w:hAnsi="Times New Roman" w:cs="Times New Roman"/>
          <w:sz w:val="26"/>
          <w:szCs w:val="26"/>
        </w:rPr>
        <w:t>декабря</w:t>
      </w:r>
      <w:r w:rsidR="00631001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1103C9" w:rsidRPr="008B0C65">
        <w:rPr>
          <w:rFonts w:ascii="Times New Roman" w:hAnsi="Times New Roman" w:cs="Times New Roman"/>
          <w:sz w:val="26"/>
          <w:szCs w:val="26"/>
        </w:rPr>
        <w:t>202</w:t>
      </w:r>
      <w:r w:rsidR="00DB7EE5" w:rsidRPr="008B0C65">
        <w:rPr>
          <w:rFonts w:ascii="Times New Roman" w:hAnsi="Times New Roman" w:cs="Times New Roman"/>
          <w:sz w:val="26"/>
          <w:szCs w:val="26"/>
        </w:rPr>
        <w:t>1</w:t>
      </w:r>
      <w:r w:rsidR="00557CDE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735BBB" w:rsidRPr="008B0C65">
        <w:rPr>
          <w:rFonts w:ascii="Times New Roman" w:hAnsi="Times New Roman" w:cs="Times New Roman"/>
          <w:sz w:val="26"/>
          <w:szCs w:val="26"/>
        </w:rPr>
        <w:t>г.</w:t>
      </w:r>
    </w:p>
    <w:p w:rsidR="00735BBB" w:rsidRPr="008B0C65" w:rsidRDefault="00A95C1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№ </w:t>
      </w:r>
      <w:r w:rsidR="00164CDD">
        <w:rPr>
          <w:rFonts w:ascii="Times New Roman" w:hAnsi="Times New Roman" w:cs="Times New Roman"/>
          <w:sz w:val="26"/>
          <w:szCs w:val="26"/>
        </w:rPr>
        <w:t>334</w:t>
      </w:r>
      <w:bookmarkStart w:id="0" w:name="_GoBack"/>
      <w:bookmarkEnd w:id="0"/>
    </w:p>
    <w:sectPr w:rsidR="00735BBB" w:rsidRPr="008B0C65" w:rsidSect="007D0117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13D5"/>
    <w:multiLevelType w:val="multilevel"/>
    <w:tmpl w:val="0DEC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00731D"/>
    <w:multiLevelType w:val="multilevel"/>
    <w:tmpl w:val="EAF0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184"/>
    <w:rsid w:val="00052D1A"/>
    <w:rsid w:val="00053412"/>
    <w:rsid w:val="00055A05"/>
    <w:rsid w:val="00056D39"/>
    <w:rsid w:val="000611C3"/>
    <w:rsid w:val="0006445B"/>
    <w:rsid w:val="00064F6E"/>
    <w:rsid w:val="000655FD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E002C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E99"/>
    <w:rsid w:val="001632C4"/>
    <w:rsid w:val="00163913"/>
    <w:rsid w:val="00163C20"/>
    <w:rsid w:val="00164CDD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0942"/>
    <w:rsid w:val="001933E5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61CE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3E90"/>
    <w:rsid w:val="002645E0"/>
    <w:rsid w:val="0026470F"/>
    <w:rsid w:val="00264FBF"/>
    <w:rsid w:val="00266113"/>
    <w:rsid w:val="002665FB"/>
    <w:rsid w:val="00266831"/>
    <w:rsid w:val="00267196"/>
    <w:rsid w:val="00270025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B01D4"/>
    <w:rsid w:val="002B353E"/>
    <w:rsid w:val="002B444B"/>
    <w:rsid w:val="002B46A9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7DC"/>
    <w:rsid w:val="00316B57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28FC"/>
    <w:rsid w:val="00414567"/>
    <w:rsid w:val="00414D15"/>
    <w:rsid w:val="00416BFD"/>
    <w:rsid w:val="00416CB5"/>
    <w:rsid w:val="00421500"/>
    <w:rsid w:val="00421635"/>
    <w:rsid w:val="00422514"/>
    <w:rsid w:val="00422745"/>
    <w:rsid w:val="004252FE"/>
    <w:rsid w:val="00425816"/>
    <w:rsid w:val="00426595"/>
    <w:rsid w:val="00427063"/>
    <w:rsid w:val="00427C08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1932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0D2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01C5"/>
    <w:rsid w:val="004C190E"/>
    <w:rsid w:val="004C30B9"/>
    <w:rsid w:val="004C376D"/>
    <w:rsid w:val="004C3772"/>
    <w:rsid w:val="004C37CF"/>
    <w:rsid w:val="004C3F1A"/>
    <w:rsid w:val="004C432F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A31"/>
    <w:rsid w:val="004E2CC5"/>
    <w:rsid w:val="004E31D9"/>
    <w:rsid w:val="004E3CB5"/>
    <w:rsid w:val="004E3E0D"/>
    <w:rsid w:val="004E4684"/>
    <w:rsid w:val="004E61D0"/>
    <w:rsid w:val="004E626E"/>
    <w:rsid w:val="004E6543"/>
    <w:rsid w:val="004E77DF"/>
    <w:rsid w:val="004F0D44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3876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35EE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2304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640C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229"/>
    <w:rsid w:val="006407D8"/>
    <w:rsid w:val="0064173A"/>
    <w:rsid w:val="00644119"/>
    <w:rsid w:val="00644657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3AD6"/>
    <w:rsid w:val="00664156"/>
    <w:rsid w:val="00665AF2"/>
    <w:rsid w:val="00666FBE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7E5"/>
    <w:rsid w:val="006A543C"/>
    <w:rsid w:val="006B0629"/>
    <w:rsid w:val="006B2BCC"/>
    <w:rsid w:val="006B36C8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2B4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3166"/>
    <w:rsid w:val="007334E9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3C5"/>
    <w:rsid w:val="00795418"/>
    <w:rsid w:val="00795443"/>
    <w:rsid w:val="00795D03"/>
    <w:rsid w:val="00796822"/>
    <w:rsid w:val="007973FA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117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5A34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60D2"/>
    <w:rsid w:val="00887DE9"/>
    <w:rsid w:val="00890513"/>
    <w:rsid w:val="008914B1"/>
    <w:rsid w:val="0089184A"/>
    <w:rsid w:val="00891E86"/>
    <w:rsid w:val="00891F95"/>
    <w:rsid w:val="008929C4"/>
    <w:rsid w:val="00893614"/>
    <w:rsid w:val="00893BF3"/>
    <w:rsid w:val="0089491A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6326"/>
    <w:rsid w:val="008F6A61"/>
    <w:rsid w:val="008F7CDE"/>
    <w:rsid w:val="00900CAD"/>
    <w:rsid w:val="00901FA3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20F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565A"/>
    <w:rsid w:val="00936854"/>
    <w:rsid w:val="00937136"/>
    <w:rsid w:val="00940941"/>
    <w:rsid w:val="0094164E"/>
    <w:rsid w:val="00942862"/>
    <w:rsid w:val="009428C1"/>
    <w:rsid w:val="00944D3B"/>
    <w:rsid w:val="009463EA"/>
    <w:rsid w:val="0095147B"/>
    <w:rsid w:val="00951F5B"/>
    <w:rsid w:val="00952392"/>
    <w:rsid w:val="009559D6"/>
    <w:rsid w:val="00955EDA"/>
    <w:rsid w:val="00956FEC"/>
    <w:rsid w:val="00960440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2E50"/>
    <w:rsid w:val="009A4980"/>
    <w:rsid w:val="009A5566"/>
    <w:rsid w:val="009B0978"/>
    <w:rsid w:val="009B1034"/>
    <w:rsid w:val="009B1895"/>
    <w:rsid w:val="009B1E75"/>
    <w:rsid w:val="009B279F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07FBC"/>
    <w:rsid w:val="00A11B1B"/>
    <w:rsid w:val="00A11FF8"/>
    <w:rsid w:val="00A12DA4"/>
    <w:rsid w:val="00A15F5C"/>
    <w:rsid w:val="00A16234"/>
    <w:rsid w:val="00A204DF"/>
    <w:rsid w:val="00A21349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E60"/>
    <w:rsid w:val="00A6118A"/>
    <w:rsid w:val="00A613E1"/>
    <w:rsid w:val="00A616F2"/>
    <w:rsid w:val="00A61A95"/>
    <w:rsid w:val="00A61D49"/>
    <w:rsid w:val="00A620EE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DA"/>
    <w:rsid w:val="00AA6529"/>
    <w:rsid w:val="00AA6A9E"/>
    <w:rsid w:val="00AA6E5E"/>
    <w:rsid w:val="00AA75CC"/>
    <w:rsid w:val="00AA7C45"/>
    <w:rsid w:val="00AA7DD4"/>
    <w:rsid w:val="00AB2EC0"/>
    <w:rsid w:val="00AB7D81"/>
    <w:rsid w:val="00AC22C6"/>
    <w:rsid w:val="00AC23A0"/>
    <w:rsid w:val="00AC262F"/>
    <w:rsid w:val="00AC2B13"/>
    <w:rsid w:val="00AC310D"/>
    <w:rsid w:val="00AC3307"/>
    <w:rsid w:val="00AC38C5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3C96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600C"/>
    <w:rsid w:val="00B26967"/>
    <w:rsid w:val="00B3081B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530"/>
    <w:rsid w:val="00B85D51"/>
    <w:rsid w:val="00B86EE2"/>
    <w:rsid w:val="00B875D1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4086"/>
    <w:rsid w:val="00BA5C3F"/>
    <w:rsid w:val="00BA5E21"/>
    <w:rsid w:val="00BA6206"/>
    <w:rsid w:val="00BA6714"/>
    <w:rsid w:val="00BA6A24"/>
    <w:rsid w:val="00BA782A"/>
    <w:rsid w:val="00BA7953"/>
    <w:rsid w:val="00BB046C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331D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0795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1D2D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122E"/>
    <w:rsid w:val="00CB2DEE"/>
    <w:rsid w:val="00CB2E2A"/>
    <w:rsid w:val="00CB49CE"/>
    <w:rsid w:val="00CB7F57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114D"/>
    <w:rsid w:val="00CE2194"/>
    <w:rsid w:val="00CE28DC"/>
    <w:rsid w:val="00CE2AA0"/>
    <w:rsid w:val="00CE425D"/>
    <w:rsid w:val="00CE4C6E"/>
    <w:rsid w:val="00CF0971"/>
    <w:rsid w:val="00CF294D"/>
    <w:rsid w:val="00CF301A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226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197"/>
    <w:rsid w:val="00D70521"/>
    <w:rsid w:val="00D71120"/>
    <w:rsid w:val="00D71A76"/>
    <w:rsid w:val="00D72437"/>
    <w:rsid w:val="00D724EC"/>
    <w:rsid w:val="00D72A37"/>
    <w:rsid w:val="00D72FC7"/>
    <w:rsid w:val="00D747C1"/>
    <w:rsid w:val="00D74AC2"/>
    <w:rsid w:val="00D75C91"/>
    <w:rsid w:val="00D76C8A"/>
    <w:rsid w:val="00D7753E"/>
    <w:rsid w:val="00D81F3D"/>
    <w:rsid w:val="00D82E94"/>
    <w:rsid w:val="00D84D72"/>
    <w:rsid w:val="00D85AE0"/>
    <w:rsid w:val="00D86367"/>
    <w:rsid w:val="00D9060C"/>
    <w:rsid w:val="00D90F6A"/>
    <w:rsid w:val="00D9185B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11F62"/>
    <w:rsid w:val="00E137E1"/>
    <w:rsid w:val="00E14511"/>
    <w:rsid w:val="00E1555A"/>
    <w:rsid w:val="00E16E9A"/>
    <w:rsid w:val="00E21A9E"/>
    <w:rsid w:val="00E24D45"/>
    <w:rsid w:val="00E26B8A"/>
    <w:rsid w:val="00E30153"/>
    <w:rsid w:val="00E33716"/>
    <w:rsid w:val="00E356C6"/>
    <w:rsid w:val="00E3643E"/>
    <w:rsid w:val="00E36EEA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5334"/>
    <w:rsid w:val="00E461B8"/>
    <w:rsid w:val="00E50500"/>
    <w:rsid w:val="00E50645"/>
    <w:rsid w:val="00E51A2A"/>
    <w:rsid w:val="00E5326F"/>
    <w:rsid w:val="00E5534D"/>
    <w:rsid w:val="00E604B7"/>
    <w:rsid w:val="00E62023"/>
    <w:rsid w:val="00E62F78"/>
    <w:rsid w:val="00E63EC1"/>
    <w:rsid w:val="00E64203"/>
    <w:rsid w:val="00E7182B"/>
    <w:rsid w:val="00E72277"/>
    <w:rsid w:val="00E72BD0"/>
    <w:rsid w:val="00E72F80"/>
    <w:rsid w:val="00E7324C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159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B67"/>
    <w:rsid w:val="00EB129B"/>
    <w:rsid w:val="00EB14F8"/>
    <w:rsid w:val="00EB154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259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6D4C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3AAE"/>
    <w:rsid w:val="00F458AE"/>
    <w:rsid w:val="00F45BF9"/>
    <w:rsid w:val="00F50ADD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5E7"/>
    <w:rsid w:val="00FB2F20"/>
    <w:rsid w:val="00FB3D60"/>
    <w:rsid w:val="00FB6BF1"/>
    <w:rsid w:val="00FB78D8"/>
    <w:rsid w:val="00FC03BD"/>
    <w:rsid w:val="00FC0A71"/>
    <w:rsid w:val="00FC18B6"/>
    <w:rsid w:val="00FC281F"/>
    <w:rsid w:val="00FC30E6"/>
    <w:rsid w:val="00FC3FC7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CFC14-D030-40E4-B835-14CF5A7E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63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B818C-B31E-4687-9F2F-F529A375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6</cp:revision>
  <cp:lastPrinted>2021-12-09T05:05:00Z</cp:lastPrinted>
  <dcterms:created xsi:type="dcterms:W3CDTF">2021-12-13T05:10:00Z</dcterms:created>
  <dcterms:modified xsi:type="dcterms:W3CDTF">2021-12-21T02:35:00Z</dcterms:modified>
</cp:coreProperties>
</file>