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E9F" w:rsidRDefault="00B85E9F" w:rsidP="00E75B9F">
      <w:pPr>
        <w:pStyle w:val="ConsPlusTitle"/>
        <w:tabs>
          <w:tab w:val="left" w:pos="7655"/>
        </w:tabs>
        <w:jc w:val="both"/>
        <w:rPr>
          <w:rFonts w:ascii="Times New Roman" w:hAnsi="Times New Roman" w:cs="Times New Roman"/>
          <w:b w:val="0"/>
          <w:sz w:val="32"/>
          <w:szCs w:val="32"/>
        </w:rPr>
      </w:pPr>
    </w:p>
    <w:p w:rsidR="00FB2217" w:rsidRPr="00096DD0" w:rsidRDefault="00FB2217" w:rsidP="00A8629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31D53" w:rsidRPr="00096DD0" w:rsidRDefault="00FB2217" w:rsidP="00FB221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096DD0">
        <w:rPr>
          <w:sz w:val="28"/>
          <w:szCs w:val="28"/>
        </w:rPr>
        <w:t>Управление имущественных и земельных отношений   администрации Благовещенского муниципального округа</w:t>
      </w:r>
      <w:r w:rsidR="00231D53" w:rsidRPr="00096DD0">
        <w:rPr>
          <w:color w:val="000000"/>
          <w:sz w:val="28"/>
          <w:szCs w:val="28"/>
        </w:rPr>
        <w:t>, в соответствии со ст. 39.18 Земельного кодекса РФ, информирует о возможн</w:t>
      </w:r>
      <w:r w:rsidR="00AF16E9">
        <w:rPr>
          <w:color w:val="000000"/>
          <w:sz w:val="28"/>
          <w:szCs w:val="28"/>
        </w:rPr>
        <w:t>ости</w:t>
      </w:r>
      <w:r w:rsidR="00231D53" w:rsidRPr="00096DD0">
        <w:rPr>
          <w:color w:val="000000"/>
          <w:sz w:val="28"/>
          <w:szCs w:val="28"/>
        </w:rPr>
        <w:t xml:space="preserve"> предоставления земельного(</w:t>
      </w:r>
      <w:proofErr w:type="spellStart"/>
      <w:r w:rsidR="00231D53" w:rsidRPr="00096DD0">
        <w:rPr>
          <w:color w:val="000000"/>
          <w:sz w:val="28"/>
          <w:szCs w:val="28"/>
        </w:rPr>
        <w:t>ых</w:t>
      </w:r>
      <w:proofErr w:type="spellEnd"/>
      <w:r w:rsidR="00231D53" w:rsidRPr="00096DD0">
        <w:rPr>
          <w:color w:val="000000"/>
          <w:sz w:val="28"/>
          <w:szCs w:val="28"/>
        </w:rPr>
        <w:t>) участка(</w:t>
      </w:r>
      <w:proofErr w:type="spellStart"/>
      <w:r w:rsidR="00231D53" w:rsidRPr="00096DD0">
        <w:rPr>
          <w:color w:val="000000"/>
          <w:sz w:val="28"/>
          <w:szCs w:val="28"/>
        </w:rPr>
        <w:t>ов</w:t>
      </w:r>
      <w:proofErr w:type="spellEnd"/>
      <w:r w:rsidR="00231D53" w:rsidRPr="00096DD0">
        <w:rPr>
          <w:color w:val="000000"/>
          <w:sz w:val="28"/>
          <w:szCs w:val="28"/>
        </w:rPr>
        <w:t>):</w:t>
      </w:r>
    </w:p>
    <w:p w:rsidR="00B85E9F" w:rsidRPr="00096DD0" w:rsidRDefault="00B85E9F" w:rsidP="00231D53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</w:p>
    <w:tbl>
      <w:tblPr>
        <w:tblW w:w="9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47"/>
        <w:gridCol w:w="1445"/>
        <w:gridCol w:w="2276"/>
        <w:gridCol w:w="2584"/>
      </w:tblGrid>
      <w:tr w:rsidR="00231D53" w:rsidRPr="00096DD0" w:rsidTr="00E74A11">
        <w:trPr>
          <w:trHeight w:val="1142"/>
        </w:trPr>
        <w:tc>
          <w:tcPr>
            <w:tcW w:w="3447" w:type="dxa"/>
          </w:tcPr>
          <w:p w:rsidR="00231D53" w:rsidRPr="00E74A11" w:rsidRDefault="00231D53" w:rsidP="00E74A11">
            <w:pPr>
              <w:shd w:val="clear" w:color="auto" w:fill="FFFFFF"/>
              <w:spacing w:beforeAutospacing="1"/>
              <w:contextualSpacing/>
              <w:jc w:val="center"/>
              <w:rPr>
                <w:b/>
                <w:color w:val="000000"/>
                <w:sz w:val="26"/>
                <w:szCs w:val="26"/>
              </w:rPr>
            </w:pPr>
            <w:r w:rsidRPr="00E74A11">
              <w:rPr>
                <w:b/>
                <w:color w:val="000000"/>
                <w:sz w:val="26"/>
                <w:szCs w:val="26"/>
              </w:rPr>
              <w:t>Адрес или иное описание земельного участка, кадастровый номер (при наличии)</w:t>
            </w:r>
          </w:p>
        </w:tc>
        <w:tc>
          <w:tcPr>
            <w:tcW w:w="1445" w:type="dxa"/>
          </w:tcPr>
          <w:p w:rsidR="00231D53" w:rsidRPr="00E74A11" w:rsidRDefault="00231D53" w:rsidP="00E74A11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E74A11">
              <w:rPr>
                <w:b/>
                <w:color w:val="000000"/>
                <w:sz w:val="26"/>
                <w:szCs w:val="26"/>
              </w:rPr>
              <w:t>Площадь участка, кв.м.</w:t>
            </w:r>
          </w:p>
        </w:tc>
        <w:tc>
          <w:tcPr>
            <w:tcW w:w="2276" w:type="dxa"/>
          </w:tcPr>
          <w:p w:rsidR="00231D53" w:rsidRPr="00E74A11" w:rsidRDefault="00231D53" w:rsidP="00E74A11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E74A11">
              <w:rPr>
                <w:b/>
                <w:color w:val="000000"/>
                <w:sz w:val="26"/>
                <w:szCs w:val="26"/>
              </w:rPr>
              <w:t>Цель предоставления земельного участка</w:t>
            </w:r>
          </w:p>
          <w:p w:rsidR="00231D53" w:rsidRPr="00E74A11" w:rsidRDefault="00231D53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b/>
                <w:color w:val="000000"/>
                <w:sz w:val="26"/>
                <w:szCs w:val="26"/>
              </w:rPr>
            </w:pPr>
          </w:p>
        </w:tc>
        <w:tc>
          <w:tcPr>
            <w:tcW w:w="2584" w:type="dxa"/>
          </w:tcPr>
          <w:p w:rsidR="00231D53" w:rsidRPr="00E74A11" w:rsidRDefault="00231D53" w:rsidP="00E74A11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E74A11">
              <w:rPr>
                <w:b/>
                <w:color w:val="000000"/>
                <w:sz w:val="26"/>
                <w:szCs w:val="26"/>
              </w:rPr>
              <w:t>Основание предоставления</w:t>
            </w:r>
          </w:p>
          <w:p w:rsidR="00231D53" w:rsidRPr="00E74A11" w:rsidRDefault="00231D53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b/>
                <w:color w:val="000000"/>
                <w:sz w:val="26"/>
                <w:szCs w:val="26"/>
              </w:rPr>
            </w:pPr>
          </w:p>
        </w:tc>
      </w:tr>
      <w:tr w:rsidR="00231D53" w:rsidRPr="00096DD0" w:rsidTr="00E74A11">
        <w:trPr>
          <w:trHeight w:val="1592"/>
        </w:trPr>
        <w:tc>
          <w:tcPr>
            <w:tcW w:w="3447" w:type="dxa"/>
          </w:tcPr>
          <w:p w:rsidR="00231D53" w:rsidRDefault="002B7BD4" w:rsidP="002B7BD4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Кадастровый </w:t>
            </w:r>
            <w:r w:rsidR="00AF16E9">
              <w:rPr>
                <w:color w:val="000000"/>
                <w:sz w:val="26"/>
                <w:szCs w:val="26"/>
              </w:rPr>
              <w:t>номер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="00096DD0" w:rsidRPr="00E74A11">
              <w:rPr>
                <w:color w:val="000000"/>
                <w:sz w:val="26"/>
                <w:szCs w:val="26"/>
              </w:rPr>
              <w:t>28:10:</w:t>
            </w:r>
            <w:r w:rsidR="0077609A">
              <w:rPr>
                <w:color w:val="000000"/>
                <w:sz w:val="26"/>
                <w:szCs w:val="26"/>
              </w:rPr>
              <w:t>042004:163</w:t>
            </w:r>
          </w:p>
          <w:p w:rsidR="00231D53" w:rsidRPr="00E74A11" w:rsidRDefault="0077609A" w:rsidP="00AF16E9">
            <w:pPr>
              <w:shd w:val="clear" w:color="auto" w:fill="FFFFFF"/>
              <w:spacing w:beforeAutospacing="1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Российская Федерация, </w:t>
            </w:r>
            <w:r w:rsidR="0033341C" w:rsidRPr="00E74A11">
              <w:rPr>
                <w:sz w:val="26"/>
                <w:szCs w:val="26"/>
              </w:rPr>
              <w:t>Амурская область,</w:t>
            </w:r>
            <w:r w:rsidR="00D9508B" w:rsidRPr="00E74A11">
              <w:rPr>
                <w:sz w:val="26"/>
                <w:szCs w:val="26"/>
              </w:rPr>
              <w:t xml:space="preserve"> </w:t>
            </w:r>
            <w:r w:rsidR="00AC5D26" w:rsidRPr="00E74A11">
              <w:rPr>
                <w:sz w:val="26"/>
                <w:szCs w:val="26"/>
              </w:rPr>
              <w:t>Благовещенский</w:t>
            </w:r>
            <w:r w:rsidR="002B7BD4">
              <w:rPr>
                <w:sz w:val="26"/>
                <w:szCs w:val="26"/>
              </w:rPr>
              <w:t xml:space="preserve"> муниципальный округ</w:t>
            </w:r>
            <w:r>
              <w:rPr>
                <w:sz w:val="26"/>
                <w:szCs w:val="26"/>
              </w:rPr>
              <w:t>, село Каникурган</w:t>
            </w:r>
          </w:p>
        </w:tc>
        <w:tc>
          <w:tcPr>
            <w:tcW w:w="1445" w:type="dxa"/>
          </w:tcPr>
          <w:p w:rsidR="00231D53" w:rsidRPr="00E74A11" w:rsidRDefault="00231D53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A103C5" w:rsidRPr="00E74A11" w:rsidRDefault="00A103C5" w:rsidP="00E74A11">
            <w:pPr>
              <w:spacing w:after="200" w:line="276" w:lineRule="auto"/>
              <w:jc w:val="center"/>
              <w:rPr>
                <w:sz w:val="26"/>
                <w:szCs w:val="26"/>
              </w:rPr>
            </w:pPr>
          </w:p>
          <w:p w:rsidR="00231D53" w:rsidRPr="00E74A11" w:rsidRDefault="0077609A" w:rsidP="00E74A11">
            <w:pPr>
              <w:spacing w:after="200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1646</w:t>
            </w:r>
          </w:p>
        </w:tc>
        <w:tc>
          <w:tcPr>
            <w:tcW w:w="2276" w:type="dxa"/>
          </w:tcPr>
          <w:p w:rsidR="00096DD0" w:rsidRDefault="00231D53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 w:rsidRPr="00E74A11">
              <w:rPr>
                <w:color w:val="000000"/>
                <w:sz w:val="26"/>
                <w:szCs w:val="26"/>
              </w:rPr>
              <w:t xml:space="preserve">Земли </w:t>
            </w:r>
            <w:r w:rsidR="002B5E09">
              <w:rPr>
                <w:color w:val="000000"/>
                <w:sz w:val="26"/>
                <w:szCs w:val="26"/>
              </w:rPr>
              <w:t>населённых пунктов</w:t>
            </w:r>
          </w:p>
          <w:p w:rsidR="002B5E09" w:rsidRPr="00E74A11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Для ведения личного подсобного хозяйства</w:t>
            </w:r>
          </w:p>
          <w:p w:rsidR="00231D53" w:rsidRPr="00E74A11" w:rsidRDefault="00231D53" w:rsidP="00E74A11">
            <w:pPr>
              <w:shd w:val="clear" w:color="auto" w:fill="FFFFFF"/>
              <w:spacing w:beforeAutospacing="1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584" w:type="dxa"/>
          </w:tcPr>
          <w:p w:rsidR="00231D53" w:rsidRPr="00E74A11" w:rsidRDefault="00231D53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231D53" w:rsidRPr="00E74A11" w:rsidRDefault="00AF16E9" w:rsidP="00E74A11">
            <w:pPr>
              <w:spacing w:after="200"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Аренда</w:t>
            </w:r>
          </w:p>
          <w:p w:rsidR="00231D53" w:rsidRPr="00E74A11" w:rsidRDefault="00231D53" w:rsidP="00E74A11">
            <w:pPr>
              <w:spacing w:after="200" w:line="276" w:lineRule="auto"/>
              <w:jc w:val="center"/>
              <w:rPr>
                <w:sz w:val="26"/>
                <w:szCs w:val="26"/>
              </w:rPr>
            </w:pPr>
          </w:p>
        </w:tc>
      </w:tr>
      <w:tr w:rsidR="002B5E09" w:rsidRPr="00096DD0" w:rsidTr="00E74A11">
        <w:trPr>
          <w:trHeight w:val="1592"/>
        </w:trPr>
        <w:tc>
          <w:tcPr>
            <w:tcW w:w="3447" w:type="dxa"/>
          </w:tcPr>
          <w:p w:rsidR="0077609A" w:rsidRDefault="0077609A" w:rsidP="0077609A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Кадастровый номер </w:t>
            </w:r>
            <w:r w:rsidRPr="00E74A11">
              <w:rPr>
                <w:color w:val="000000"/>
                <w:sz w:val="26"/>
                <w:szCs w:val="26"/>
              </w:rPr>
              <w:t>28:10:</w:t>
            </w:r>
            <w:r>
              <w:rPr>
                <w:color w:val="000000"/>
                <w:sz w:val="26"/>
                <w:szCs w:val="26"/>
              </w:rPr>
              <w:t>022002:214</w:t>
            </w:r>
          </w:p>
          <w:p w:rsidR="002B5E09" w:rsidRDefault="0077609A" w:rsidP="0077609A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Российская Федерация, </w:t>
            </w:r>
            <w:r w:rsidRPr="00E74A11">
              <w:rPr>
                <w:sz w:val="26"/>
                <w:szCs w:val="26"/>
              </w:rPr>
              <w:t>Амурская область, Благовещенский</w:t>
            </w:r>
            <w:r>
              <w:rPr>
                <w:sz w:val="26"/>
                <w:szCs w:val="26"/>
              </w:rPr>
              <w:t xml:space="preserve"> муниципальный округ, село </w:t>
            </w:r>
            <w:r>
              <w:rPr>
                <w:sz w:val="26"/>
                <w:szCs w:val="26"/>
              </w:rPr>
              <w:t>Ровное</w:t>
            </w:r>
          </w:p>
        </w:tc>
        <w:tc>
          <w:tcPr>
            <w:tcW w:w="1445" w:type="dxa"/>
          </w:tcPr>
          <w:p w:rsidR="0077609A" w:rsidRDefault="0077609A" w:rsidP="0077609A">
            <w:pPr>
              <w:shd w:val="clear" w:color="auto" w:fill="FFFFFF"/>
              <w:spacing w:beforeAutospacing="1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77609A" w:rsidRDefault="0077609A" w:rsidP="0077609A">
            <w:pPr>
              <w:shd w:val="clear" w:color="auto" w:fill="FFFFFF"/>
              <w:spacing w:beforeAutospacing="1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2B5E09" w:rsidRDefault="002B5E09" w:rsidP="0077609A">
            <w:pPr>
              <w:shd w:val="clear" w:color="auto" w:fill="FFFFFF"/>
              <w:spacing w:beforeAutospacing="1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  <w:r w:rsidR="0077609A">
              <w:rPr>
                <w:color w:val="000000"/>
                <w:sz w:val="26"/>
                <w:szCs w:val="26"/>
              </w:rPr>
              <w:t>134</w:t>
            </w:r>
          </w:p>
          <w:p w:rsidR="0077609A" w:rsidRPr="00E74A11" w:rsidRDefault="0077609A" w:rsidP="0077609A">
            <w:pPr>
              <w:shd w:val="clear" w:color="auto" w:fill="FFFFFF"/>
              <w:spacing w:beforeAutospacing="1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276" w:type="dxa"/>
          </w:tcPr>
          <w:p w:rsidR="002B5E09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 w:rsidRPr="00E74A11">
              <w:rPr>
                <w:color w:val="000000"/>
                <w:sz w:val="26"/>
                <w:szCs w:val="26"/>
              </w:rPr>
              <w:t xml:space="preserve">Земли </w:t>
            </w:r>
            <w:r>
              <w:rPr>
                <w:color w:val="000000"/>
                <w:sz w:val="26"/>
                <w:szCs w:val="26"/>
              </w:rPr>
              <w:t>населённых пунктов</w:t>
            </w:r>
          </w:p>
          <w:p w:rsidR="002B5E09" w:rsidRPr="00E74A11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Для ведения личного подсобного хозяйства</w:t>
            </w:r>
          </w:p>
          <w:p w:rsidR="002B5E09" w:rsidRPr="00E74A11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</w:p>
        </w:tc>
        <w:tc>
          <w:tcPr>
            <w:tcW w:w="2584" w:type="dxa"/>
          </w:tcPr>
          <w:p w:rsidR="002B5E09" w:rsidRPr="00E74A11" w:rsidRDefault="002B5E09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Аренда</w:t>
            </w:r>
          </w:p>
        </w:tc>
      </w:tr>
      <w:tr w:rsidR="002B5E09" w:rsidRPr="00096DD0" w:rsidTr="00E74A11">
        <w:trPr>
          <w:trHeight w:val="1592"/>
        </w:trPr>
        <w:tc>
          <w:tcPr>
            <w:tcW w:w="3447" w:type="dxa"/>
          </w:tcPr>
          <w:p w:rsidR="002B5E09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Кадастровый номер </w:t>
            </w:r>
            <w:r w:rsidRPr="00E74A11">
              <w:rPr>
                <w:color w:val="000000"/>
                <w:sz w:val="26"/>
                <w:szCs w:val="26"/>
              </w:rPr>
              <w:t>28:10:</w:t>
            </w:r>
            <w:r w:rsidR="0077609A">
              <w:rPr>
                <w:color w:val="000000"/>
                <w:sz w:val="26"/>
                <w:szCs w:val="26"/>
              </w:rPr>
              <w:t>122009:103</w:t>
            </w:r>
          </w:p>
          <w:p w:rsidR="002B5E09" w:rsidRDefault="002B5E09" w:rsidP="0077609A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E74A11">
              <w:rPr>
                <w:sz w:val="26"/>
                <w:szCs w:val="26"/>
              </w:rPr>
              <w:t xml:space="preserve">Амурская область, </w:t>
            </w:r>
            <w:r w:rsidR="0077609A">
              <w:rPr>
                <w:sz w:val="26"/>
                <w:szCs w:val="26"/>
              </w:rPr>
              <w:t xml:space="preserve">р-н </w:t>
            </w:r>
            <w:r w:rsidRPr="00E74A11">
              <w:rPr>
                <w:sz w:val="26"/>
                <w:szCs w:val="26"/>
              </w:rPr>
              <w:t>Благовещенский</w:t>
            </w:r>
            <w:r>
              <w:rPr>
                <w:sz w:val="26"/>
                <w:szCs w:val="26"/>
              </w:rPr>
              <w:t xml:space="preserve"> </w:t>
            </w:r>
            <w:r w:rsidR="0077609A">
              <w:rPr>
                <w:sz w:val="26"/>
                <w:szCs w:val="26"/>
              </w:rPr>
              <w:t>с.</w:t>
            </w:r>
            <w:r>
              <w:rPr>
                <w:sz w:val="26"/>
                <w:szCs w:val="26"/>
              </w:rPr>
              <w:t xml:space="preserve"> Владимировка</w:t>
            </w:r>
            <w:r w:rsidR="0077609A">
              <w:rPr>
                <w:sz w:val="26"/>
                <w:szCs w:val="26"/>
              </w:rPr>
              <w:t>, ул. Центральная, д. 11, участок находится в 100 м на восток от ориентира</w:t>
            </w:r>
          </w:p>
        </w:tc>
        <w:tc>
          <w:tcPr>
            <w:tcW w:w="1445" w:type="dxa"/>
          </w:tcPr>
          <w:p w:rsidR="0077609A" w:rsidRDefault="0077609A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77609A" w:rsidRDefault="0077609A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77609A" w:rsidRDefault="0077609A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2B5E09" w:rsidRDefault="0077609A" w:rsidP="0077609A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477</w:t>
            </w:r>
          </w:p>
          <w:p w:rsidR="0077609A" w:rsidRDefault="0077609A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  <w:p w:rsidR="0077609A" w:rsidRDefault="0077609A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276" w:type="dxa"/>
          </w:tcPr>
          <w:p w:rsidR="002B5E09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 w:rsidRPr="00E74A11">
              <w:rPr>
                <w:color w:val="000000"/>
                <w:sz w:val="26"/>
                <w:szCs w:val="26"/>
              </w:rPr>
              <w:t xml:space="preserve">Земли </w:t>
            </w:r>
            <w:r>
              <w:rPr>
                <w:color w:val="000000"/>
                <w:sz w:val="26"/>
                <w:szCs w:val="26"/>
              </w:rPr>
              <w:t>населённых пунктов</w:t>
            </w:r>
          </w:p>
          <w:p w:rsidR="002B5E09" w:rsidRPr="00E74A11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Для </w:t>
            </w:r>
            <w:r w:rsidR="0077609A">
              <w:rPr>
                <w:color w:val="000000"/>
                <w:sz w:val="26"/>
                <w:szCs w:val="26"/>
              </w:rPr>
              <w:t>жилого дома</w:t>
            </w:r>
          </w:p>
          <w:p w:rsidR="002B5E09" w:rsidRPr="00E74A11" w:rsidRDefault="002B5E09" w:rsidP="002B5E09">
            <w:pPr>
              <w:shd w:val="clear" w:color="auto" w:fill="FFFFFF"/>
              <w:spacing w:beforeAutospacing="1"/>
              <w:ind w:firstLine="709"/>
              <w:contextualSpacing/>
              <w:rPr>
                <w:color w:val="000000"/>
                <w:sz w:val="26"/>
                <w:szCs w:val="26"/>
              </w:rPr>
            </w:pPr>
          </w:p>
        </w:tc>
        <w:tc>
          <w:tcPr>
            <w:tcW w:w="2584" w:type="dxa"/>
          </w:tcPr>
          <w:p w:rsidR="002B5E09" w:rsidRDefault="002B5E09" w:rsidP="00E74A11">
            <w:pPr>
              <w:shd w:val="clear" w:color="auto" w:fill="FFFFFF"/>
              <w:spacing w:beforeAutospacing="1"/>
              <w:ind w:firstLine="709"/>
              <w:contextualSpacing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Аренда</w:t>
            </w:r>
          </w:p>
        </w:tc>
      </w:tr>
    </w:tbl>
    <w:p w:rsidR="00AF16E9" w:rsidRDefault="00AF16E9" w:rsidP="00310028">
      <w:pPr>
        <w:autoSpaceDE w:val="0"/>
        <w:autoSpaceDN w:val="0"/>
        <w:adjustRightInd w:val="0"/>
        <w:spacing w:after="200"/>
        <w:ind w:firstLine="708"/>
        <w:contextualSpacing/>
        <w:jc w:val="both"/>
        <w:outlineLvl w:val="1"/>
        <w:rPr>
          <w:sz w:val="28"/>
          <w:szCs w:val="28"/>
        </w:rPr>
      </w:pPr>
    </w:p>
    <w:p w:rsidR="00231D53" w:rsidRPr="00096DD0" w:rsidRDefault="00231D53" w:rsidP="00310028">
      <w:pPr>
        <w:autoSpaceDE w:val="0"/>
        <w:autoSpaceDN w:val="0"/>
        <w:adjustRightInd w:val="0"/>
        <w:spacing w:after="200"/>
        <w:ind w:firstLine="708"/>
        <w:contextualSpacing/>
        <w:jc w:val="both"/>
        <w:outlineLvl w:val="1"/>
        <w:rPr>
          <w:sz w:val="28"/>
          <w:szCs w:val="28"/>
        </w:rPr>
      </w:pPr>
      <w:r w:rsidRPr="00096DD0">
        <w:rPr>
          <w:sz w:val="28"/>
          <w:szCs w:val="28"/>
        </w:rPr>
        <w:t>Граждане, которые заинтересованы в предоставлении земельного (</w:t>
      </w:r>
      <w:proofErr w:type="spellStart"/>
      <w:r w:rsidRPr="00096DD0">
        <w:rPr>
          <w:sz w:val="28"/>
          <w:szCs w:val="28"/>
        </w:rPr>
        <w:t>ых</w:t>
      </w:r>
      <w:proofErr w:type="spellEnd"/>
      <w:r w:rsidRPr="00096DD0">
        <w:rPr>
          <w:sz w:val="28"/>
          <w:szCs w:val="28"/>
        </w:rPr>
        <w:t>) участка(</w:t>
      </w:r>
      <w:proofErr w:type="spellStart"/>
      <w:r w:rsidRPr="00096DD0">
        <w:rPr>
          <w:sz w:val="28"/>
          <w:szCs w:val="28"/>
        </w:rPr>
        <w:t>ов</w:t>
      </w:r>
      <w:proofErr w:type="spellEnd"/>
      <w:r w:rsidRPr="00096DD0">
        <w:rPr>
          <w:sz w:val="28"/>
          <w:szCs w:val="28"/>
        </w:rPr>
        <w:t xml:space="preserve">) </w:t>
      </w:r>
      <w:r w:rsidR="005424E2" w:rsidRPr="00096DD0">
        <w:rPr>
          <w:sz w:val="28"/>
          <w:szCs w:val="28"/>
        </w:rPr>
        <w:t>для указанных целей, в течении 3</w:t>
      </w:r>
      <w:r w:rsidRPr="00096DD0">
        <w:rPr>
          <w:sz w:val="28"/>
          <w:szCs w:val="28"/>
        </w:rPr>
        <w:t xml:space="preserve">0 календарных дней соответственно со дня опубликования и размещения извещения вправе подать заявление о намерении учувствовать в аукционе на право заключения договора аренды такого земельного участка. </w:t>
      </w:r>
    </w:p>
    <w:p w:rsidR="00231D53" w:rsidRPr="00AF16E9" w:rsidRDefault="00231D53" w:rsidP="00231D53">
      <w:pPr>
        <w:autoSpaceDE w:val="0"/>
        <w:autoSpaceDN w:val="0"/>
        <w:adjustRightInd w:val="0"/>
        <w:spacing w:after="200"/>
        <w:contextualSpacing/>
        <w:jc w:val="both"/>
        <w:outlineLvl w:val="1"/>
        <w:rPr>
          <w:b/>
          <w:sz w:val="28"/>
          <w:szCs w:val="28"/>
        </w:rPr>
      </w:pPr>
      <w:r w:rsidRPr="00096DD0">
        <w:rPr>
          <w:sz w:val="28"/>
          <w:szCs w:val="28"/>
        </w:rPr>
        <w:t xml:space="preserve">    </w:t>
      </w:r>
      <w:r w:rsidR="00AF16E9">
        <w:rPr>
          <w:sz w:val="28"/>
          <w:szCs w:val="28"/>
        </w:rPr>
        <w:tab/>
      </w:r>
      <w:r w:rsidRPr="00AF16E9">
        <w:rPr>
          <w:b/>
          <w:sz w:val="28"/>
          <w:szCs w:val="28"/>
        </w:rPr>
        <w:t>В заявлении должны быть указаны: кадастровый номер, площадь, разрешенное использование, местоположение земельного участка, дата размещения настоящего извещения</w:t>
      </w:r>
      <w:r w:rsidR="00C204DD">
        <w:rPr>
          <w:b/>
          <w:sz w:val="28"/>
          <w:szCs w:val="28"/>
        </w:rPr>
        <w:t>, контактные данные</w:t>
      </w:r>
      <w:r w:rsidR="0077609A">
        <w:rPr>
          <w:b/>
          <w:sz w:val="28"/>
          <w:szCs w:val="28"/>
        </w:rPr>
        <w:t xml:space="preserve"> заявителя</w:t>
      </w:r>
      <w:r w:rsidRPr="00AF16E9">
        <w:rPr>
          <w:b/>
          <w:sz w:val="28"/>
          <w:szCs w:val="28"/>
        </w:rPr>
        <w:t xml:space="preserve">. </w:t>
      </w:r>
    </w:p>
    <w:p w:rsidR="00AF16E9" w:rsidRDefault="00231D53" w:rsidP="00231D53">
      <w:pPr>
        <w:autoSpaceDE w:val="0"/>
        <w:autoSpaceDN w:val="0"/>
        <w:adjustRightInd w:val="0"/>
        <w:spacing w:after="200"/>
        <w:ind w:firstLine="709"/>
        <w:contextualSpacing/>
        <w:jc w:val="both"/>
        <w:outlineLvl w:val="1"/>
        <w:rPr>
          <w:sz w:val="28"/>
          <w:szCs w:val="28"/>
        </w:rPr>
      </w:pPr>
      <w:r w:rsidRPr="00096DD0">
        <w:rPr>
          <w:sz w:val="28"/>
          <w:szCs w:val="28"/>
        </w:rPr>
        <w:t xml:space="preserve">Направить заявление в </w:t>
      </w:r>
      <w:r w:rsidR="00D51CC8" w:rsidRPr="00096DD0">
        <w:rPr>
          <w:sz w:val="28"/>
          <w:szCs w:val="28"/>
        </w:rPr>
        <w:t>Управление имущес</w:t>
      </w:r>
      <w:r w:rsidR="00C204DD">
        <w:rPr>
          <w:sz w:val="28"/>
          <w:szCs w:val="28"/>
        </w:rPr>
        <w:t xml:space="preserve">твенных и земельных отношений </w:t>
      </w:r>
      <w:r w:rsidR="00D51CC8" w:rsidRPr="00096DD0">
        <w:rPr>
          <w:sz w:val="28"/>
          <w:szCs w:val="28"/>
        </w:rPr>
        <w:t xml:space="preserve">администрации Благовещенского муниципального округа </w:t>
      </w:r>
      <w:r w:rsidRPr="00096DD0">
        <w:rPr>
          <w:sz w:val="28"/>
          <w:szCs w:val="28"/>
        </w:rPr>
        <w:t>можно следующими способами:</w:t>
      </w:r>
    </w:p>
    <w:p w:rsidR="00AF16E9" w:rsidRDefault="00231D53" w:rsidP="00231D53">
      <w:pPr>
        <w:autoSpaceDE w:val="0"/>
        <w:autoSpaceDN w:val="0"/>
        <w:adjustRightInd w:val="0"/>
        <w:spacing w:after="200"/>
        <w:ind w:firstLine="709"/>
        <w:contextualSpacing/>
        <w:jc w:val="both"/>
        <w:outlineLvl w:val="1"/>
        <w:rPr>
          <w:sz w:val="28"/>
          <w:szCs w:val="28"/>
        </w:rPr>
      </w:pPr>
      <w:r w:rsidRPr="00096DD0">
        <w:rPr>
          <w:sz w:val="28"/>
          <w:szCs w:val="28"/>
        </w:rPr>
        <w:lastRenderedPageBreak/>
        <w:t xml:space="preserve">1) по средством личного обращения по адресу: 675000, Амурская область, г. Благовещенск, ул. </w:t>
      </w:r>
      <w:r w:rsidR="005424E2" w:rsidRPr="00096DD0">
        <w:rPr>
          <w:sz w:val="28"/>
          <w:szCs w:val="28"/>
        </w:rPr>
        <w:t>Шевченко, 28</w:t>
      </w:r>
      <w:r w:rsidRPr="00096DD0">
        <w:rPr>
          <w:sz w:val="28"/>
          <w:szCs w:val="28"/>
        </w:rPr>
        <w:t xml:space="preserve">; </w:t>
      </w:r>
    </w:p>
    <w:p w:rsidR="00AF16E9" w:rsidRDefault="00231D53" w:rsidP="00231D53">
      <w:pPr>
        <w:autoSpaceDE w:val="0"/>
        <w:autoSpaceDN w:val="0"/>
        <w:adjustRightInd w:val="0"/>
        <w:spacing w:after="200"/>
        <w:ind w:firstLine="709"/>
        <w:contextualSpacing/>
        <w:jc w:val="both"/>
        <w:outlineLvl w:val="1"/>
        <w:rPr>
          <w:sz w:val="28"/>
          <w:szCs w:val="28"/>
        </w:rPr>
      </w:pPr>
      <w:r w:rsidRPr="00096DD0">
        <w:rPr>
          <w:sz w:val="28"/>
          <w:szCs w:val="28"/>
        </w:rPr>
        <w:t xml:space="preserve">2) на электронную почту по адресу </w:t>
      </w:r>
      <w:hyperlink r:id="rId5" w:history="1">
        <w:r w:rsidR="005424E2" w:rsidRPr="00096DD0">
          <w:rPr>
            <w:rStyle w:val="a8"/>
            <w:szCs w:val="28"/>
            <w:lang w:val="en-US"/>
          </w:rPr>
          <w:t>ozo</w:t>
        </w:r>
        <w:r w:rsidR="005424E2" w:rsidRPr="00096DD0">
          <w:rPr>
            <w:rStyle w:val="a8"/>
            <w:szCs w:val="28"/>
          </w:rPr>
          <w:t>@</w:t>
        </w:r>
        <w:r w:rsidR="005424E2" w:rsidRPr="00096DD0">
          <w:rPr>
            <w:rStyle w:val="a8"/>
            <w:szCs w:val="28"/>
            <w:lang w:val="en-US"/>
          </w:rPr>
          <w:t>blagraion</w:t>
        </w:r>
        <w:r w:rsidR="005424E2" w:rsidRPr="00096DD0">
          <w:rPr>
            <w:rStyle w:val="a8"/>
            <w:szCs w:val="28"/>
          </w:rPr>
          <w:t>.</w:t>
        </w:r>
        <w:proofErr w:type="spellStart"/>
        <w:r w:rsidR="005424E2" w:rsidRPr="00096DD0">
          <w:rPr>
            <w:rStyle w:val="a8"/>
            <w:szCs w:val="28"/>
            <w:lang w:val="en-US"/>
          </w:rPr>
          <w:t>ru</w:t>
        </w:r>
        <w:proofErr w:type="spellEnd"/>
      </w:hyperlink>
      <w:r w:rsidRPr="00096DD0">
        <w:rPr>
          <w:sz w:val="28"/>
          <w:szCs w:val="28"/>
        </w:rPr>
        <w:t xml:space="preserve"> (подписанные электронно- цифровой подписью); </w:t>
      </w:r>
    </w:p>
    <w:p w:rsidR="00231D53" w:rsidRPr="00096DD0" w:rsidRDefault="00231D53" w:rsidP="00231D53">
      <w:pPr>
        <w:autoSpaceDE w:val="0"/>
        <w:autoSpaceDN w:val="0"/>
        <w:adjustRightInd w:val="0"/>
        <w:spacing w:after="200"/>
        <w:ind w:firstLine="709"/>
        <w:contextualSpacing/>
        <w:jc w:val="both"/>
        <w:outlineLvl w:val="1"/>
        <w:rPr>
          <w:sz w:val="28"/>
          <w:szCs w:val="28"/>
        </w:rPr>
      </w:pPr>
      <w:r w:rsidRPr="00096DD0">
        <w:rPr>
          <w:sz w:val="28"/>
          <w:szCs w:val="28"/>
        </w:rPr>
        <w:t>3) путем почтового отправления по адресу: 675000, Амурская область, г. Благовещенск, ул. Зейская, 198.</w:t>
      </w:r>
    </w:p>
    <w:p w:rsidR="00AC5D26" w:rsidRPr="002B7BD4" w:rsidRDefault="00231D53" w:rsidP="002B7BD4">
      <w:pPr>
        <w:autoSpaceDE w:val="0"/>
        <w:autoSpaceDN w:val="0"/>
        <w:adjustRightInd w:val="0"/>
        <w:spacing w:after="200"/>
        <w:ind w:firstLine="709"/>
        <w:contextualSpacing/>
        <w:jc w:val="both"/>
        <w:outlineLvl w:val="1"/>
        <w:rPr>
          <w:sz w:val="28"/>
          <w:szCs w:val="28"/>
        </w:rPr>
      </w:pPr>
      <w:r w:rsidRPr="00096DD0">
        <w:rPr>
          <w:sz w:val="28"/>
          <w:szCs w:val="28"/>
        </w:rPr>
        <w:t>Дата и время начала пр</w:t>
      </w:r>
      <w:r w:rsidR="003428A2">
        <w:rPr>
          <w:sz w:val="28"/>
          <w:szCs w:val="28"/>
        </w:rPr>
        <w:t xml:space="preserve">иема заявлений </w:t>
      </w:r>
      <w:r w:rsidR="0089056E">
        <w:rPr>
          <w:sz w:val="28"/>
          <w:szCs w:val="28"/>
        </w:rPr>
        <w:t>21</w:t>
      </w:r>
      <w:bookmarkStart w:id="0" w:name="_GoBack"/>
      <w:bookmarkEnd w:id="0"/>
      <w:r w:rsidR="00C204DD">
        <w:rPr>
          <w:sz w:val="28"/>
          <w:szCs w:val="28"/>
        </w:rPr>
        <w:t>.11</w:t>
      </w:r>
      <w:r w:rsidR="00AF16E9">
        <w:rPr>
          <w:sz w:val="28"/>
          <w:szCs w:val="28"/>
        </w:rPr>
        <w:t>.2024</w:t>
      </w:r>
    </w:p>
    <w:p w:rsidR="00096DD0" w:rsidRDefault="00096DD0" w:rsidP="00231D53">
      <w:pPr>
        <w:spacing w:before="100" w:beforeAutospacing="1"/>
        <w:contextualSpacing/>
        <w:jc w:val="both"/>
        <w:rPr>
          <w:color w:val="000000"/>
          <w:sz w:val="28"/>
          <w:szCs w:val="28"/>
        </w:rPr>
      </w:pPr>
    </w:p>
    <w:p w:rsidR="00096DD0" w:rsidRDefault="00096DD0" w:rsidP="00231D53">
      <w:pPr>
        <w:spacing w:before="100" w:beforeAutospacing="1"/>
        <w:contextualSpacing/>
        <w:jc w:val="both"/>
        <w:rPr>
          <w:color w:val="000000"/>
          <w:sz w:val="28"/>
          <w:szCs w:val="28"/>
        </w:rPr>
      </w:pPr>
    </w:p>
    <w:p w:rsidR="00096DD0" w:rsidRDefault="00096DD0" w:rsidP="00231D53">
      <w:pPr>
        <w:spacing w:before="100" w:beforeAutospacing="1"/>
        <w:contextualSpacing/>
        <w:jc w:val="both"/>
        <w:rPr>
          <w:color w:val="000000"/>
          <w:sz w:val="28"/>
          <w:szCs w:val="28"/>
        </w:rPr>
      </w:pPr>
    </w:p>
    <w:p w:rsidR="00231D53" w:rsidRPr="00AC5D26" w:rsidRDefault="00231D53" w:rsidP="00AC5D26">
      <w:pPr>
        <w:rPr>
          <w:sz w:val="18"/>
          <w:szCs w:val="18"/>
        </w:rPr>
      </w:pPr>
    </w:p>
    <w:sectPr w:rsidR="00231D53" w:rsidRPr="00AC5D26" w:rsidSect="00B97951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B9F"/>
    <w:rsid w:val="00012C19"/>
    <w:rsid w:val="00013789"/>
    <w:rsid w:val="00016327"/>
    <w:rsid w:val="0002218A"/>
    <w:rsid w:val="000365A4"/>
    <w:rsid w:val="00042FC0"/>
    <w:rsid w:val="000438FB"/>
    <w:rsid w:val="00063403"/>
    <w:rsid w:val="00065185"/>
    <w:rsid w:val="000702D3"/>
    <w:rsid w:val="00096DD0"/>
    <w:rsid w:val="000A1A3E"/>
    <w:rsid w:val="000B064E"/>
    <w:rsid w:val="000B7003"/>
    <w:rsid w:val="000C72B8"/>
    <w:rsid w:val="000D5678"/>
    <w:rsid w:val="00110A52"/>
    <w:rsid w:val="00114510"/>
    <w:rsid w:val="0011502E"/>
    <w:rsid w:val="001229AB"/>
    <w:rsid w:val="00127875"/>
    <w:rsid w:val="00131EA9"/>
    <w:rsid w:val="001375E4"/>
    <w:rsid w:val="00155D0B"/>
    <w:rsid w:val="001573BB"/>
    <w:rsid w:val="00164013"/>
    <w:rsid w:val="0016422F"/>
    <w:rsid w:val="00197578"/>
    <w:rsid w:val="001A4778"/>
    <w:rsid w:val="001D167A"/>
    <w:rsid w:val="001E5C80"/>
    <w:rsid w:val="001F3779"/>
    <w:rsid w:val="002003D4"/>
    <w:rsid w:val="00206319"/>
    <w:rsid w:val="00215EFE"/>
    <w:rsid w:val="00222841"/>
    <w:rsid w:val="00231D53"/>
    <w:rsid w:val="0023562C"/>
    <w:rsid w:val="00236270"/>
    <w:rsid w:val="0025071A"/>
    <w:rsid w:val="00260E19"/>
    <w:rsid w:val="002822EE"/>
    <w:rsid w:val="00286DFB"/>
    <w:rsid w:val="002B5E09"/>
    <w:rsid w:val="002B7BD4"/>
    <w:rsid w:val="002D0867"/>
    <w:rsid w:val="002F1B76"/>
    <w:rsid w:val="00310028"/>
    <w:rsid w:val="00314E45"/>
    <w:rsid w:val="0033341C"/>
    <w:rsid w:val="00333DFF"/>
    <w:rsid w:val="003428A2"/>
    <w:rsid w:val="00370DE0"/>
    <w:rsid w:val="0037394A"/>
    <w:rsid w:val="00383EDE"/>
    <w:rsid w:val="0039011A"/>
    <w:rsid w:val="00391C91"/>
    <w:rsid w:val="003A3FD3"/>
    <w:rsid w:val="003A527E"/>
    <w:rsid w:val="003A5AD2"/>
    <w:rsid w:val="003C5015"/>
    <w:rsid w:val="003C7E83"/>
    <w:rsid w:val="003D0E93"/>
    <w:rsid w:val="003E76FC"/>
    <w:rsid w:val="003F1F69"/>
    <w:rsid w:val="00426507"/>
    <w:rsid w:val="00427682"/>
    <w:rsid w:val="004334C0"/>
    <w:rsid w:val="00433E72"/>
    <w:rsid w:val="00452C62"/>
    <w:rsid w:val="004631AB"/>
    <w:rsid w:val="004666C3"/>
    <w:rsid w:val="00476AE3"/>
    <w:rsid w:val="00493737"/>
    <w:rsid w:val="0049609A"/>
    <w:rsid w:val="004A59FC"/>
    <w:rsid w:val="004C4D5D"/>
    <w:rsid w:val="004C7758"/>
    <w:rsid w:val="00512C83"/>
    <w:rsid w:val="00516894"/>
    <w:rsid w:val="00520C33"/>
    <w:rsid w:val="00522FB9"/>
    <w:rsid w:val="00533860"/>
    <w:rsid w:val="005424E2"/>
    <w:rsid w:val="0054255F"/>
    <w:rsid w:val="005636B1"/>
    <w:rsid w:val="0056708F"/>
    <w:rsid w:val="0059637C"/>
    <w:rsid w:val="005B161E"/>
    <w:rsid w:val="005B254E"/>
    <w:rsid w:val="005C77CE"/>
    <w:rsid w:val="005E03D5"/>
    <w:rsid w:val="005E316A"/>
    <w:rsid w:val="005E3CCF"/>
    <w:rsid w:val="005E6907"/>
    <w:rsid w:val="005F3BB5"/>
    <w:rsid w:val="005F42D7"/>
    <w:rsid w:val="00600C89"/>
    <w:rsid w:val="00605255"/>
    <w:rsid w:val="0064524A"/>
    <w:rsid w:val="00663DB0"/>
    <w:rsid w:val="00684B60"/>
    <w:rsid w:val="006A67FE"/>
    <w:rsid w:val="006B2A34"/>
    <w:rsid w:val="006C1EE3"/>
    <w:rsid w:val="006F1103"/>
    <w:rsid w:val="006F6B12"/>
    <w:rsid w:val="00707719"/>
    <w:rsid w:val="00720B8D"/>
    <w:rsid w:val="00721CAE"/>
    <w:rsid w:val="00722889"/>
    <w:rsid w:val="0072580B"/>
    <w:rsid w:val="007310B8"/>
    <w:rsid w:val="0073441C"/>
    <w:rsid w:val="007351F2"/>
    <w:rsid w:val="00743462"/>
    <w:rsid w:val="00752DFF"/>
    <w:rsid w:val="00753C49"/>
    <w:rsid w:val="00757A8A"/>
    <w:rsid w:val="0077609A"/>
    <w:rsid w:val="00794E36"/>
    <w:rsid w:val="007B17FB"/>
    <w:rsid w:val="007D45AD"/>
    <w:rsid w:val="007E2730"/>
    <w:rsid w:val="007E46D3"/>
    <w:rsid w:val="007F2C8D"/>
    <w:rsid w:val="007F5CF5"/>
    <w:rsid w:val="007F6D02"/>
    <w:rsid w:val="00800E10"/>
    <w:rsid w:val="008154CE"/>
    <w:rsid w:val="0083007C"/>
    <w:rsid w:val="008331CA"/>
    <w:rsid w:val="0084219C"/>
    <w:rsid w:val="00843AC4"/>
    <w:rsid w:val="00863BFE"/>
    <w:rsid w:val="00865DE4"/>
    <w:rsid w:val="00875A6B"/>
    <w:rsid w:val="008852EF"/>
    <w:rsid w:val="0089056E"/>
    <w:rsid w:val="0089533B"/>
    <w:rsid w:val="008A1935"/>
    <w:rsid w:val="008A6CF6"/>
    <w:rsid w:val="008C013D"/>
    <w:rsid w:val="00925686"/>
    <w:rsid w:val="00942A26"/>
    <w:rsid w:val="00943A67"/>
    <w:rsid w:val="00955538"/>
    <w:rsid w:val="00990BE1"/>
    <w:rsid w:val="009B56BD"/>
    <w:rsid w:val="009C6675"/>
    <w:rsid w:val="009D3C6F"/>
    <w:rsid w:val="009E262F"/>
    <w:rsid w:val="009F589C"/>
    <w:rsid w:val="00A103C5"/>
    <w:rsid w:val="00A14430"/>
    <w:rsid w:val="00A22198"/>
    <w:rsid w:val="00A33580"/>
    <w:rsid w:val="00A366C7"/>
    <w:rsid w:val="00A6349C"/>
    <w:rsid w:val="00A86295"/>
    <w:rsid w:val="00AA039F"/>
    <w:rsid w:val="00AC1E9D"/>
    <w:rsid w:val="00AC5D26"/>
    <w:rsid w:val="00AD0671"/>
    <w:rsid w:val="00AD0F72"/>
    <w:rsid w:val="00AD2461"/>
    <w:rsid w:val="00AE02FC"/>
    <w:rsid w:val="00AE5C80"/>
    <w:rsid w:val="00AF16E9"/>
    <w:rsid w:val="00B14297"/>
    <w:rsid w:val="00B15118"/>
    <w:rsid w:val="00B162D6"/>
    <w:rsid w:val="00B35462"/>
    <w:rsid w:val="00B400C4"/>
    <w:rsid w:val="00B64145"/>
    <w:rsid w:val="00B6718E"/>
    <w:rsid w:val="00B67AA4"/>
    <w:rsid w:val="00B85E9F"/>
    <w:rsid w:val="00B92904"/>
    <w:rsid w:val="00B951C9"/>
    <w:rsid w:val="00B969DC"/>
    <w:rsid w:val="00B97951"/>
    <w:rsid w:val="00BB0E66"/>
    <w:rsid w:val="00BB7DF7"/>
    <w:rsid w:val="00BC028D"/>
    <w:rsid w:val="00C041DC"/>
    <w:rsid w:val="00C204DD"/>
    <w:rsid w:val="00C20E55"/>
    <w:rsid w:val="00C22096"/>
    <w:rsid w:val="00C33903"/>
    <w:rsid w:val="00C600B2"/>
    <w:rsid w:val="00C658F8"/>
    <w:rsid w:val="00C665A7"/>
    <w:rsid w:val="00C77267"/>
    <w:rsid w:val="00C961B6"/>
    <w:rsid w:val="00C9637A"/>
    <w:rsid w:val="00CB1300"/>
    <w:rsid w:val="00CB176B"/>
    <w:rsid w:val="00D01129"/>
    <w:rsid w:val="00D3326E"/>
    <w:rsid w:val="00D34397"/>
    <w:rsid w:val="00D51CC8"/>
    <w:rsid w:val="00D54560"/>
    <w:rsid w:val="00D54913"/>
    <w:rsid w:val="00D57E9D"/>
    <w:rsid w:val="00D66596"/>
    <w:rsid w:val="00D74790"/>
    <w:rsid w:val="00D800A9"/>
    <w:rsid w:val="00D87CCE"/>
    <w:rsid w:val="00D9508B"/>
    <w:rsid w:val="00DA0DE0"/>
    <w:rsid w:val="00DB161C"/>
    <w:rsid w:val="00DB2A2E"/>
    <w:rsid w:val="00DB307C"/>
    <w:rsid w:val="00DC4C25"/>
    <w:rsid w:val="00DD60F3"/>
    <w:rsid w:val="00DF2A7C"/>
    <w:rsid w:val="00DF435D"/>
    <w:rsid w:val="00E1455D"/>
    <w:rsid w:val="00E339AE"/>
    <w:rsid w:val="00E3453B"/>
    <w:rsid w:val="00E40F3E"/>
    <w:rsid w:val="00E4103D"/>
    <w:rsid w:val="00E4294C"/>
    <w:rsid w:val="00E52B33"/>
    <w:rsid w:val="00E74A11"/>
    <w:rsid w:val="00E75B9F"/>
    <w:rsid w:val="00E87CB2"/>
    <w:rsid w:val="00E904AC"/>
    <w:rsid w:val="00EB173C"/>
    <w:rsid w:val="00EB3B33"/>
    <w:rsid w:val="00ED733C"/>
    <w:rsid w:val="00EE5F5E"/>
    <w:rsid w:val="00EF4D15"/>
    <w:rsid w:val="00F109BA"/>
    <w:rsid w:val="00F227B2"/>
    <w:rsid w:val="00F22E00"/>
    <w:rsid w:val="00F252F9"/>
    <w:rsid w:val="00F37EF0"/>
    <w:rsid w:val="00F513FE"/>
    <w:rsid w:val="00FB2217"/>
    <w:rsid w:val="00FC0E12"/>
    <w:rsid w:val="00FC6DC0"/>
    <w:rsid w:val="00FC6F1A"/>
    <w:rsid w:val="00FD4A0B"/>
    <w:rsid w:val="00FE7FC6"/>
    <w:rsid w:val="00FF4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E3B39D-8388-4498-A933-719359FAA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5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75B9F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75B9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5B9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E75B9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ConsPlusTitle">
    <w:name w:val="ConsPlusTitle"/>
    <w:rsid w:val="00E75B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75B9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5B9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6C1EE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Цветовое выделение"/>
    <w:rsid w:val="0039011A"/>
    <w:rPr>
      <w:b/>
      <w:bCs/>
      <w:color w:val="000080"/>
      <w:sz w:val="20"/>
      <w:szCs w:val="20"/>
    </w:rPr>
  </w:style>
  <w:style w:type="paragraph" w:styleId="a6">
    <w:name w:val="No Spacing"/>
    <w:uiPriority w:val="1"/>
    <w:qFormat/>
    <w:rsid w:val="0039011A"/>
    <w:pPr>
      <w:spacing w:after="0" w:line="240" w:lineRule="auto"/>
    </w:pPr>
    <w:rPr>
      <w:rFonts w:ascii="Calibri" w:eastAsia="Calibri" w:hAnsi="Calibri" w:cs="Times New Roman"/>
    </w:rPr>
  </w:style>
  <w:style w:type="character" w:styleId="a7">
    <w:name w:val="annotation reference"/>
    <w:basedOn w:val="a0"/>
    <w:uiPriority w:val="99"/>
    <w:semiHidden/>
    <w:unhideWhenUsed/>
    <w:rsid w:val="0039011A"/>
    <w:rPr>
      <w:sz w:val="16"/>
      <w:szCs w:val="16"/>
    </w:rPr>
  </w:style>
  <w:style w:type="paragraph" w:customStyle="1" w:styleId="Style5">
    <w:name w:val="Style5"/>
    <w:basedOn w:val="a"/>
    <w:rsid w:val="005636B1"/>
    <w:pPr>
      <w:widowControl w:val="0"/>
      <w:autoSpaceDE w:val="0"/>
      <w:autoSpaceDN w:val="0"/>
      <w:adjustRightInd w:val="0"/>
      <w:spacing w:line="320" w:lineRule="exact"/>
    </w:pPr>
  </w:style>
  <w:style w:type="character" w:customStyle="1" w:styleId="FontStyle20">
    <w:name w:val="Font Style20"/>
    <w:basedOn w:val="a0"/>
    <w:uiPriority w:val="99"/>
    <w:rsid w:val="00516894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516894"/>
    <w:pPr>
      <w:widowControl w:val="0"/>
      <w:autoSpaceDE w:val="0"/>
      <w:autoSpaceDN w:val="0"/>
      <w:adjustRightInd w:val="0"/>
      <w:spacing w:line="325" w:lineRule="exact"/>
    </w:pPr>
  </w:style>
  <w:style w:type="character" w:styleId="a8">
    <w:name w:val="Hyperlink"/>
    <w:uiPriority w:val="99"/>
    <w:rsid w:val="00FF4706"/>
    <w:rPr>
      <w:rFonts w:ascii="Times New Roman" w:hAnsi="Times New Roman" w:cs="Times New Roman"/>
      <w:color w:val="auto"/>
      <w:sz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82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ozo@blag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D7C8B4-A084-412A-9835-2F1C97014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NakonechnayaSS</dc:creator>
  <cp:lastModifiedBy>User</cp:lastModifiedBy>
  <cp:revision>3</cp:revision>
  <cp:lastPrinted>2024-03-15T03:24:00Z</cp:lastPrinted>
  <dcterms:created xsi:type="dcterms:W3CDTF">2024-11-21T00:25:00Z</dcterms:created>
  <dcterms:modified xsi:type="dcterms:W3CDTF">2024-11-21T00:26:00Z</dcterms:modified>
</cp:coreProperties>
</file>